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D66B" w14:textId="77777777" w:rsidR="00E355C4" w:rsidRDefault="00E355C4" w:rsidP="009C176C">
      <w:pPr>
        <w:shd w:val="clear" w:color="auto" w:fill="FFFFFF"/>
        <w:spacing w:line="240" w:lineRule="auto"/>
        <w:ind w:firstLine="540"/>
        <w:jc w:val="both"/>
        <w:rPr>
          <w:rFonts w:ascii="Times New Roman" w:hAnsi="Times New Roman" w:cs="Times New Roman"/>
          <w:b/>
          <w:color w:val="FF0000"/>
          <w:sz w:val="24"/>
          <w:szCs w:val="24"/>
          <w:lang w:val="kk-KZ"/>
        </w:rPr>
      </w:pPr>
    </w:p>
    <w:p w14:paraId="11C37EB6" w14:textId="6B45EFEF" w:rsidR="009C176C" w:rsidRPr="008D58B1" w:rsidRDefault="009C176C" w:rsidP="00A50BC8">
      <w:pPr>
        <w:shd w:val="clear" w:color="auto" w:fill="FFFFFF"/>
        <w:spacing w:line="240" w:lineRule="auto"/>
        <w:jc w:val="both"/>
        <w:rPr>
          <w:rFonts w:ascii="Times New Roman" w:hAnsi="Times New Roman" w:cs="Times New Roman"/>
          <w:b/>
          <w:sz w:val="24"/>
          <w:szCs w:val="24"/>
          <w:lang w:val="kk-KZ"/>
        </w:rPr>
      </w:pPr>
      <w:bookmarkStart w:id="0" w:name="_Hlk97022704"/>
      <w:r w:rsidRPr="008D58B1">
        <w:rPr>
          <w:rFonts w:ascii="Times New Roman" w:hAnsi="Times New Roman" w:cs="Times New Roman"/>
          <w:b/>
          <w:color w:val="FF0000"/>
          <w:sz w:val="24"/>
          <w:szCs w:val="24"/>
          <w:lang w:val="kk-KZ"/>
        </w:rPr>
        <w:t xml:space="preserve">           </w:t>
      </w:r>
      <w:r w:rsidRPr="008D58B1">
        <w:rPr>
          <w:rFonts w:ascii="Times New Roman" w:hAnsi="Times New Roman" w:cs="Times New Roman"/>
          <w:b/>
          <w:sz w:val="24"/>
          <w:szCs w:val="24"/>
          <w:lang w:val="kk-KZ"/>
        </w:rPr>
        <w:t>Біліктілігі туралы педагог мамандардың   салыстырмалы талдауы</w:t>
      </w:r>
    </w:p>
    <w:p w14:paraId="13E0C0A5" w14:textId="4CFB69EE" w:rsidR="009C176C" w:rsidRPr="008D58B1" w:rsidRDefault="009C176C" w:rsidP="009C176C">
      <w:pPr>
        <w:numPr>
          <w:ilvl w:val="0"/>
          <w:numId w:val="1"/>
        </w:numPr>
        <w:tabs>
          <w:tab w:val="num" w:pos="928"/>
        </w:tabs>
        <w:spacing w:after="0" w:line="270" w:lineRule="atLeast"/>
        <w:ind w:left="928"/>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2017-2018 оқу жылында жалпы мұғалім саны – </w:t>
      </w:r>
      <w:r w:rsidR="00764C09">
        <w:rPr>
          <w:rFonts w:ascii="Times New Roman" w:eastAsia="Times New Roman" w:hAnsi="Times New Roman" w:cs="Times New Roman"/>
          <w:b/>
          <w:bCs/>
          <w:color w:val="000000" w:themeColor="text1"/>
          <w:sz w:val="24"/>
          <w:szCs w:val="24"/>
          <w:bdr w:val="none" w:sz="0" w:space="0" w:color="auto" w:frame="1"/>
          <w:lang w:val="kk-KZ" w:eastAsia="ru-RU"/>
        </w:rPr>
        <w:t>39</w:t>
      </w:r>
    </w:p>
    <w:p w14:paraId="304B3A15" w14:textId="34DFDE29"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764C09">
        <w:rPr>
          <w:rFonts w:ascii="Times New Roman" w:eastAsia="Times New Roman" w:hAnsi="Times New Roman" w:cs="Times New Roman"/>
          <w:color w:val="000000" w:themeColor="text1"/>
          <w:sz w:val="24"/>
          <w:szCs w:val="24"/>
          <w:lang w:val="kk-KZ" w:eastAsia="ru-RU"/>
        </w:rPr>
        <w:t>32</w:t>
      </w:r>
      <w:r w:rsidRPr="008D58B1">
        <w:rPr>
          <w:rFonts w:ascii="Times New Roman" w:eastAsia="Times New Roman" w:hAnsi="Times New Roman" w:cs="Times New Roman"/>
          <w:color w:val="000000" w:themeColor="text1"/>
          <w:sz w:val="24"/>
          <w:szCs w:val="24"/>
          <w:lang w:val="kk-KZ" w:eastAsia="ru-RU"/>
        </w:rPr>
        <w:t xml:space="preserve"> (</w:t>
      </w:r>
      <w:r w:rsidR="00E355C4">
        <w:rPr>
          <w:rFonts w:ascii="Times New Roman" w:eastAsia="Times New Roman" w:hAnsi="Times New Roman" w:cs="Times New Roman"/>
          <w:color w:val="000000" w:themeColor="text1"/>
          <w:sz w:val="24"/>
          <w:szCs w:val="24"/>
          <w:lang w:val="kk-KZ" w:eastAsia="ru-RU"/>
        </w:rPr>
        <w:t xml:space="preserve"> </w:t>
      </w:r>
      <w:r w:rsidR="009534DF">
        <w:rPr>
          <w:rFonts w:ascii="Times New Roman" w:eastAsia="Times New Roman" w:hAnsi="Times New Roman" w:cs="Times New Roman"/>
          <w:color w:val="000000" w:themeColor="text1"/>
          <w:sz w:val="24"/>
          <w:szCs w:val="24"/>
          <w:lang w:val="kk-KZ" w:eastAsia="ru-RU"/>
        </w:rPr>
        <w:t>82%</w:t>
      </w:r>
      <w:r w:rsidR="00764C09">
        <w:rPr>
          <w:rFonts w:ascii="Times New Roman" w:eastAsia="Times New Roman" w:hAnsi="Times New Roman" w:cs="Times New Roman"/>
          <w:color w:val="000000" w:themeColor="text1"/>
          <w:sz w:val="24"/>
          <w:szCs w:val="24"/>
          <w:lang w:val="kk-KZ" w:eastAsia="ru-RU"/>
        </w:rPr>
        <w:t xml:space="preserve"> </w:t>
      </w:r>
      <w:r w:rsidRPr="008D58B1">
        <w:rPr>
          <w:rFonts w:ascii="Times New Roman" w:eastAsia="Times New Roman" w:hAnsi="Times New Roman" w:cs="Times New Roman"/>
          <w:color w:val="000000" w:themeColor="text1"/>
          <w:sz w:val="24"/>
          <w:szCs w:val="24"/>
          <w:lang w:val="kk-KZ" w:eastAsia="ru-RU"/>
        </w:rPr>
        <w:t xml:space="preserve">) </w:t>
      </w:r>
    </w:p>
    <w:p w14:paraId="50FFFDB0" w14:textId="0B5A90BB"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sidR="00764C09">
        <w:rPr>
          <w:rFonts w:ascii="Times New Roman" w:eastAsia="Times New Roman" w:hAnsi="Times New Roman" w:cs="Times New Roman"/>
          <w:color w:val="000000" w:themeColor="text1"/>
          <w:sz w:val="24"/>
          <w:szCs w:val="24"/>
          <w:lang w:val="kk-KZ" w:eastAsia="ru-RU"/>
        </w:rPr>
        <w:t>7</w:t>
      </w:r>
      <w:r w:rsidRPr="008D58B1">
        <w:rPr>
          <w:rFonts w:ascii="Times New Roman" w:eastAsia="Times New Roman" w:hAnsi="Times New Roman" w:cs="Times New Roman"/>
          <w:color w:val="000000" w:themeColor="text1"/>
          <w:sz w:val="24"/>
          <w:szCs w:val="24"/>
          <w:lang w:val="kk-KZ" w:eastAsia="ru-RU"/>
        </w:rPr>
        <w:t xml:space="preserve"> (</w:t>
      </w:r>
      <w:r w:rsidR="00E355C4">
        <w:rPr>
          <w:rFonts w:ascii="Times New Roman" w:eastAsia="Times New Roman" w:hAnsi="Times New Roman" w:cs="Times New Roman"/>
          <w:color w:val="000000" w:themeColor="text1"/>
          <w:sz w:val="24"/>
          <w:szCs w:val="24"/>
          <w:lang w:val="kk-KZ" w:eastAsia="ru-RU"/>
        </w:rPr>
        <w:t xml:space="preserve"> </w:t>
      </w:r>
      <w:r w:rsidR="009534DF">
        <w:rPr>
          <w:rFonts w:ascii="Times New Roman" w:eastAsia="Times New Roman" w:hAnsi="Times New Roman" w:cs="Times New Roman"/>
          <w:color w:val="000000" w:themeColor="text1"/>
          <w:sz w:val="24"/>
          <w:szCs w:val="24"/>
          <w:lang w:val="kk-KZ" w:eastAsia="ru-RU"/>
        </w:rPr>
        <w:t>17,</w:t>
      </w:r>
      <w:r w:rsidR="009534DF" w:rsidRPr="00E355C4">
        <w:rPr>
          <w:rFonts w:ascii="Times New Roman" w:eastAsia="Times New Roman" w:hAnsi="Times New Roman" w:cs="Times New Roman"/>
          <w:color w:val="000000" w:themeColor="text1"/>
          <w:sz w:val="24"/>
          <w:szCs w:val="24"/>
          <w:lang w:val="kk-KZ" w:eastAsia="ru-RU"/>
        </w:rPr>
        <w:t>9%</w:t>
      </w:r>
      <w:r w:rsidR="00764C09">
        <w:rPr>
          <w:rFonts w:ascii="Times New Roman" w:eastAsia="Times New Roman" w:hAnsi="Times New Roman" w:cs="Times New Roman"/>
          <w:color w:val="000000" w:themeColor="text1"/>
          <w:sz w:val="24"/>
          <w:szCs w:val="24"/>
          <w:lang w:val="kk-KZ" w:eastAsia="ru-RU"/>
        </w:rPr>
        <w:t xml:space="preserve"> </w:t>
      </w:r>
      <w:r w:rsidRPr="008D58B1">
        <w:rPr>
          <w:rFonts w:ascii="Times New Roman" w:eastAsia="Times New Roman" w:hAnsi="Times New Roman" w:cs="Times New Roman"/>
          <w:color w:val="000000" w:themeColor="text1"/>
          <w:sz w:val="24"/>
          <w:szCs w:val="24"/>
          <w:lang w:val="kk-KZ" w:eastAsia="ru-RU"/>
        </w:rPr>
        <w:t>)</w:t>
      </w:r>
    </w:p>
    <w:p w14:paraId="07B41C69" w14:textId="2C6F1480"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Жоғары санатты – </w:t>
      </w:r>
      <w:r w:rsidR="00764C09">
        <w:rPr>
          <w:rFonts w:ascii="Times New Roman" w:eastAsia="Times New Roman" w:hAnsi="Times New Roman" w:cs="Times New Roman"/>
          <w:color w:val="000000" w:themeColor="text1"/>
          <w:sz w:val="24"/>
          <w:szCs w:val="24"/>
          <w:bdr w:val="none" w:sz="0" w:space="0" w:color="auto" w:frame="1"/>
          <w:lang w:val="kk-KZ" w:eastAsia="ru-RU"/>
        </w:rPr>
        <w:t>7</w:t>
      </w:r>
      <w:r w:rsidRPr="008D58B1">
        <w:rPr>
          <w:rFonts w:ascii="Times New Roman" w:eastAsia="Times New Roman" w:hAnsi="Times New Roman" w:cs="Times New Roman"/>
          <w:color w:val="000000" w:themeColor="text1"/>
          <w:sz w:val="24"/>
          <w:szCs w:val="24"/>
          <w:bdr w:val="none" w:sz="0" w:space="0" w:color="auto" w:frame="1"/>
          <w:lang w:val="kk-KZ" w:eastAsia="ru-RU"/>
        </w:rPr>
        <w:t> (</w:t>
      </w:r>
      <w:r w:rsidR="00E355C4">
        <w:rPr>
          <w:rFonts w:ascii="Times New Roman" w:eastAsia="Times New Roman" w:hAnsi="Times New Roman" w:cs="Times New Roman"/>
          <w:color w:val="000000" w:themeColor="text1"/>
          <w:sz w:val="24"/>
          <w:szCs w:val="24"/>
          <w:bdr w:val="none" w:sz="0" w:space="0" w:color="auto" w:frame="1"/>
          <w:lang w:val="kk-KZ" w:eastAsia="ru-RU"/>
        </w:rPr>
        <w:t xml:space="preserve"> </w:t>
      </w:r>
      <w:r w:rsidR="00764C09">
        <w:rPr>
          <w:rFonts w:ascii="Times New Roman" w:eastAsia="Times New Roman" w:hAnsi="Times New Roman" w:cs="Times New Roman"/>
          <w:color w:val="000000" w:themeColor="text1"/>
          <w:sz w:val="24"/>
          <w:szCs w:val="24"/>
          <w:bdr w:val="none" w:sz="0" w:space="0" w:color="auto" w:frame="1"/>
          <w:lang w:val="kk-KZ" w:eastAsia="ru-RU"/>
        </w:rPr>
        <w:t>18</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23B2A8F6" w14:textId="3871A1A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sidR="00E355C4">
        <w:rPr>
          <w:rFonts w:ascii="Times New Roman" w:eastAsia="Times New Roman" w:hAnsi="Times New Roman" w:cs="Times New Roman"/>
          <w:color w:val="000000" w:themeColor="text1"/>
          <w:sz w:val="24"/>
          <w:szCs w:val="24"/>
          <w:bdr w:val="none" w:sz="0" w:space="0" w:color="auto" w:frame="1"/>
          <w:lang w:val="kk-KZ" w:eastAsia="ru-RU"/>
        </w:rPr>
        <w:t>0</w:t>
      </w:r>
    </w:p>
    <w:p w14:paraId="18089D6B" w14:textId="428EA4A8"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 санатты – </w:t>
      </w:r>
      <w:r w:rsidR="00764C09">
        <w:rPr>
          <w:rFonts w:ascii="Times New Roman" w:eastAsia="Times New Roman" w:hAnsi="Times New Roman" w:cs="Times New Roman"/>
          <w:color w:val="000000" w:themeColor="text1"/>
          <w:sz w:val="24"/>
          <w:szCs w:val="24"/>
          <w:bdr w:val="none" w:sz="0" w:space="0" w:color="auto" w:frame="1"/>
          <w:lang w:val="kk-KZ" w:eastAsia="ru-RU"/>
        </w:rPr>
        <w:t>8</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( 2</w:t>
      </w:r>
      <w:r w:rsidR="00764C09">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1D8BC041" w14:textId="62015AF5"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sidR="00764C09">
        <w:rPr>
          <w:rFonts w:ascii="Times New Roman" w:eastAsia="Times New Roman" w:hAnsi="Times New Roman" w:cs="Times New Roman"/>
          <w:color w:val="000000" w:themeColor="text1"/>
          <w:sz w:val="24"/>
          <w:szCs w:val="24"/>
          <w:bdr w:val="none" w:sz="0" w:space="0" w:color="auto" w:frame="1"/>
          <w:lang w:val="kk-KZ" w:eastAsia="ru-RU"/>
        </w:rPr>
        <w:t>0</w:t>
      </w:r>
    </w:p>
    <w:p w14:paraId="155B41CD" w14:textId="610851C1"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ІІ санатты – </w:t>
      </w:r>
      <w:r w:rsidR="00764C09">
        <w:rPr>
          <w:rFonts w:ascii="Times New Roman" w:eastAsia="Times New Roman" w:hAnsi="Times New Roman" w:cs="Times New Roman"/>
          <w:color w:val="000000" w:themeColor="text1"/>
          <w:sz w:val="24"/>
          <w:szCs w:val="24"/>
          <w:bdr w:val="none" w:sz="0" w:space="0" w:color="auto" w:frame="1"/>
          <w:lang w:eastAsia="ru-RU"/>
        </w:rPr>
        <w:t>15</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Pr="008D58B1">
        <w:rPr>
          <w:rFonts w:ascii="Times New Roman" w:eastAsia="Times New Roman" w:hAnsi="Times New Roman" w:cs="Times New Roman"/>
          <w:color w:val="000000" w:themeColor="text1"/>
          <w:sz w:val="24"/>
          <w:szCs w:val="24"/>
          <w:bdr w:val="none" w:sz="0" w:space="0" w:color="auto" w:frame="1"/>
          <w:lang w:val="kk-KZ" w:eastAsia="ru-RU"/>
        </w:rPr>
        <w:t> </w:t>
      </w:r>
      <w:r w:rsidR="00764C09">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8</w:t>
      </w:r>
      <w:r w:rsidRPr="008D58B1">
        <w:rPr>
          <w:rFonts w:ascii="Times New Roman" w:eastAsia="Times New Roman" w:hAnsi="Times New Roman" w:cs="Times New Roman"/>
          <w:color w:val="000000" w:themeColor="text1"/>
          <w:sz w:val="24"/>
          <w:szCs w:val="24"/>
          <w:bdr w:val="none" w:sz="0" w:space="0" w:color="auto" w:frame="1"/>
          <w:lang w:eastAsia="ru-RU"/>
        </w:rPr>
        <w:t>%)</w:t>
      </w:r>
    </w:p>
    <w:p w14:paraId="68F8142F" w14:textId="7777777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Педагог-модератор – 7 (6%)</w:t>
      </w:r>
    </w:p>
    <w:p w14:paraId="102B508E" w14:textId="38A37542" w:rsidR="009C176C" w:rsidRPr="00016F6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sidR="00764C09" w:rsidRPr="00016F61">
        <w:rPr>
          <w:rFonts w:ascii="Times New Roman" w:eastAsia="Times New Roman" w:hAnsi="Times New Roman" w:cs="Times New Roman"/>
          <w:color w:val="000000" w:themeColor="text1"/>
          <w:sz w:val="24"/>
          <w:szCs w:val="24"/>
          <w:bdr w:val="none" w:sz="0" w:space="0" w:color="auto" w:frame="1"/>
          <w:lang w:val="kk-KZ" w:eastAsia="ru-RU"/>
        </w:rPr>
        <w:t>9</w:t>
      </w:r>
      <w:r w:rsidRPr="00016F61">
        <w:rPr>
          <w:rFonts w:ascii="Times New Roman" w:eastAsia="Times New Roman" w:hAnsi="Times New Roman" w:cs="Times New Roman"/>
          <w:color w:val="000000" w:themeColor="text1"/>
          <w:sz w:val="24"/>
          <w:szCs w:val="24"/>
          <w:bdr w:val="none" w:sz="0" w:space="0" w:color="auto" w:frame="1"/>
          <w:lang w:val="kk-KZ" w:eastAsia="ru-RU"/>
        </w:rPr>
        <w:t xml:space="preserve"> (23%)</w:t>
      </w:r>
    </w:p>
    <w:p w14:paraId="1A51A738" w14:textId="77777777" w:rsidR="00C570B8" w:rsidRPr="00016F61" w:rsidRDefault="00C570B8"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p>
    <w:p w14:paraId="68BE0644" w14:textId="705A63CB" w:rsidR="009C176C" w:rsidRDefault="009C176C" w:rsidP="009C176C">
      <w:pPr>
        <w:spacing w:after="0" w:line="270" w:lineRule="atLeast"/>
        <w:textAlignment w:val="baseline"/>
        <w:rPr>
          <w:rFonts w:ascii="Times New Roman" w:eastAsia="Times New Roman" w:hAnsi="Times New Roman" w:cs="Times New Roman"/>
          <w:b/>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016F61">
        <w:rPr>
          <w:rFonts w:ascii="Times New Roman" w:eastAsia="Times New Roman" w:hAnsi="Times New Roman" w:cs="Times New Roman"/>
          <w:b/>
          <w:color w:val="000000" w:themeColor="text1"/>
          <w:sz w:val="24"/>
          <w:szCs w:val="24"/>
          <w:bdr w:val="none" w:sz="0" w:space="0" w:color="auto" w:frame="1"/>
          <w:lang w:val="kk-KZ" w:eastAsia="ru-RU"/>
        </w:rPr>
        <w:t>38,4</w:t>
      </w:r>
      <w:r w:rsidRPr="008D58B1">
        <w:rPr>
          <w:rFonts w:ascii="Times New Roman" w:eastAsia="Times New Roman" w:hAnsi="Times New Roman" w:cs="Times New Roman"/>
          <w:b/>
          <w:color w:val="000000" w:themeColor="text1"/>
          <w:sz w:val="24"/>
          <w:szCs w:val="24"/>
          <w:bdr w:val="none" w:sz="0" w:space="0" w:color="auto" w:frame="1"/>
          <w:lang w:val="kk-KZ" w:eastAsia="ru-RU"/>
        </w:rPr>
        <w:t>% - (жоғары, І санат, педагог-зерттеуші, педагог-сарапшы)</w:t>
      </w:r>
    </w:p>
    <w:p w14:paraId="56B35CA7" w14:textId="39F660E3" w:rsidR="009676B0" w:rsidRDefault="009676B0" w:rsidP="009C176C">
      <w:pPr>
        <w:spacing w:after="0" w:line="270" w:lineRule="atLeast"/>
        <w:textAlignment w:val="baseline"/>
        <w:rPr>
          <w:rFonts w:ascii="Times New Roman" w:eastAsia="Times New Roman" w:hAnsi="Times New Roman" w:cs="Times New Roman"/>
          <w:b/>
          <w:color w:val="000000" w:themeColor="text1"/>
          <w:sz w:val="24"/>
          <w:szCs w:val="24"/>
          <w:bdr w:val="none" w:sz="0" w:space="0" w:color="auto" w:frame="1"/>
          <w:lang w:val="kk-KZ" w:eastAsia="ru-RU"/>
        </w:rPr>
      </w:pPr>
    </w:p>
    <w:p w14:paraId="3BEFC5B9" w14:textId="77777777" w:rsidR="009676B0" w:rsidRDefault="009676B0" w:rsidP="009C176C">
      <w:pPr>
        <w:spacing w:after="0" w:line="270" w:lineRule="atLeast"/>
        <w:textAlignment w:val="baseline"/>
        <w:rPr>
          <w:rFonts w:ascii="Times New Roman" w:eastAsia="Times New Roman" w:hAnsi="Times New Roman" w:cs="Times New Roman"/>
          <w:b/>
          <w:color w:val="000000" w:themeColor="text1"/>
          <w:sz w:val="24"/>
          <w:szCs w:val="24"/>
          <w:bdr w:val="none" w:sz="0" w:space="0" w:color="auto" w:frame="1"/>
          <w:lang w:val="kk-KZ" w:eastAsia="ru-RU"/>
        </w:rPr>
      </w:pPr>
    </w:p>
    <w:p w14:paraId="22B75526" w14:textId="77777777" w:rsidR="00C570B8" w:rsidRPr="008D58B1" w:rsidRDefault="00C570B8" w:rsidP="009C176C">
      <w:pPr>
        <w:spacing w:after="0" w:line="270" w:lineRule="atLeast"/>
        <w:textAlignment w:val="baseline"/>
        <w:rPr>
          <w:rFonts w:ascii="Times New Roman" w:eastAsia="Times New Roman" w:hAnsi="Times New Roman" w:cs="Times New Roman"/>
          <w:b/>
          <w:color w:val="000000" w:themeColor="text1"/>
          <w:sz w:val="24"/>
          <w:szCs w:val="24"/>
          <w:lang w:val="kk-KZ" w:eastAsia="ru-RU"/>
        </w:rPr>
      </w:pPr>
    </w:p>
    <w:p w14:paraId="60BB38CE" w14:textId="0A1AFB57" w:rsidR="009C176C" w:rsidRPr="008D58B1" w:rsidRDefault="009C176C" w:rsidP="009C176C">
      <w:pPr>
        <w:spacing w:after="160"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2017-2018 оқу жылы бойынша жалпы пед кадр саны </w:t>
      </w:r>
      <w:r w:rsidR="009630FB">
        <w:rPr>
          <w:rFonts w:ascii="Times New Roman" w:eastAsia="Times New Roman" w:hAnsi="Times New Roman" w:cs="Times New Roman"/>
          <w:b/>
          <w:bCs/>
          <w:color w:val="000000" w:themeColor="text1"/>
          <w:sz w:val="24"/>
          <w:szCs w:val="24"/>
          <w:bdr w:val="none" w:sz="0" w:space="0" w:color="auto" w:frame="1"/>
          <w:lang w:val="kk-KZ" w:eastAsia="ru-RU"/>
        </w:rPr>
        <w:t>39</w:t>
      </w:r>
      <w:r w:rsidRPr="008D58B1">
        <w:rPr>
          <w:rFonts w:ascii="Times New Roman" w:eastAsia="Times New Roman" w:hAnsi="Times New Roman" w:cs="Times New Roman"/>
          <w:b/>
          <w:bCs/>
          <w:color w:val="000000" w:themeColor="text1"/>
          <w:sz w:val="24"/>
          <w:szCs w:val="24"/>
          <w:bdr w:val="none" w:sz="0" w:space="0" w:color="auto" w:frame="1"/>
          <w:lang w:val="kk-KZ" w:eastAsia="ru-RU"/>
        </w:rPr>
        <w:t>, оның ішінде</w:t>
      </w:r>
    </w:p>
    <w:p w14:paraId="097F12ED" w14:textId="4EE00CB9" w:rsidR="009C176C" w:rsidRPr="008D58B1" w:rsidRDefault="009C176C" w:rsidP="009C176C">
      <w:pPr>
        <w:spacing w:after="160"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бастауыш сынып бойынша мұғалімдер саны: </w:t>
      </w:r>
      <w:r w:rsidR="005312F3">
        <w:rPr>
          <w:rFonts w:ascii="Times New Roman" w:eastAsia="Times New Roman" w:hAnsi="Times New Roman" w:cs="Times New Roman"/>
          <w:b/>
          <w:bCs/>
          <w:color w:val="000000" w:themeColor="text1"/>
          <w:sz w:val="24"/>
          <w:szCs w:val="24"/>
          <w:bdr w:val="none" w:sz="0" w:space="0" w:color="auto" w:frame="1"/>
          <w:lang w:val="kk-KZ" w:eastAsia="ru-RU"/>
        </w:rPr>
        <w:t>9</w:t>
      </w:r>
    </w:p>
    <w:p w14:paraId="6B05CAA3" w14:textId="193862BE"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5312F3">
        <w:rPr>
          <w:rFonts w:ascii="Times New Roman" w:eastAsia="Times New Roman" w:hAnsi="Times New Roman" w:cs="Times New Roman"/>
          <w:color w:val="000000" w:themeColor="text1"/>
          <w:sz w:val="24"/>
          <w:szCs w:val="24"/>
          <w:lang w:val="kk-KZ" w:eastAsia="ru-RU"/>
        </w:rPr>
        <w:t>6</w:t>
      </w:r>
      <w:r w:rsidRPr="008D58B1">
        <w:rPr>
          <w:rFonts w:ascii="Times New Roman" w:eastAsia="Times New Roman" w:hAnsi="Times New Roman" w:cs="Times New Roman"/>
          <w:color w:val="000000" w:themeColor="text1"/>
          <w:sz w:val="24"/>
          <w:szCs w:val="24"/>
          <w:lang w:val="kk-KZ" w:eastAsia="ru-RU"/>
        </w:rPr>
        <w:t xml:space="preserve"> (</w:t>
      </w:r>
      <w:r w:rsidR="009534DF">
        <w:rPr>
          <w:rFonts w:ascii="Times New Roman" w:eastAsia="Times New Roman" w:hAnsi="Times New Roman" w:cs="Times New Roman"/>
          <w:color w:val="000000" w:themeColor="text1"/>
          <w:sz w:val="24"/>
          <w:szCs w:val="24"/>
          <w:lang w:val="kk-KZ" w:eastAsia="ru-RU"/>
        </w:rPr>
        <w:t>66,</w:t>
      </w:r>
      <w:r w:rsidR="009534DF" w:rsidRPr="00E355C4">
        <w:rPr>
          <w:rFonts w:ascii="Times New Roman" w:eastAsia="Times New Roman" w:hAnsi="Times New Roman" w:cs="Times New Roman"/>
          <w:color w:val="000000" w:themeColor="text1"/>
          <w:sz w:val="24"/>
          <w:szCs w:val="24"/>
          <w:lang w:val="kk-KZ" w:eastAsia="ru-RU"/>
        </w:rPr>
        <w:t>6</w:t>
      </w:r>
      <w:r w:rsidR="005312F3">
        <w:rPr>
          <w:rFonts w:ascii="Times New Roman" w:eastAsia="Times New Roman" w:hAnsi="Times New Roman" w:cs="Times New Roman"/>
          <w:color w:val="000000" w:themeColor="text1"/>
          <w:sz w:val="24"/>
          <w:szCs w:val="24"/>
          <w:lang w:val="kk-KZ" w:eastAsia="ru-RU"/>
        </w:rPr>
        <w:t xml:space="preserve">  </w:t>
      </w:r>
      <w:r w:rsidRPr="008D58B1">
        <w:rPr>
          <w:rFonts w:ascii="Times New Roman" w:eastAsia="Times New Roman" w:hAnsi="Times New Roman" w:cs="Times New Roman"/>
          <w:color w:val="000000" w:themeColor="text1"/>
          <w:sz w:val="24"/>
          <w:szCs w:val="24"/>
          <w:lang w:val="kk-KZ" w:eastAsia="ru-RU"/>
        </w:rPr>
        <w:t xml:space="preserve">) </w:t>
      </w:r>
    </w:p>
    <w:p w14:paraId="583BC66D" w14:textId="3425B57F"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sidR="005312F3">
        <w:rPr>
          <w:rFonts w:ascii="Times New Roman" w:eastAsia="Times New Roman" w:hAnsi="Times New Roman" w:cs="Times New Roman"/>
          <w:color w:val="000000" w:themeColor="text1"/>
          <w:sz w:val="24"/>
          <w:szCs w:val="24"/>
          <w:lang w:val="kk-KZ" w:eastAsia="ru-RU"/>
        </w:rPr>
        <w:t>3</w:t>
      </w:r>
      <w:r w:rsidRPr="008D58B1">
        <w:rPr>
          <w:rFonts w:ascii="Times New Roman" w:eastAsia="Times New Roman" w:hAnsi="Times New Roman" w:cs="Times New Roman"/>
          <w:color w:val="000000" w:themeColor="text1"/>
          <w:sz w:val="24"/>
          <w:szCs w:val="24"/>
          <w:lang w:val="kk-KZ" w:eastAsia="ru-RU"/>
        </w:rPr>
        <w:t xml:space="preserve"> (</w:t>
      </w:r>
      <w:r w:rsidR="009534DF">
        <w:rPr>
          <w:rFonts w:ascii="Times New Roman" w:eastAsia="Times New Roman" w:hAnsi="Times New Roman" w:cs="Times New Roman"/>
          <w:color w:val="000000" w:themeColor="text1"/>
          <w:sz w:val="24"/>
          <w:szCs w:val="24"/>
          <w:lang w:val="kk-KZ" w:eastAsia="ru-RU"/>
        </w:rPr>
        <w:t>33,</w:t>
      </w:r>
      <w:r w:rsidR="009534DF" w:rsidRPr="00E355C4">
        <w:rPr>
          <w:rFonts w:ascii="Times New Roman" w:eastAsia="Times New Roman" w:hAnsi="Times New Roman" w:cs="Times New Roman"/>
          <w:color w:val="000000" w:themeColor="text1"/>
          <w:sz w:val="24"/>
          <w:szCs w:val="24"/>
          <w:lang w:val="kk-KZ" w:eastAsia="ru-RU"/>
        </w:rPr>
        <w:t>3</w:t>
      </w:r>
      <w:r w:rsidR="005312F3">
        <w:rPr>
          <w:rFonts w:ascii="Times New Roman" w:eastAsia="Times New Roman" w:hAnsi="Times New Roman" w:cs="Times New Roman"/>
          <w:color w:val="000000" w:themeColor="text1"/>
          <w:sz w:val="24"/>
          <w:szCs w:val="24"/>
          <w:lang w:val="kk-KZ" w:eastAsia="ru-RU"/>
        </w:rPr>
        <w:t xml:space="preserve">  </w:t>
      </w:r>
      <w:r w:rsidRPr="008D58B1">
        <w:rPr>
          <w:rFonts w:ascii="Times New Roman" w:eastAsia="Times New Roman" w:hAnsi="Times New Roman" w:cs="Times New Roman"/>
          <w:color w:val="000000" w:themeColor="text1"/>
          <w:sz w:val="24"/>
          <w:szCs w:val="24"/>
          <w:lang w:val="kk-KZ" w:eastAsia="ru-RU"/>
        </w:rPr>
        <w:t>)</w:t>
      </w:r>
    </w:p>
    <w:p w14:paraId="08381D24" w14:textId="35CBF643"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Жоғары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5312F3">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5312F3">
        <w:rPr>
          <w:rFonts w:ascii="Times New Roman" w:eastAsia="Times New Roman" w:hAnsi="Times New Roman" w:cs="Times New Roman"/>
          <w:color w:val="000000" w:themeColor="text1"/>
          <w:sz w:val="24"/>
          <w:szCs w:val="24"/>
          <w:bdr w:val="none" w:sz="0" w:space="0" w:color="auto" w:frame="1"/>
          <w:lang w:val="kk-KZ" w:eastAsia="ru-RU"/>
        </w:rPr>
        <w:t>11</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6BC2A3E0" w14:textId="49E3A828"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І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5312F3">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( 3</w:t>
      </w:r>
      <w:r w:rsidR="005312F3">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2515B240" w14:textId="558C9F39"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ІІ санатты – </w:t>
      </w:r>
      <w:r w:rsidR="005312F3">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5312F3">
        <w:rPr>
          <w:rFonts w:ascii="Times New Roman" w:eastAsia="Times New Roman" w:hAnsi="Times New Roman" w:cs="Times New Roman"/>
          <w:color w:val="000000" w:themeColor="text1"/>
          <w:sz w:val="24"/>
          <w:szCs w:val="24"/>
          <w:bdr w:val="none" w:sz="0" w:space="0" w:color="auto" w:frame="1"/>
          <w:lang w:val="kk-KZ" w:eastAsia="ru-RU"/>
        </w:rPr>
        <w:t>33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4C640E0D" w14:textId="0FDAFCEA" w:rsidR="009C176C" w:rsidRPr="008D58B1" w:rsidRDefault="009C176C" w:rsidP="009C176C">
      <w:pPr>
        <w:spacing w:after="160"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sidR="005312F3">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(2</w:t>
      </w:r>
      <w:r w:rsidR="005312F3">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357BE988" w14:textId="53DE64B4" w:rsidR="009C176C" w:rsidRPr="008D58B1" w:rsidRDefault="009630FB" w:rsidP="009C176C">
      <w:pPr>
        <w:spacing w:after="160"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9630FB">
        <w:rPr>
          <w:rFonts w:ascii="Times New Roman" w:eastAsia="Times New Roman" w:hAnsi="Times New Roman" w:cs="Times New Roman"/>
          <w:b/>
          <w:sz w:val="24"/>
          <w:szCs w:val="24"/>
          <w:bdr w:val="none" w:sz="0" w:space="0" w:color="auto" w:frame="1"/>
          <w:lang w:val="kk-KZ" w:eastAsia="ru-RU"/>
        </w:rPr>
        <w:t>44,</w:t>
      </w:r>
      <w:r w:rsidRPr="009630FB">
        <w:rPr>
          <w:rFonts w:ascii="Times New Roman" w:eastAsia="Times New Roman" w:hAnsi="Times New Roman" w:cs="Times New Roman"/>
          <w:b/>
          <w:sz w:val="24"/>
          <w:szCs w:val="24"/>
          <w:bdr w:val="none" w:sz="0" w:space="0" w:color="auto" w:frame="1"/>
          <w:lang w:eastAsia="ru-RU"/>
        </w:rPr>
        <w:t>4</w:t>
      </w:r>
      <w:r w:rsidR="009C176C" w:rsidRPr="009630FB">
        <w:rPr>
          <w:rFonts w:ascii="Times New Roman" w:eastAsia="Times New Roman" w:hAnsi="Times New Roman" w:cs="Times New Roman"/>
          <w:b/>
          <w:sz w:val="24"/>
          <w:szCs w:val="24"/>
          <w:bdr w:val="none" w:sz="0" w:space="0" w:color="auto" w:frame="1"/>
          <w:lang w:val="kk-KZ" w:eastAsia="ru-RU"/>
        </w:rPr>
        <w:t xml:space="preserve">%  </w:t>
      </w:r>
      <w:r w:rsidR="009C176C" w:rsidRPr="008D58B1">
        <w:rPr>
          <w:rFonts w:ascii="Times New Roman" w:eastAsia="Times New Roman" w:hAnsi="Times New Roman" w:cs="Times New Roman"/>
          <w:b/>
          <w:color w:val="000000" w:themeColor="text1"/>
          <w:sz w:val="24"/>
          <w:szCs w:val="24"/>
          <w:bdr w:val="none" w:sz="0" w:space="0" w:color="auto" w:frame="1"/>
          <w:lang w:val="kk-KZ" w:eastAsia="ru-RU"/>
        </w:rPr>
        <w:t>- (жоғары,І санат)</w:t>
      </w:r>
    </w:p>
    <w:p w14:paraId="6DBAD3F4" w14:textId="77777777" w:rsidR="009C176C" w:rsidRPr="008D58B1" w:rsidRDefault="009C176C" w:rsidP="009C176C">
      <w:pPr>
        <w:spacing w:line="360" w:lineRule="auto"/>
        <w:jc w:val="both"/>
        <w:rPr>
          <w:rFonts w:ascii="Times New Roman" w:eastAsia="Times New Roman" w:hAnsi="Times New Roman" w:cs="Times New Roman"/>
          <w:bCs/>
          <w:color w:val="000000" w:themeColor="text1"/>
          <w:sz w:val="24"/>
          <w:szCs w:val="24"/>
          <w:bdr w:val="none" w:sz="0" w:space="0" w:color="auto" w:frame="1"/>
          <w:lang w:val="kk-KZ" w:eastAsia="ru-RU"/>
        </w:rPr>
      </w:pPr>
    </w:p>
    <w:p w14:paraId="336237C5" w14:textId="77777777" w:rsidR="009C176C" w:rsidRPr="008D58B1" w:rsidRDefault="009C176C" w:rsidP="009C176C">
      <w:pPr>
        <w:spacing w:after="0" w:line="270" w:lineRule="atLeast"/>
        <w:ind w:left="720"/>
        <w:contextualSpacing/>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14:paraId="5A024B6B" w14:textId="4EE195CE" w:rsidR="009C176C" w:rsidRPr="008D58B1" w:rsidRDefault="009C176C" w:rsidP="009C176C">
      <w:pPr>
        <w:numPr>
          <w:ilvl w:val="0"/>
          <w:numId w:val="1"/>
        </w:numPr>
        <w:tabs>
          <w:tab w:val="num" w:pos="928"/>
        </w:tabs>
        <w:spacing w:after="0" w:line="270" w:lineRule="atLeast"/>
        <w:ind w:left="928"/>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2018-2019 оқу жылында жалпы мұғалім саны – </w:t>
      </w:r>
      <w:r w:rsidR="005312F3">
        <w:rPr>
          <w:rFonts w:ascii="Times New Roman" w:eastAsia="Times New Roman" w:hAnsi="Times New Roman" w:cs="Times New Roman"/>
          <w:b/>
          <w:bCs/>
          <w:color w:val="000000" w:themeColor="text1"/>
          <w:sz w:val="24"/>
          <w:szCs w:val="24"/>
          <w:bdr w:val="none" w:sz="0" w:space="0" w:color="auto" w:frame="1"/>
          <w:lang w:val="kk-KZ" w:eastAsia="ru-RU"/>
        </w:rPr>
        <w:t>45</w:t>
      </w:r>
    </w:p>
    <w:p w14:paraId="25143352" w14:textId="50072BD6"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5312F3">
        <w:rPr>
          <w:rFonts w:ascii="Times New Roman" w:eastAsia="Times New Roman" w:hAnsi="Times New Roman" w:cs="Times New Roman"/>
          <w:color w:val="000000" w:themeColor="text1"/>
          <w:sz w:val="24"/>
          <w:szCs w:val="24"/>
          <w:lang w:val="kk-KZ" w:eastAsia="ru-RU"/>
        </w:rPr>
        <w:t>3</w:t>
      </w:r>
      <w:r w:rsidR="009534DF">
        <w:rPr>
          <w:rFonts w:ascii="Times New Roman" w:eastAsia="Times New Roman" w:hAnsi="Times New Roman" w:cs="Times New Roman"/>
          <w:color w:val="000000" w:themeColor="text1"/>
          <w:sz w:val="24"/>
          <w:szCs w:val="24"/>
          <w:lang w:val="kk-KZ" w:eastAsia="ru-RU"/>
        </w:rPr>
        <w:t>8</w:t>
      </w:r>
      <w:r w:rsidRPr="008D58B1">
        <w:rPr>
          <w:rFonts w:ascii="Times New Roman" w:eastAsia="Times New Roman" w:hAnsi="Times New Roman" w:cs="Times New Roman"/>
          <w:color w:val="000000" w:themeColor="text1"/>
          <w:sz w:val="24"/>
          <w:szCs w:val="24"/>
          <w:lang w:val="kk-KZ" w:eastAsia="ru-RU"/>
        </w:rPr>
        <w:t>(</w:t>
      </w:r>
      <w:r w:rsidR="005312F3">
        <w:rPr>
          <w:rFonts w:ascii="Times New Roman" w:eastAsia="Times New Roman" w:hAnsi="Times New Roman" w:cs="Times New Roman"/>
          <w:color w:val="000000" w:themeColor="text1"/>
          <w:sz w:val="24"/>
          <w:szCs w:val="24"/>
          <w:lang w:val="kk-KZ" w:eastAsia="ru-RU"/>
        </w:rPr>
        <w:t xml:space="preserve"> </w:t>
      </w:r>
      <w:r w:rsidR="009534DF">
        <w:rPr>
          <w:rFonts w:ascii="Times New Roman" w:eastAsia="Times New Roman" w:hAnsi="Times New Roman" w:cs="Times New Roman"/>
          <w:color w:val="000000" w:themeColor="text1"/>
          <w:sz w:val="24"/>
          <w:szCs w:val="24"/>
          <w:lang w:val="kk-KZ" w:eastAsia="ru-RU"/>
        </w:rPr>
        <w:t>84,</w:t>
      </w:r>
      <w:r w:rsidR="009534DF" w:rsidRPr="00E355C4">
        <w:rPr>
          <w:rFonts w:ascii="Times New Roman" w:eastAsia="Times New Roman" w:hAnsi="Times New Roman" w:cs="Times New Roman"/>
          <w:color w:val="000000" w:themeColor="text1"/>
          <w:sz w:val="24"/>
          <w:szCs w:val="24"/>
          <w:lang w:val="kk-KZ" w:eastAsia="ru-RU"/>
        </w:rPr>
        <w:t>2</w:t>
      </w:r>
      <w:r w:rsidR="005312F3">
        <w:rPr>
          <w:rFonts w:ascii="Times New Roman" w:eastAsia="Times New Roman" w:hAnsi="Times New Roman" w:cs="Times New Roman"/>
          <w:color w:val="000000" w:themeColor="text1"/>
          <w:sz w:val="24"/>
          <w:szCs w:val="24"/>
          <w:lang w:val="kk-KZ" w:eastAsia="ru-RU"/>
        </w:rPr>
        <w:t xml:space="preserve"> </w:t>
      </w:r>
      <w:r w:rsidR="009534DF">
        <w:rPr>
          <w:rFonts w:ascii="Times New Roman" w:eastAsia="Times New Roman" w:hAnsi="Times New Roman" w:cs="Times New Roman"/>
          <w:color w:val="000000" w:themeColor="text1"/>
          <w:sz w:val="24"/>
          <w:szCs w:val="24"/>
          <w:lang w:val="kk-KZ" w:eastAsia="ru-RU"/>
        </w:rPr>
        <w:t xml:space="preserve"> </w:t>
      </w:r>
      <w:r w:rsidRPr="008D58B1">
        <w:rPr>
          <w:rFonts w:ascii="Times New Roman" w:eastAsia="Times New Roman" w:hAnsi="Times New Roman" w:cs="Times New Roman"/>
          <w:color w:val="000000" w:themeColor="text1"/>
          <w:sz w:val="24"/>
          <w:szCs w:val="24"/>
          <w:lang w:val="kk-KZ" w:eastAsia="ru-RU"/>
        </w:rPr>
        <w:t xml:space="preserve">%) </w:t>
      </w:r>
    </w:p>
    <w:p w14:paraId="13019667" w14:textId="2E0424B9"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sidR="009534DF">
        <w:rPr>
          <w:rFonts w:ascii="Times New Roman" w:eastAsia="Times New Roman" w:hAnsi="Times New Roman" w:cs="Times New Roman"/>
          <w:color w:val="000000" w:themeColor="text1"/>
          <w:sz w:val="24"/>
          <w:szCs w:val="24"/>
          <w:lang w:val="kk-KZ" w:eastAsia="ru-RU"/>
        </w:rPr>
        <w:t>7</w:t>
      </w:r>
      <w:r w:rsidRPr="008D58B1">
        <w:rPr>
          <w:rFonts w:ascii="Times New Roman" w:eastAsia="Times New Roman" w:hAnsi="Times New Roman" w:cs="Times New Roman"/>
          <w:color w:val="000000" w:themeColor="text1"/>
          <w:sz w:val="24"/>
          <w:szCs w:val="24"/>
          <w:lang w:val="kk-KZ" w:eastAsia="ru-RU"/>
        </w:rPr>
        <w:t xml:space="preserve"> (</w:t>
      </w:r>
      <w:r w:rsidR="009534DF">
        <w:rPr>
          <w:rFonts w:ascii="Times New Roman" w:eastAsia="Times New Roman" w:hAnsi="Times New Roman" w:cs="Times New Roman"/>
          <w:color w:val="000000" w:themeColor="text1"/>
          <w:sz w:val="24"/>
          <w:szCs w:val="24"/>
          <w:lang w:val="kk-KZ" w:eastAsia="ru-RU"/>
        </w:rPr>
        <w:t xml:space="preserve">   </w:t>
      </w:r>
      <w:r w:rsidR="001614A5">
        <w:rPr>
          <w:rFonts w:ascii="Times New Roman" w:eastAsia="Times New Roman" w:hAnsi="Times New Roman" w:cs="Times New Roman"/>
          <w:color w:val="000000" w:themeColor="text1"/>
          <w:sz w:val="24"/>
          <w:szCs w:val="24"/>
          <w:lang w:val="kk-KZ" w:eastAsia="ru-RU"/>
        </w:rPr>
        <w:t>15,5</w:t>
      </w:r>
      <w:r w:rsidRPr="008D58B1">
        <w:rPr>
          <w:rFonts w:ascii="Times New Roman" w:eastAsia="Times New Roman" w:hAnsi="Times New Roman" w:cs="Times New Roman"/>
          <w:color w:val="000000" w:themeColor="text1"/>
          <w:sz w:val="24"/>
          <w:szCs w:val="24"/>
          <w:lang w:val="kk-KZ" w:eastAsia="ru-RU"/>
        </w:rPr>
        <w:t>%)</w:t>
      </w:r>
    </w:p>
    <w:p w14:paraId="3EF39714" w14:textId="74811A6C"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Жоғары санатты – </w:t>
      </w:r>
      <w:r w:rsidR="009534DF">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9534DF">
        <w:rPr>
          <w:rFonts w:ascii="Times New Roman" w:eastAsia="Times New Roman" w:hAnsi="Times New Roman" w:cs="Times New Roman"/>
          <w:color w:val="000000" w:themeColor="text1"/>
          <w:sz w:val="24"/>
          <w:szCs w:val="24"/>
          <w:bdr w:val="none" w:sz="0" w:space="0" w:color="auto" w:frame="1"/>
          <w:lang w:val="kk-KZ" w:eastAsia="ru-RU"/>
        </w:rPr>
        <w:t xml:space="preserve">9 </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21F7B3CF" w14:textId="396CA78A"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sidR="009534DF">
        <w:rPr>
          <w:rFonts w:ascii="Times New Roman" w:eastAsia="Times New Roman" w:hAnsi="Times New Roman" w:cs="Times New Roman"/>
          <w:color w:val="000000" w:themeColor="text1"/>
          <w:sz w:val="24"/>
          <w:szCs w:val="24"/>
          <w:bdr w:val="none" w:sz="0" w:space="0" w:color="auto" w:frame="1"/>
          <w:lang w:val="kk-KZ" w:eastAsia="ru-RU"/>
        </w:rPr>
        <w:t>5</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sidR="009534DF">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36B9C200" w14:textId="6D779E38"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 санатты – </w:t>
      </w:r>
      <w:r w:rsidR="009534DF">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9534DF">
        <w:rPr>
          <w:rFonts w:ascii="Times New Roman" w:eastAsia="Times New Roman" w:hAnsi="Times New Roman" w:cs="Times New Roman"/>
          <w:color w:val="000000" w:themeColor="text1"/>
          <w:sz w:val="24"/>
          <w:szCs w:val="24"/>
          <w:bdr w:val="none" w:sz="0" w:space="0" w:color="auto" w:frame="1"/>
          <w:lang w:val="kk-KZ" w:eastAsia="ru-RU"/>
        </w:rPr>
        <w:t xml:space="preserve">9 </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0F543D84" w14:textId="7673481D"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sidR="009534DF">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(9%)</w:t>
      </w:r>
    </w:p>
    <w:p w14:paraId="2DC89751" w14:textId="5A5531BA"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ІІ санатты – 7 ( 1</w:t>
      </w:r>
      <w:r w:rsidR="009534DF">
        <w:rPr>
          <w:rFonts w:ascii="Times New Roman" w:eastAsia="Times New Roman" w:hAnsi="Times New Roman" w:cs="Times New Roman"/>
          <w:color w:val="000000" w:themeColor="text1"/>
          <w:sz w:val="24"/>
          <w:szCs w:val="24"/>
          <w:bdr w:val="none" w:sz="0" w:space="0" w:color="auto" w:frame="1"/>
          <w:lang w:val="kk-KZ" w:eastAsia="ru-RU"/>
        </w:rPr>
        <w:t>6</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0361D845" w14:textId="4216363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Педагог-модератор –</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009534DF">
        <w:rPr>
          <w:rFonts w:ascii="Times New Roman" w:eastAsia="Times New Roman" w:hAnsi="Times New Roman" w:cs="Times New Roman"/>
          <w:color w:val="000000" w:themeColor="text1"/>
          <w:sz w:val="24"/>
          <w:szCs w:val="24"/>
          <w:bdr w:val="none" w:sz="0" w:space="0" w:color="auto" w:frame="1"/>
          <w:lang w:eastAsia="ru-RU"/>
        </w:rPr>
        <w:t>8</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009534DF">
        <w:rPr>
          <w:rFonts w:ascii="Times New Roman" w:eastAsia="Times New Roman" w:hAnsi="Times New Roman" w:cs="Times New Roman"/>
          <w:color w:val="000000" w:themeColor="text1"/>
          <w:sz w:val="24"/>
          <w:szCs w:val="24"/>
          <w:bdr w:val="none" w:sz="0" w:space="0" w:color="auto" w:frame="1"/>
          <w:lang w:eastAsia="ru-RU"/>
        </w:rPr>
        <w:t>18</w:t>
      </w:r>
      <w:r w:rsidRPr="008D58B1">
        <w:rPr>
          <w:rFonts w:ascii="Times New Roman" w:eastAsia="Times New Roman" w:hAnsi="Times New Roman" w:cs="Times New Roman"/>
          <w:color w:val="000000" w:themeColor="text1"/>
          <w:sz w:val="24"/>
          <w:szCs w:val="24"/>
          <w:bdr w:val="none" w:sz="0" w:space="0" w:color="auto" w:frame="1"/>
          <w:lang w:eastAsia="ru-RU"/>
        </w:rPr>
        <w:t>%)</w:t>
      </w:r>
    </w:p>
    <w:p w14:paraId="5BB27A60" w14:textId="6A87D4A5"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Санаты жоқ –   </w:t>
      </w:r>
      <w:r w:rsidR="009534DF">
        <w:rPr>
          <w:rFonts w:ascii="Times New Roman" w:eastAsia="Times New Roman" w:hAnsi="Times New Roman" w:cs="Times New Roman"/>
          <w:color w:val="000000" w:themeColor="text1"/>
          <w:sz w:val="24"/>
          <w:szCs w:val="24"/>
          <w:bdr w:val="none" w:sz="0" w:space="0" w:color="auto" w:frame="1"/>
          <w:lang w:eastAsia="ru-RU"/>
        </w:rPr>
        <w:t>13</w:t>
      </w:r>
      <w:r w:rsidRPr="008D58B1">
        <w:rPr>
          <w:rFonts w:ascii="Times New Roman" w:eastAsia="Times New Roman" w:hAnsi="Times New Roman" w:cs="Times New Roman"/>
          <w:color w:val="000000" w:themeColor="text1"/>
          <w:sz w:val="24"/>
          <w:szCs w:val="24"/>
          <w:bdr w:val="none" w:sz="0" w:space="0" w:color="auto" w:frame="1"/>
          <w:lang w:eastAsia="ru-RU"/>
        </w:rPr>
        <w:t xml:space="preserve"> (2</w:t>
      </w:r>
      <w:r w:rsidR="009534DF">
        <w:rPr>
          <w:rFonts w:ascii="Times New Roman" w:eastAsia="Times New Roman" w:hAnsi="Times New Roman" w:cs="Times New Roman"/>
          <w:color w:val="000000" w:themeColor="text1"/>
          <w:sz w:val="24"/>
          <w:szCs w:val="24"/>
          <w:bdr w:val="none" w:sz="0" w:space="0" w:color="auto" w:frame="1"/>
          <w:lang w:eastAsia="ru-RU"/>
        </w:rPr>
        <w:t>9</w:t>
      </w:r>
      <w:r w:rsidRPr="008D58B1">
        <w:rPr>
          <w:rFonts w:ascii="Times New Roman" w:eastAsia="Times New Roman" w:hAnsi="Times New Roman" w:cs="Times New Roman"/>
          <w:color w:val="000000" w:themeColor="text1"/>
          <w:sz w:val="24"/>
          <w:szCs w:val="24"/>
          <w:bdr w:val="none" w:sz="0" w:space="0" w:color="auto" w:frame="1"/>
          <w:lang w:eastAsia="ru-RU"/>
        </w:rPr>
        <w:t>%)</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690D8E43" w14:textId="5C790CDD" w:rsidR="009C176C" w:rsidRPr="008D58B1" w:rsidRDefault="00016F61" w:rsidP="009C176C">
      <w:pPr>
        <w:spacing w:after="0" w:line="270" w:lineRule="atLeast"/>
        <w:textAlignment w:val="baseline"/>
        <w:rPr>
          <w:rFonts w:ascii="Times New Roman" w:eastAsia="Times New Roman" w:hAnsi="Times New Roman" w:cs="Times New Roman"/>
          <w:b/>
          <w:color w:val="000000" w:themeColor="text1"/>
          <w:sz w:val="24"/>
          <w:szCs w:val="24"/>
          <w:lang w:val="kk-KZ" w:eastAsia="ru-RU"/>
        </w:rPr>
      </w:pPr>
      <w:r w:rsidRPr="0010499C">
        <w:rPr>
          <w:rFonts w:ascii="Times New Roman" w:eastAsia="Times New Roman" w:hAnsi="Times New Roman" w:cs="Times New Roman"/>
          <w:b/>
          <w:sz w:val="24"/>
          <w:szCs w:val="24"/>
          <w:bdr w:val="none" w:sz="0" w:space="0" w:color="auto" w:frame="1"/>
          <w:lang w:val="kk-KZ" w:eastAsia="ru-RU"/>
        </w:rPr>
        <w:t>37</w:t>
      </w:r>
      <w:r w:rsidR="0010499C" w:rsidRPr="0010499C">
        <w:rPr>
          <w:rFonts w:ascii="Times New Roman" w:eastAsia="Times New Roman" w:hAnsi="Times New Roman" w:cs="Times New Roman"/>
          <w:b/>
          <w:sz w:val="24"/>
          <w:szCs w:val="24"/>
          <w:bdr w:val="none" w:sz="0" w:space="0" w:color="auto" w:frame="1"/>
          <w:lang w:val="kk-KZ" w:eastAsia="ru-RU"/>
        </w:rPr>
        <w:t>,7</w:t>
      </w:r>
      <w:r w:rsidR="009C176C" w:rsidRPr="0010499C">
        <w:rPr>
          <w:rFonts w:ascii="Times New Roman" w:eastAsia="Times New Roman" w:hAnsi="Times New Roman" w:cs="Times New Roman"/>
          <w:b/>
          <w:sz w:val="24"/>
          <w:szCs w:val="24"/>
          <w:bdr w:val="none" w:sz="0" w:space="0" w:color="auto" w:frame="1"/>
          <w:lang w:val="kk-KZ" w:eastAsia="ru-RU"/>
        </w:rPr>
        <w:t xml:space="preserve"> </w:t>
      </w:r>
      <w:r w:rsidR="009C176C" w:rsidRPr="008D58B1">
        <w:rPr>
          <w:rFonts w:ascii="Times New Roman" w:eastAsia="Times New Roman" w:hAnsi="Times New Roman" w:cs="Times New Roman"/>
          <w:b/>
          <w:color w:val="000000" w:themeColor="text1"/>
          <w:sz w:val="24"/>
          <w:szCs w:val="24"/>
          <w:bdr w:val="none" w:sz="0" w:space="0" w:color="auto" w:frame="1"/>
          <w:lang w:val="kk-KZ" w:eastAsia="ru-RU"/>
        </w:rPr>
        <w:t>- (жоғары, І санат, педагог-зерттеуші, педагог-сарапшы)</w:t>
      </w:r>
    </w:p>
    <w:p w14:paraId="58B3E6FC" w14:textId="2246A3F5" w:rsidR="009C176C" w:rsidRPr="008D58B1" w:rsidRDefault="009C176C" w:rsidP="009C176C">
      <w:pPr>
        <w:spacing w:after="160"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2018-2019 оқу жылы бойынша жалпы пед кадр саны 132, оның ішінде бастауыш сынып бойынша мұғалімдер саны: </w:t>
      </w:r>
      <w:r w:rsidR="001614A5">
        <w:rPr>
          <w:rFonts w:ascii="Times New Roman" w:eastAsia="Times New Roman" w:hAnsi="Times New Roman" w:cs="Times New Roman"/>
          <w:b/>
          <w:bCs/>
          <w:color w:val="000000" w:themeColor="text1"/>
          <w:sz w:val="24"/>
          <w:szCs w:val="24"/>
          <w:bdr w:val="none" w:sz="0" w:space="0" w:color="auto" w:frame="1"/>
          <w:lang w:val="kk-KZ" w:eastAsia="ru-RU"/>
        </w:rPr>
        <w:t>10</w:t>
      </w:r>
    </w:p>
    <w:p w14:paraId="08B12732" w14:textId="44D3ED68"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1614A5">
        <w:rPr>
          <w:rFonts w:ascii="Times New Roman" w:eastAsia="Times New Roman" w:hAnsi="Times New Roman" w:cs="Times New Roman"/>
          <w:color w:val="000000" w:themeColor="text1"/>
          <w:sz w:val="24"/>
          <w:szCs w:val="24"/>
          <w:lang w:val="kk-KZ" w:eastAsia="ru-RU"/>
        </w:rPr>
        <w:t>6</w:t>
      </w:r>
      <w:r w:rsidRPr="008D58B1">
        <w:rPr>
          <w:rFonts w:ascii="Times New Roman" w:eastAsia="Times New Roman" w:hAnsi="Times New Roman" w:cs="Times New Roman"/>
          <w:color w:val="000000" w:themeColor="text1"/>
          <w:sz w:val="24"/>
          <w:szCs w:val="24"/>
          <w:lang w:val="kk-KZ" w:eastAsia="ru-RU"/>
        </w:rPr>
        <w:t xml:space="preserve"> (</w:t>
      </w:r>
      <w:r w:rsidR="001614A5">
        <w:rPr>
          <w:rFonts w:ascii="Times New Roman" w:eastAsia="Times New Roman" w:hAnsi="Times New Roman" w:cs="Times New Roman"/>
          <w:color w:val="000000" w:themeColor="text1"/>
          <w:sz w:val="24"/>
          <w:szCs w:val="24"/>
          <w:lang w:val="kk-KZ" w:eastAsia="ru-RU"/>
        </w:rPr>
        <w:t>60</w:t>
      </w:r>
      <w:r w:rsidRPr="008D58B1">
        <w:rPr>
          <w:rFonts w:ascii="Times New Roman" w:eastAsia="Times New Roman" w:hAnsi="Times New Roman" w:cs="Times New Roman"/>
          <w:color w:val="000000" w:themeColor="text1"/>
          <w:sz w:val="24"/>
          <w:szCs w:val="24"/>
          <w:lang w:val="kk-KZ" w:eastAsia="ru-RU"/>
        </w:rPr>
        <w:t xml:space="preserve">%) </w:t>
      </w:r>
    </w:p>
    <w:p w14:paraId="0F394DE2" w14:textId="77777777"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Арнаулы білімді-  6 (21%)</w:t>
      </w:r>
    </w:p>
    <w:p w14:paraId="246D8ABB" w14:textId="63966474"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Жоғары санатты – </w:t>
      </w:r>
      <w:r w:rsidR="001614A5">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w:t>
      </w:r>
      <w:r w:rsidR="001614A5">
        <w:rPr>
          <w:rFonts w:ascii="Times New Roman" w:eastAsia="Times New Roman" w:hAnsi="Times New Roman" w:cs="Times New Roman"/>
          <w:color w:val="000000" w:themeColor="text1"/>
          <w:sz w:val="24"/>
          <w:szCs w:val="24"/>
          <w:bdr w:val="none" w:sz="0" w:space="0" w:color="auto" w:frame="1"/>
          <w:lang w:val="kk-KZ" w:eastAsia="ru-RU"/>
        </w:rPr>
        <w:t>10</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196FE12E" w14:textId="484306EE"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lastRenderedPageBreak/>
        <w:t>І санатты – </w:t>
      </w:r>
      <w:r w:rsidR="001614A5">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1614A5">
        <w:rPr>
          <w:rFonts w:ascii="Times New Roman" w:eastAsia="Times New Roman" w:hAnsi="Times New Roman" w:cs="Times New Roman"/>
          <w:color w:val="000000" w:themeColor="text1"/>
          <w:sz w:val="24"/>
          <w:szCs w:val="24"/>
          <w:bdr w:val="none" w:sz="0" w:space="0" w:color="auto" w:frame="1"/>
          <w:lang w:val="kk-KZ" w:eastAsia="ru-RU"/>
        </w:rPr>
        <w:t>20</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741E72DB" w14:textId="48A4B4B3"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ІІ санатты – </w:t>
      </w:r>
      <w:r w:rsidR="001614A5">
        <w:rPr>
          <w:rFonts w:ascii="Times New Roman" w:eastAsia="Times New Roman" w:hAnsi="Times New Roman" w:cs="Times New Roman"/>
          <w:color w:val="000000" w:themeColor="text1"/>
          <w:sz w:val="24"/>
          <w:szCs w:val="24"/>
          <w:bdr w:val="none" w:sz="0" w:space="0" w:color="auto" w:frame="1"/>
          <w:lang w:val="kk-KZ" w:eastAsia="ru-RU"/>
        </w:rPr>
        <w:t>0</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p>
    <w:p w14:paraId="4F2930E5" w14:textId="3E3E73DC" w:rsidR="009C176C" w:rsidRPr="008D58B1"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sidR="001614A5">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1614A5">
        <w:rPr>
          <w:rFonts w:ascii="Times New Roman" w:eastAsia="Times New Roman" w:hAnsi="Times New Roman" w:cs="Times New Roman"/>
          <w:color w:val="000000" w:themeColor="text1"/>
          <w:sz w:val="24"/>
          <w:szCs w:val="24"/>
          <w:bdr w:val="none" w:sz="0" w:space="0" w:color="auto" w:frame="1"/>
          <w:lang w:val="kk-KZ" w:eastAsia="ru-RU"/>
        </w:rPr>
        <w:t>30</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7A45AC69" w14:textId="6A5A298A" w:rsidR="009C176C" w:rsidRPr="008D58B1"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Педагог-зерттеуші</w:t>
      </w:r>
      <w:r w:rsidR="001614A5">
        <w:rPr>
          <w:rFonts w:ascii="Times New Roman" w:eastAsia="Times New Roman" w:hAnsi="Times New Roman" w:cs="Times New Roman"/>
          <w:color w:val="000000" w:themeColor="text1"/>
          <w:sz w:val="24"/>
          <w:szCs w:val="24"/>
          <w:bdr w:val="none" w:sz="0" w:space="0" w:color="auto" w:frame="1"/>
          <w:lang w:val="kk-KZ" w:eastAsia="ru-RU"/>
        </w:rPr>
        <w:t>-</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1614A5">
        <w:rPr>
          <w:rFonts w:ascii="Times New Roman" w:eastAsia="Times New Roman" w:hAnsi="Times New Roman" w:cs="Times New Roman"/>
          <w:color w:val="000000" w:themeColor="text1"/>
          <w:sz w:val="24"/>
          <w:szCs w:val="24"/>
          <w:bdr w:val="none" w:sz="0" w:space="0" w:color="auto" w:frame="1"/>
          <w:lang w:val="kk-KZ" w:eastAsia="ru-RU"/>
        </w:rPr>
        <w:t>0</w:t>
      </w:r>
    </w:p>
    <w:p w14:paraId="5DF43593" w14:textId="7E372349" w:rsidR="009C176C" w:rsidRPr="001614A5"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Педагог-сарапшы – 1 (</w:t>
      </w:r>
      <w:r w:rsidR="001614A5">
        <w:rPr>
          <w:rFonts w:ascii="Times New Roman" w:eastAsia="Times New Roman" w:hAnsi="Times New Roman" w:cs="Times New Roman"/>
          <w:color w:val="000000" w:themeColor="text1"/>
          <w:sz w:val="24"/>
          <w:szCs w:val="24"/>
          <w:bdr w:val="none" w:sz="0" w:space="0" w:color="auto" w:frame="1"/>
          <w:lang w:val="kk-KZ" w:eastAsia="ru-RU"/>
        </w:rPr>
        <w:t>10</w:t>
      </w:r>
      <w:r w:rsidRPr="001614A5">
        <w:rPr>
          <w:rFonts w:ascii="Times New Roman" w:eastAsia="Times New Roman" w:hAnsi="Times New Roman" w:cs="Times New Roman"/>
          <w:color w:val="000000" w:themeColor="text1"/>
          <w:sz w:val="24"/>
          <w:szCs w:val="24"/>
          <w:bdr w:val="none" w:sz="0" w:space="0" w:color="auto" w:frame="1"/>
          <w:lang w:val="kk-KZ" w:eastAsia="ru-RU"/>
        </w:rPr>
        <w:t>%)</w:t>
      </w:r>
    </w:p>
    <w:p w14:paraId="7CB824EF" w14:textId="3FD875B1" w:rsidR="009C176C" w:rsidRPr="008D58B1"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Педагог-модератор – 3 (</w:t>
      </w:r>
      <w:r w:rsidR="001614A5">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0%) </w:t>
      </w:r>
    </w:p>
    <w:p w14:paraId="3F6DF18A" w14:textId="6C64BB30" w:rsidR="009C176C" w:rsidRDefault="009C176C" w:rsidP="009C176C">
      <w:pPr>
        <w:spacing w:after="0" w:line="240" w:lineRule="auto"/>
        <w:jc w:val="both"/>
        <w:rPr>
          <w:rFonts w:ascii="Times New Roman" w:eastAsia="Times New Roman" w:hAnsi="Times New Roman" w:cs="Times New Roman"/>
          <w:b/>
          <w:sz w:val="24"/>
          <w:szCs w:val="24"/>
          <w:bdr w:val="none" w:sz="0" w:space="0" w:color="auto" w:frame="1"/>
          <w:lang w:val="kk-KZ" w:eastAsia="ru-RU"/>
        </w:rPr>
      </w:pPr>
      <w:r w:rsidRPr="0010499C">
        <w:rPr>
          <w:rFonts w:ascii="Times New Roman" w:eastAsia="Times New Roman" w:hAnsi="Times New Roman" w:cs="Times New Roman"/>
          <w:sz w:val="24"/>
          <w:szCs w:val="24"/>
          <w:bdr w:val="none" w:sz="0" w:space="0" w:color="auto" w:frame="1"/>
          <w:lang w:val="kk-KZ" w:eastAsia="ru-RU"/>
        </w:rPr>
        <w:t xml:space="preserve">  </w:t>
      </w:r>
      <w:r w:rsidR="000C21C8">
        <w:rPr>
          <w:rFonts w:ascii="Times New Roman" w:eastAsia="Times New Roman" w:hAnsi="Times New Roman" w:cs="Times New Roman"/>
          <w:sz w:val="24"/>
          <w:szCs w:val="24"/>
          <w:bdr w:val="none" w:sz="0" w:space="0" w:color="auto" w:frame="1"/>
          <w:lang w:val="kk-KZ" w:eastAsia="ru-RU"/>
        </w:rPr>
        <w:t>30</w:t>
      </w:r>
      <w:r w:rsidRPr="0010499C">
        <w:rPr>
          <w:rFonts w:ascii="Times New Roman" w:eastAsia="Times New Roman" w:hAnsi="Times New Roman" w:cs="Times New Roman"/>
          <w:b/>
          <w:sz w:val="24"/>
          <w:szCs w:val="24"/>
          <w:bdr w:val="none" w:sz="0" w:space="0" w:color="auto" w:frame="1"/>
          <w:lang w:val="kk-KZ" w:eastAsia="ru-RU"/>
        </w:rPr>
        <w:t>%  - (жоғары,І санат, педагог-зерттеуші )</w:t>
      </w:r>
    </w:p>
    <w:p w14:paraId="6F6E2189" w14:textId="6F0983C5" w:rsidR="009676B0" w:rsidRDefault="009676B0" w:rsidP="009C176C">
      <w:pPr>
        <w:spacing w:after="0" w:line="240" w:lineRule="auto"/>
        <w:jc w:val="both"/>
        <w:rPr>
          <w:rFonts w:ascii="Times New Roman" w:eastAsia="Times New Roman" w:hAnsi="Times New Roman" w:cs="Times New Roman"/>
          <w:b/>
          <w:sz w:val="24"/>
          <w:szCs w:val="24"/>
          <w:bdr w:val="none" w:sz="0" w:space="0" w:color="auto" w:frame="1"/>
          <w:lang w:val="kk-KZ" w:eastAsia="ru-RU"/>
        </w:rPr>
      </w:pPr>
    </w:p>
    <w:p w14:paraId="5B111846" w14:textId="77777777" w:rsidR="009676B0" w:rsidRPr="0010499C" w:rsidRDefault="009676B0" w:rsidP="009C176C">
      <w:pPr>
        <w:spacing w:after="0" w:line="240" w:lineRule="auto"/>
        <w:jc w:val="both"/>
        <w:rPr>
          <w:rFonts w:ascii="Times New Roman" w:eastAsia="Times New Roman" w:hAnsi="Times New Roman" w:cs="Times New Roman"/>
          <w:b/>
          <w:sz w:val="24"/>
          <w:szCs w:val="24"/>
          <w:bdr w:val="none" w:sz="0" w:space="0" w:color="auto" w:frame="1"/>
          <w:lang w:val="kk-KZ" w:eastAsia="ru-RU"/>
        </w:rPr>
      </w:pPr>
    </w:p>
    <w:p w14:paraId="77D819C4" w14:textId="77777777" w:rsidR="009C176C" w:rsidRPr="0010499C" w:rsidRDefault="009C176C" w:rsidP="009C176C">
      <w:pPr>
        <w:tabs>
          <w:tab w:val="num" w:pos="928"/>
        </w:tabs>
        <w:spacing w:after="0" w:line="270" w:lineRule="atLeast"/>
        <w:ind w:left="928"/>
        <w:contextualSpacing/>
        <w:textAlignment w:val="baseline"/>
        <w:rPr>
          <w:rFonts w:ascii="Times New Roman" w:eastAsia="Times New Roman" w:hAnsi="Times New Roman" w:cs="Times New Roman"/>
          <w:b/>
          <w:bCs/>
          <w:sz w:val="24"/>
          <w:szCs w:val="24"/>
          <w:bdr w:val="none" w:sz="0" w:space="0" w:color="auto" w:frame="1"/>
          <w:lang w:val="kk-KZ" w:eastAsia="ru-RU"/>
        </w:rPr>
      </w:pPr>
    </w:p>
    <w:p w14:paraId="38615DDA" w14:textId="50110D8D" w:rsidR="009C176C" w:rsidRPr="008D58B1" w:rsidRDefault="009C176C" w:rsidP="009C176C">
      <w:pPr>
        <w:numPr>
          <w:ilvl w:val="0"/>
          <w:numId w:val="1"/>
        </w:numPr>
        <w:tabs>
          <w:tab w:val="num" w:pos="928"/>
        </w:tabs>
        <w:spacing w:after="0" w:line="270" w:lineRule="atLeast"/>
        <w:ind w:left="928"/>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2019-2020 оқу жылында жалпы мұғалім саны – </w:t>
      </w:r>
      <w:r w:rsidR="001614A5">
        <w:rPr>
          <w:rFonts w:ascii="Times New Roman" w:eastAsia="Times New Roman" w:hAnsi="Times New Roman" w:cs="Times New Roman"/>
          <w:b/>
          <w:bCs/>
          <w:color w:val="000000" w:themeColor="text1"/>
          <w:sz w:val="24"/>
          <w:szCs w:val="24"/>
          <w:bdr w:val="none" w:sz="0" w:space="0" w:color="auto" w:frame="1"/>
          <w:lang w:val="kk-KZ" w:eastAsia="ru-RU"/>
        </w:rPr>
        <w:t>54</w:t>
      </w:r>
    </w:p>
    <w:p w14:paraId="0A5A5289" w14:textId="5C5809BA"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1614A5">
        <w:rPr>
          <w:rFonts w:ascii="Times New Roman" w:eastAsia="Times New Roman" w:hAnsi="Times New Roman" w:cs="Times New Roman"/>
          <w:color w:val="000000" w:themeColor="text1"/>
          <w:sz w:val="24"/>
          <w:szCs w:val="24"/>
          <w:lang w:val="kk-KZ" w:eastAsia="ru-RU"/>
        </w:rPr>
        <w:t>48</w:t>
      </w:r>
      <w:r w:rsidRPr="008D58B1">
        <w:rPr>
          <w:rFonts w:ascii="Times New Roman" w:eastAsia="Times New Roman" w:hAnsi="Times New Roman" w:cs="Times New Roman"/>
          <w:color w:val="000000" w:themeColor="text1"/>
          <w:sz w:val="24"/>
          <w:szCs w:val="24"/>
          <w:lang w:val="kk-KZ" w:eastAsia="ru-RU"/>
        </w:rPr>
        <w:t xml:space="preserve"> (</w:t>
      </w:r>
      <w:r w:rsidR="001614A5">
        <w:rPr>
          <w:rFonts w:ascii="Times New Roman" w:eastAsia="Times New Roman" w:hAnsi="Times New Roman" w:cs="Times New Roman"/>
          <w:color w:val="000000" w:themeColor="text1"/>
          <w:sz w:val="24"/>
          <w:szCs w:val="24"/>
          <w:lang w:val="kk-KZ" w:eastAsia="ru-RU"/>
        </w:rPr>
        <w:t>8</w:t>
      </w:r>
      <w:r w:rsidRPr="008D58B1">
        <w:rPr>
          <w:rFonts w:ascii="Times New Roman" w:eastAsia="Times New Roman" w:hAnsi="Times New Roman" w:cs="Times New Roman"/>
          <w:color w:val="000000" w:themeColor="text1"/>
          <w:sz w:val="24"/>
          <w:szCs w:val="24"/>
          <w:lang w:val="kk-KZ" w:eastAsia="ru-RU"/>
        </w:rPr>
        <w:t>8</w:t>
      </w:r>
      <w:r w:rsidR="001614A5">
        <w:rPr>
          <w:rFonts w:ascii="Times New Roman" w:eastAsia="Times New Roman" w:hAnsi="Times New Roman" w:cs="Times New Roman"/>
          <w:color w:val="000000" w:themeColor="text1"/>
          <w:sz w:val="24"/>
          <w:szCs w:val="24"/>
          <w:lang w:val="kk-KZ" w:eastAsia="ru-RU"/>
        </w:rPr>
        <w:t>,</w:t>
      </w:r>
      <w:r w:rsidR="001614A5" w:rsidRPr="001614A5">
        <w:rPr>
          <w:rFonts w:ascii="Times New Roman" w:eastAsia="Times New Roman" w:hAnsi="Times New Roman" w:cs="Times New Roman"/>
          <w:color w:val="000000" w:themeColor="text1"/>
          <w:sz w:val="24"/>
          <w:szCs w:val="24"/>
          <w:lang w:val="kk-KZ" w:eastAsia="ru-RU"/>
        </w:rPr>
        <w:t>8</w:t>
      </w:r>
      <w:r w:rsidRPr="008D58B1">
        <w:rPr>
          <w:rFonts w:ascii="Times New Roman" w:eastAsia="Times New Roman" w:hAnsi="Times New Roman" w:cs="Times New Roman"/>
          <w:color w:val="000000" w:themeColor="text1"/>
          <w:sz w:val="24"/>
          <w:szCs w:val="24"/>
          <w:lang w:val="kk-KZ" w:eastAsia="ru-RU"/>
        </w:rPr>
        <w:t xml:space="preserve">%) </w:t>
      </w:r>
    </w:p>
    <w:p w14:paraId="461CF92F" w14:textId="47DBFB75"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sidR="001614A5">
        <w:rPr>
          <w:rFonts w:ascii="Times New Roman" w:eastAsia="Times New Roman" w:hAnsi="Times New Roman" w:cs="Times New Roman"/>
          <w:color w:val="000000" w:themeColor="text1"/>
          <w:sz w:val="24"/>
          <w:szCs w:val="24"/>
          <w:lang w:val="kk-KZ" w:eastAsia="ru-RU"/>
        </w:rPr>
        <w:t>6</w:t>
      </w:r>
      <w:r w:rsidRPr="008D58B1">
        <w:rPr>
          <w:rFonts w:ascii="Times New Roman" w:eastAsia="Times New Roman" w:hAnsi="Times New Roman" w:cs="Times New Roman"/>
          <w:color w:val="000000" w:themeColor="text1"/>
          <w:sz w:val="24"/>
          <w:szCs w:val="24"/>
          <w:lang w:val="kk-KZ" w:eastAsia="ru-RU"/>
        </w:rPr>
        <w:t xml:space="preserve"> (</w:t>
      </w:r>
      <w:r w:rsidR="001614A5">
        <w:rPr>
          <w:rFonts w:ascii="Times New Roman" w:eastAsia="Times New Roman" w:hAnsi="Times New Roman" w:cs="Times New Roman"/>
          <w:color w:val="000000" w:themeColor="text1"/>
          <w:sz w:val="24"/>
          <w:szCs w:val="24"/>
          <w:lang w:val="kk-KZ" w:eastAsia="ru-RU"/>
        </w:rPr>
        <w:t>11,</w:t>
      </w:r>
      <w:r w:rsidR="001614A5" w:rsidRPr="001614A5">
        <w:rPr>
          <w:rFonts w:ascii="Times New Roman" w:eastAsia="Times New Roman" w:hAnsi="Times New Roman" w:cs="Times New Roman"/>
          <w:color w:val="000000" w:themeColor="text1"/>
          <w:sz w:val="24"/>
          <w:szCs w:val="24"/>
          <w:lang w:val="kk-KZ" w:eastAsia="ru-RU"/>
        </w:rPr>
        <w:t>1</w:t>
      </w:r>
      <w:r w:rsidRPr="008D58B1">
        <w:rPr>
          <w:rFonts w:ascii="Times New Roman" w:eastAsia="Times New Roman" w:hAnsi="Times New Roman" w:cs="Times New Roman"/>
          <w:color w:val="000000" w:themeColor="text1"/>
          <w:sz w:val="24"/>
          <w:szCs w:val="24"/>
          <w:lang w:val="kk-KZ" w:eastAsia="ru-RU"/>
        </w:rPr>
        <w:t>%)</w:t>
      </w:r>
    </w:p>
    <w:p w14:paraId="60904861" w14:textId="13826E71"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Жоғары санатты – </w:t>
      </w:r>
      <w:r w:rsidR="001614A5">
        <w:rPr>
          <w:rFonts w:ascii="Times New Roman" w:eastAsia="Times New Roman" w:hAnsi="Times New Roman" w:cs="Times New Roman"/>
          <w:color w:val="000000" w:themeColor="text1"/>
          <w:sz w:val="24"/>
          <w:szCs w:val="24"/>
          <w:bdr w:val="none" w:sz="0" w:space="0" w:color="auto" w:frame="1"/>
          <w:lang w:val="kk-KZ" w:eastAsia="ru-RU"/>
        </w:rPr>
        <w:t>0</w:t>
      </w:r>
    </w:p>
    <w:p w14:paraId="1A3595F2" w14:textId="702C45E2"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sidR="00194A26">
        <w:rPr>
          <w:rFonts w:ascii="Times New Roman" w:eastAsia="Times New Roman" w:hAnsi="Times New Roman" w:cs="Times New Roman"/>
          <w:color w:val="000000" w:themeColor="text1"/>
          <w:sz w:val="24"/>
          <w:szCs w:val="24"/>
          <w:bdr w:val="none" w:sz="0" w:space="0" w:color="auto" w:frame="1"/>
          <w:lang w:val="kk-KZ" w:eastAsia="ru-RU"/>
        </w:rPr>
        <w:t>13</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(2</w:t>
      </w:r>
      <w:r w:rsidR="00194A26">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14C61D30" w14:textId="4C935DB6"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 санатты – </w:t>
      </w:r>
      <w:r w:rsidR="00194A26">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194A26">
        <w:rPr>
          <w:rFonts w:ascii="Times New Roman" w:eastAsia="Times New Roman" w:hAnsi="Times New Roman" w:cs="Times New Roman"/>
          <w:color w:val="000000" w:themeColor="text1"/>
          <w:sz w:val="24"/>
          <w:szCs w:val="24"/>
          <w:bdr w:val="none" w:sz="0" w:space="0" w:color="auto" w:frame="1"/>
          <w:lang w:val="kk-KZ" w:eastAsia="ru-RU"/>
        </w:rPr>
        <w:t xml:space="preserve">6 </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0F5A7DBA" w14:textId="64128C1A"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sidR="00194A26">
        <w:rPr>
          <w:rFonts w:ascii="Times New Roman" w:eastAsia="Times New Roman" w:hAnsi="Times New Roman" w:cs="Times New Roman"/>
          <w:color w:val="000000" w:themeColor="text1"/>
          <w:sz w:val="24"/>
          <w:szCs w:val="24"/>
          <w:bdr w:val="none" w:sz="0" w:space="0" w:color="auto" w:frame="1"/>
          <w:lang w:val="kk-KZ" w:eastAsia="ru-RU"/>
        </w:rPr>
        <w:t>7</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sidR="00194A26">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1D960065" w14:textId="6449CAC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ІІ санатты – </w:t>
      </w:r>
      <w:r w:rsidR="00194A26">
        <w:rPr>
          <w:rFonts w:ascii="Times New Roman" w:eastAsia="Times New Roman" w:hAnsi="Times New Roman" w:cs="Times New Roman"/>
          <w:color w:val="000000" w:themeColor="text1"/>
          <w:sz w:val="24"/>
          <w:szCs w:val="24"/>
          <w:bdr w:val="none" w:sz="0" w:space="0" w:color="auto" w:frame="1"/>
          <w:lang w:eastAsia="ru-RU"/>
        </w:rPr>
        <w:t>6</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Pr="008D58B1">
        <w:rPr>
          <w:rFonts w:ascii="Times New Roman" w:eastAsia="Times New Roman" w:hAnsi="Times New Roman" w:cs="Times New Roman"/>
          <w:color w:val="000000" w:themeColor="text1"/>
          <w:sz w:val="24"/>
          <w:szCs w:val="24"/>
          <w:bdr w:val="none" w:sz="0" w:space="0" w:color="auto" w:frame="1"/>
          <w:lang w:val="kk-KZ" w:eastAsia="ru-RU"/>
        </w:rPr>
        <w:t> </w:t>
      </w:r>
      <w:r w:rsidRPr="008D58B1">
        <w:rPr>
          <w:rFonts w:ascii="Times New Roman" w:eastAsia="Times New Roman" w:hAnsi="Times New Roman" w:cs="Times New Roman"/>
          <w:color w:val="000000" w:themeColor="text1"/>
          <w:sz w:val="24"/>
          <w:szCs w:val="24"/>
          <w:bdr w:val="none" w:sz="0" w:space="0" w:color="auto" w:frame="1"/>
          <w:lang w:eastAsia="ru-RU"/>
        </w:rPr>
        <w:t>1</w:t>
      </w:r>
      <w:r w:rsidR="00194A26">
        <w:rPr>
          <w:rFonts w:ascii="Times New Roman" w:eastAsia="Times New Roman" w:hAnsi="Times New Roman" w:cs="Times New Roman"/>
          <w:color w:val="000000" w:themeColor="text1"/>
          <w:sz w:val="24"/>
          <w:szCs w:val="24"/>
          <w:bdr w:val="none" w:sz="0" w:space="0" w:color="auto" w:frame="1"/>
          <w:lang w:eastAsia="ru-RU"/>
        </w:rPr>
        <w:t>1</w:t>
      </w:r>
      <w:r w:rsidRPr="008D58B1">
        <w:rPr>
          <w:rFonts w:ascii="Times New Roman" w:eastAsia="Times New Roman" w:hAnsi="Times New Roman" w:cs="Times New Roman"/>
          <w:color w:val="000000" w:themeColor="text1"/>
          <w:sz w:val="24"/>
          <w:szCs w:val="24"/>
          <w:bdr w:val="none" w:sz="0" w:space="0" w:color="auto" w:frame="1"/>
          <w:lang w:eastAsia="ru-RU"/>
        </w:rPr>
        <w:t>%)</w:t>
      </w:r>
    </w:p>
    <w:p w14:paraId="1E99E288" w14:textId="00E615EC"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Педагог-модератор –</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00194A26">
        <w:rPr>
          <w:rFonts w:ascii="Times New Roman" w:eastAsia="Times New Roman" w:hAnsi="Times New Roman" w:cs="Times New Roman"/>
          <w:color w:val="000000" w:themeColor="text1"/>
          <w:sz w:val="24"/>
          <w:szCs w:val="24"/>
          <w:bdr w:val="none" w:sz="0" w:space="0" w:color="auto" w:frame="1"/>
          <w:lang w:eastAsia="ru-RU"/>
        </w:rPr>
        <w:t>9</w:t>
      </w:r>
      <w:r w:rsidRPr="008D58B1">
        <w:rPr>
          <w:rFonts w:ascii="Times New Roman" w:eastAsia="Times New Roman" w:hAnsi="Times New Roman" w:cs="Times New Roman"/>
          <w:color w:val="000000" w:themeColor="text1"/>
          <w:sz w:val="24"/>
          <w:szCs w:val="24"/>
          <w:bdr w:val="none" w:sz="0" w:space="0" w:color="auto" w:frame="1"/>
          <w:lang w:eastAsia="ru-RU"/>
        </w:rPr>
        <w:t>(</w:t>
      </w:r>
      <w:r w:rsidR="00194A26">
        <w:rPr>
          <w:rFonts w:ascii="Times New Roman" w:eastAsia="Times New Roman" w:hAnsi="Times New Roman" w:cs="Times New Roman"/>
          <w:color w:val="000000" w:themeColor="text1"/>
          <w:sz w:val="24"/>
          <w:szCs w:val="24"/>
          <w:bdr w:val="none" w:sz="0" w:space="0" w:color="auto" w:frame="1"/>
          <w:lang w:eastAsia="ru-RU"/>
        </w:rPr>
        <w:t xml:space="preserve"> 17 </w:t>
      </w:r>
      <w:r w:rsidRPr="008D58B1">
        <w:rPr>
          <w:rFonts w:ascii="Times New Roman" w:eastAsia="Times New Roman" w:hAnsi="Times New Roman" w:cs="Times New Roman"/>
          <w:color w:val="000000" w:themeColor="text1"/>
          <w:sz w:val="24"/>
          <w:szCs w:val="24"/>
          <w:bdr w:val="none" w:sz="0" w:space="0" w:color="auto" w:frame="1"/>
          <w:lang w:eastAsia="ru-RU"/>
        </w:rPr>
        <w:t>%)</w:t>
      </w:r>
    </w:p>
    <w:p w14:paraId="10944BF5" w14:textId="1FC6F506"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sidR="00194A26">
        <w:rPr>
          <w:rFonts w:ascii="Times New Roman" w:eastAsia="Times New Roman" w:hAnsi="Times New Roman" w:cs="Times New Roman"/>
          <w:color w:val="000000" w:themeColor="text1"/>
          <w:sz w:val="24"/>
          <w:szCs w:val="24"/>
          <w:bdr w:val="none" w:sz="0" w:space="0" w:color="auto" w:frame="1"/>
          <w:lang w:eastAsia="ru-RU"/>
        </w:rPr>
        <w:t>16</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00194A26">
        <w:rPr>
          <w:rFonts w:ascii="Times New Roman" w:eastAsia="Times New Roman" w:hAnsi="Times New Roman" w:cs="Times New Roman"/>
          <w:color w:val="000000" w:themeColor="text1"/>
          <w:sz w:val="24"/>
          <w:szCs w:val="24"/>
          <w:bdr w:val="none" w:sz="0" w:space="0" w:color="auto" w:frame="1"/>
          <w:lang w:eastAsia="ru-RU"/>
        </w:rPr>
        <w:t>30</w:t>
      </w:r>
      <w:r w:rsidRPr="008D58B1">
        <w:rPr>
          <w:rFonts w:ascii="Times New Roman" w:eastAsia="Times New Roman" w:hAnsi="Times New Roman" w:cs="Times New Roman"/>
          <w:color w:val="000000" w:themeColor="text1"/>
          <w:sz w:val="24"/>
          <w:szCs w:val="24"/>
          <w:bdr w:val="none" w:sz="0" w:space="0" w:color="auto" w:frame="1"/>
          <w:lang w:eastAsia="ru-RU"/>
        </w:rPr>
        <w:t>%)</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2432B399" w14:textId="39DD0B13" w:rsidR="009C176C" w:rsidRDefault="0010499C" w:rsidP="009C176C">
      <w:pPr>
        <w:spacing w:after="0" w:line="270" w:lineRule="atLeast"/>
        <w:textAlignment w:val="baseline"/>
        <w:rPr>
          <w:rFonts w:ascii="Times New Roman" w:eastAsia="Times New Roman" w:hAnsi="Times New Roman" w:cs="Times New Roman"/>
          <w:b/>
          <w:sz w:val="24"/>
          <w:szCs w:val="24"/>
          <w:bdr w:val="none" w:sz="0" w:space="0" w:color="auto" w:frame="1"/>
          <w:lang w:val="kk-KZ" w:eastAsia="ru-RU"/>
        </w:rPr>
      </w:pPr>
      <w:r w:rsidRPr="0010499C">
        <w:rPr>
          <w:rFonts w:ascii="Times New Roman" w:eastAsia="Times New Roman" w:hAnsi="Times New Roman" w:cs="Times New Roman"/>
          <w:b/>
          <w:sz w:val="24"/>
          <w:szCs w:val="24"/>
          <w:bdr w:val="none" w:sz="0" w:space="0" w:color="auto" w:frame="1"/>
          <w:lang w:val="kk-KZ" w:eastAsia="ru-RU"/>
        </w:rPr>
        <w:t>42,5</w:t>
      </w:r>
      <w:r w:rsidR="009C176C" w:rsidRPr="0010499C">
        <w:rPr>
          <w:rFonts w:ascii="Times New Roman" w:eastAsia="Times New Roman" w:hAnsi="Times New Roman" w:cs="Times New Roman"/>
          <w:b/>
          <w:sz w:val="24"/>
          <w:szCs w:val="24"/>
          <w:bdr w:val="none" w:sz="0" w:space="0" w:color="auto" w:frame="1"/>
          <w:lang w:val="kk-KZ" w:eastAsia="ru-RU"/>
        </w:rPr>
        <w:t>% - (жоғары, І санат, педагог-зерттеуші, педагог-сарапшы)</w:t>
      </w:r>
    </w:p>
    <w:p w14:paraId="6FFEA2FA" w14:textId="16BF512D" w:rsidR="009676B0" w:rsidRDefault="009676B0" w:rsidP="009C176C">
      <w:pPr>
        <w:spacing w:after="0" w:line="270" w:lineRule="atLeast"/>
        <w:textAlignment w:val="baseline"/>
        <w:rPr>
          <w:rFonts w:ascii="Times New Roman" w:eastAsia="Times New Roman" w:hAnsi="Times New Roman" w:cs="Times New Roman"/>
          <w:b/>
          <w:sz w:val="24"/>
          <w:szCs w:val="24"/>
          <w:bdr w:val="none" w:sz="0" w:space="0" w:color="auto" w:frame="1"/>
          <w:lang w:val="kk-KZ" w:eastAsia="ru-RU"/>
        </w:rPr>
      </w:pPr>
    </w:p>
    <w:p w14:paraId="4499E4AB" w14:textId="77777777" w:rsidR="009676B0" w:rsidRPr="0010499C" w:rsidRDefault="009676B0" w:rsidP="009C176C">
      <w:pPr>
        <w:spacing w:after="0" w:line="270" w:lineRule="atLeast"/>
        <w:textAlignment w:val="baseline"/>
        <w:rPr>
          <w:rFonts w:ascii="Times New Roman" w:eastAsia="Times New Roman" w:hAnsi="Times New Roman" w:cs="Times New Roman"/>
          <w:b/>
          <w:sz w:val="24"/>
          <w:szCs w:val="24"/>
          <w:lang w:val="kk-KZ" w:eastAsia="ru-RU"/>
        </w:rPr>
      </w:pPr>
    </w:p>
    <w:p w14:paraId="4820B3E5" w14:textId="77777777" w:rsidR="009C176C" w:rsidRPr="0010499C" w:rsidRDefault="009C176C" w:rsidP="009C176C">
      <w:pPr>
        <w:spacing w:after="0" w:line="270" w:lineRule="atLeast"/>
        <w:textAlignment w:val="baseline"/>
        <w:rPr>
          <w:rFonts w:ascii="Times New Roman" w:eastAsia="Times New Roman" w:hAnsi="Times New Roman" w:cs="Times New Roman"/>
          <w:sz w:val="24"/>
          <w:szCs w:val="24"/>
          <w:lang w:val="kk-KZ" w:eastAsia="ru-RU"/>
        </w:rPr>
      </w:pPr>
    </w:p>
    <w:p w14:paraId="0392BBEF" w14:textId="7777777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p>
    <w:p w14:paraId="2F40783F" w14:textId="74FF700A" w:rsidR="009C176C" w:rsidRPr="008D58B1" w:rsidRDefault="009C176C" w:rsidP="009C176C">
      <w:pPr>
        <w:spacing w:after="0"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2019-2020 оқу жылы бойынша жалпы пед кадр саны </w:t>
      </w:r>
      <w:r w:rsidR="00FF631F">
        <w:rPr>
          <w:rFonts w:ascii="Times New Roman" w:eastAsia="Times New Roman" w:hAnsi="Times New Roman" w:cs="Times New Roman"/>
          <w:b/>
          <w:bCs/>
          <w:color w:val="000000" w:themeColor="text1"/>
          <w:sz w:val="24"/>
          <w:szCs w:val="24"/>
          <w:bdr w:val="none" w:sz="0" w:space="0" w:color="auto" w:frame="1"/>
          <w:lang w:val="kk-KZ" w:eastAsia="ru-RU"/>
        </w:rPr>
        <w:t>54</w:t>
      </w: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оның ішінде бастауыш сынып бойынша мұғалімдер саны: </w:t>
      </w:r>
      <w:r w:rsidR="00FF631F">
        <w:rPr>
          <w:rFonts w:ascii="Times New Roman" w:eastAsia="Times New Roman" w:hAnsi="Times New Roman" w:cs="Times New Roman"/>
          <w:b/>
          <w:bCs/>
          <w:color w:val="000000" w:themeColor="text1"/>
          <w:sz w:val="24"/>
          <w:szCs w:val="24"/>
          <w:bdr w:val="none" w:sz="0" w:space="0" w:color="auto" w:frame="1"/>
          <w:lang w:val="kk-KZ" w:eastAsia="ru-RU"/>
        </w:rPr>
        <w:t>1</w:t>
      </w:r>
      <w:r w:rsidRPr="008D58B1">
        <w:rPr>
          <w:rFonts w:ascii="Times New Roman" w:eastAsia="Times New Roman" w:hAnsi="Times New Roman" w:cs="Times New Roman"/>
          <w:b/>
          <w:bCs/>
          <w:color w:val="000000" w:themeColor="text1"/>
          <w:sz w:val="24"/>
          <w:szCs w:val="24"/>
          <w:bdr w:val="none" w:sz="0" w:space="0" w:color="auto" w:frame="1"/>
          <w:lang w:val="kk-KZ" w:eastAsia="ru-RU"/>
        </w:rPr>
        <w:t>1</w:t>
      </w:r>
    </w:p>
    <w:p w14:paraId="5751DA1C" w14:textId="1BCFEE45"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FF631F">
        <w:rPr>
          <w:rFonts w:ascii="Times New Roman" w:eastAsia="Times New Roman" w:hAnsi="Times New Roman" w:cs="Times New Roman"/>
          <w:color w:val="000000" w:themeColor="text1"/>
          <w:sz w:val="24"/>
          <w:szCs w:val="24"/>
          <w:lang w:val="kk-KZ" w:eastAsia="ru-RU"/>
        </w:rPr>
        <w:t>7</w:t>
      </w:r>
      <w:r w:rsidRPr="008D58B1">
        <w:rPr>
          <w:rFonts w:ascii="Times New Roman" w:eastAsia="Times New Roman" w:hAnsi="Times New Roman" w:cs="Times New Roman"/>
          <w:color w:val="000000" w:themeColor="text1"/>
          <w:sz w:val="24"/>
          <w:szCs w:val="24"/>
          <w:lang w:val="kk-KZ" w:eastAsia="ru-RU"/>
        </w:rPr>
        <w:t>(</w:t>
      </w:r>
      <w:r w:rsidR="00FF631F">
        <w:rPr>
          <w:rFonts w:ascii="Times New Roman" w:eastAsia="Times New Roman" w:hAnsi="Times New Roman" w:cs="Times New Roman"/>
          <w:color w:val="000000" w:themeColor="text1"/>
          <w:sz w:val="24"/>
          <w:szCs w:val="24"/>
          <w:lang w:val="kk-KZ" w:eastAsia="ru-RU"/>
        </w:rPr>
        <w:t>63,</w:t>
      </w:r>
      <w:r w:rsidR="00FF631F" w:rsidRPr="00FF631F">
        <w:rPr>
          <w:rFonts w:ascii="Times New Roman" w:eastAsia="Times New Roman" w:hAnsi="Times New Roman" w:cs="Times New Roman"/>
          <w:color w:val="000000" w:themeColor="text1"/>
          <w:sz w:val="24"/>
          <w:szCs w:val="24"/>
          <w:lang w:val="kk-KZ" w:eastAsia="ru-RU"/>
        </w:rPr>
        <w:t>6</w:t>
      </w:r>
      <w:r w:rsidRPr="008D58B1">
        <w:rPr>
          <w:rFonts w:ascii="Times New Roman" w:eastAsia="Times New Roman" w:hAnsi="Times New Roman" w:cs="Times New Roman"/>
          <w:color w:val="000000" w:themeColor="text1"/>
          <w:sz w:val="24"/>
          <w:szCs w:val="24"/>
          <w:lang w:val="kk-KZ" w:eastAsia="ru-RU"/>
        </w:rPr>
        <w:t xml:space="preserve">%) </w:t>
      </w:r>
    </w:p>
    <w:p w14:paraId="7A293A1D" w14:textId="0619AB89"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sidR="00FF631F">
        <w:rPr>
          <w:rFonts w:ascii="Times New Roman" w:eastAsia="Times New Roman" w:hAnsi="Times New Roman" w:cs="Times New Roman"/>
          <w:color w:val="000000" w:themeColor="text1"/>
          <w:sz w:val="24"/>
          <w:szCs w:val="24"/>
          <w:lang w:val="kk-KZ" w:eastAsia="ru-RU"/>
        </w:rPr>
        <w:t>4</w:t>
      </w:r>
      <w:r w:rsidRPr="008D58B1">
        <w:rPr>
          <w:rFonts w:ascii="Times New Roman" w:eastAsia="Times New Roman" w:hAnsi="Times New Roman" w:cs="Times New Roman"/>
          <w:color w:val="000000" w:themeColor="text1"/>
          <w:sz w:val="24"/>
          <w:szCs w:val="24"/>
          <w:lang w:val="kk-KZ" w:eastAsia="ru-RU"/>
        </w:rPr>
        <w:t xml:space="preserve"> (3</w:t>
      </w:r>
      <w:r w:rsidR="00FF631F">
        <w:rPr>
          <w:rFonts w:ascii="Times New Roman" w:eastAsia="Times New Roman" w:hAnsi="Times New Roman" w:cs="Times New Roman"/>
          <w:color w:val="000000" w:themeColor="text1"/>
          <w:sz w:val="24"/>
          <w:szCs w:val="24"/>
          <w:lang w:val="kk-KZ" w:eastAsia="ru-RU"/>
        </w:rPr>
        <w:t>6,</w:t>
      </w:r>
      <w:r w:rsidR="00FF631F" w:rsidRPr="00FF631F">
        <w:rPr>
          <w:rFonts w:ascii="Times New Roman" w:eastAsia="Times New Roman" w:hAnsi="Times New Roman" w:cs="Times New Roman"/>
          <w:color w:val="000000" w:themeColor="text1"/>
          <w:sz w:val="24"/>
          <w:szCs w:val="24"/>
          <w:lang w:val="kk-KZ" w:eastAsia="ru-RU"/>
        </w:rPr>
        <w:t xml:space="preserve">3 </w:t>
      </w:r>
      <w:r w:rsidRPr="008D58B1">
        <w:rPr>
          <w:rFonts w:ascii="Times New Roman" w:eastAsia="Times New Roman" w:hAnsi="Times New Roman" w:cs="Times New Roman"/>
          <w:color w:val="000000" w:themeColor="text1"/>
          <w:sz w:val="24"/>
          <w:szCs w:val="24"/>
          <w:lang w:val="kk-KZ" w:eastAsia="ru-RU"/>
        </w:rPr>
        <w:t>%)</w:t>
      </w:r>
    </w:p>
    <w:p w14:paraId="1AA7517D" w14:textId="37B2B02A"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Жоғары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FF631F">
        <w:rPr>
          <w:rFonts w:ascii="Times New Roman" w:eastAsia="Times New Roman" w:hAnsi="Times New Roman" w:cs="Times New Roman"/>
          <w:color w:val="000000" w:themeColor="text1"/>
          <w:sz w:val="24"/>
          <w:szCs w:val="24"/>
          <w:bdr w:val="none" w:sz="0" w:space="0" w:color="auto" w:frame="1"/>
          <w:lang w:val="kk-KZ" w:eastAsia="ru-RU"/>
        </w:rPr>
        <w:t>0</w:t>
      </w:r>
    </w:p>
    <w:p w14:paraId="1FEDF211" w14:textId="3BEDDDBA"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І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FF631F">
        <w:rPr>
          <w:rFonts w:ascii="Times New Roman" w:eastAsia="Times New Roman" w:hAnsi="Times New Roman" w:cs="Times New Roman"/>
          <w:color w:val="000000" w:themeColor="text1"/>
          <w:sz w:val="24"/>
          <w:szCs w:val="24"/>
          <w:bdr w:val="none" w:sz="0" w:space="0" w:color="auto" w:frame="1"/>
          <w:lang w:val="kk-KZ" w:eastAsia="ru-RU"/>
        </w:rPr>
        <w:t>0</w:t>
      </w:r>
    </w:p>
    <w:p w14:paraId="066C3EDC" w14:textId="5383F5AD" w:rsidR="009C176C" w:rsidRPr="008D58B1" w:rsidRDefault="009C176C" w:rsidP="009C176C">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ІІ санатты – </w:t>
      </w:r>
      <w:r w:rsidR="00FF631F">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FF631F">
        <w:rPr>
          <w:rFonts w:ascii="Times New Roman" w:eastAsia="Times New Roman" w:hAnsi="Times New Roman" w:cs="Times New Roman"/>
          <w:color w:val="000000" w:themeColor="text1"/>
          <w:sz w:val="24"/>
          <w:szCs w:val="24"/>
          <w:bdr w:val="none" w:sz="0" w:space="0" w:color="auto" w:frame="1"/>
          <w:lang w:val="kk-KZ" w:eastAsia="ru-RU"/>
        </w:rPr>
        <w:t xml:space="preserve">9 </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01B438BF" w14:textId="1DAC0277" w:rsidR="009C176C" w:rsidRPr="008D58B1"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sidR="00FF631F">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sidR="00FF631F">
        <w:rPr>
          <w:rFonts w:ascii="Times New Roman" w:eastAsia="Times New Roman" w:hAnsi="Times New Roman" w:cs="Times New Roman"/>
          <w:color w:val="000000" w:themeColor="text1"/>
          <w:sz w:val="24"/>
          <w:szCs w:val="24"/>
          <w:bdr w:val="none" w:sz="0" w:space="0" w:color="auto" w:frame="1"/>
          <w:lang w:val="kk-KZ" w:eastAsia="ru-RU"/>
        </w:rPr>
        <w:t>8</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79F19B0D" w14:textId="0029B9F9" w:rsidR="009C176C" w:rsidRPr="008D58B1"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sidR="00FF631F">
        <w:rPr>
          <w:rFonts w:ascii="Times New Roman" w:eastAsia="Times New Roman" w:hAnsi="Times New Roman" w:cs="Times New Roman"/>
          <w:color w:val="000000" w:themeColor="text1"/>
          <w:sz w:val="24"/>
          <w:szCs w:val="24"/>
          <w:bdr w:val="none" w:sz="0" w:space="0" w:color="auto" w:frame="1"/>
          <w:lang w:val="kk-KZ" w:eastAsia="ru-RU"/>
        </w:rPr>
        <w:t xml:space="preserve">6 </w:t>
      </w:r>
      <w:r w:rsidRPr="008D58B1">
        <w:rPr>
          <w:rFonts w:ascii="Times New Roman" w:eastAsia="Times New Roman" w:hAnsi="Times New Roman" w:cs="Times New Roman"/>
          <w:color w:val="000000" w:themeColor="text1"/>
          <w:sz w:val="24"/>
          <w:szCs w:val="24"/>
          <w:bdr w:val="none" w:sz="0" w:space="0" w:color="auto" w:frame="1"/>
          <w:lang w:val="kk-KZ" w:eastAsia="ru-RU"/>
        </w:rPr>
        <w:t>(</w:t>
      </w:r>
      <w:r w:rsidR="00FF631F">
        <w:rPr>
          <w:rFonts w:ascii="Times New Roman" w:eastAsia="Times New Roman" w:hAnsi="Times New Roman" w:cs="Times New Roman"/>
          <w:color w:val="000000" w:themeColor="text1"/>
          <w:sz w:val="24"/>
          <w:szCs w:val="24"/>
          <w:bdr w:val="none" w:sz="0" w:space="0" w:color="auto" w:frame="1"/>
          <w:lang w:val="kk-KZ" w:eastAsia="ru-RU"/>
        </w:rPr>
        <w:t>55</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44D62D3F" w14:textId="20E2729D" w:rsidR="009C176C" w:rsidRPr="008D58B1"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sidR="00FF631F">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FF631F">
        <w:rPr>
          <w:rFonts w:ascii="Times New Roman" w:eastAsia="Times New Roman" w:hAnsi="Times New Roman" w:cs="Times New Roman"/>
          <w:color w:val="000000" w:themeColor="text1"/>
          <w:sz w:val="24"/>
          <w:szCs w:val="24"/>
          <w:bdr w:val="none" w:sz="0" w:space="0" w:color="auto" w:frame="1"/>
          <w:lang w:val="kk-KZ" w:eastAsia="ru-RU"/>
        </w:rPr>
        <w:t xml:space="preserve">9 </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6792AD77" w14:textId="6931704C" w:rsidR="009C176C" w:rsidRPr="008D58B1" w:rsidRDefault="009C176C" w:rsidP="009C176C">
      <w:pPr>
        <w:spacing w:after="0" w:line="24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sidR="00FF631F">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FF631F">
        <w:rPr>
          <w:rFonts w:ascii="Times New Roman" w:eastAsia="Times New Roman" w:hAnsi="Times New Roman" w:cs="Times New Roman"/>
          <w:color w:val="000000" w:themeColor="text1"/>
          <w:sz w:val="24"/>
          <w:szCs w:val="24"/>
          <w:bdr w:val="none" w:sz="0" w:space="0" w:color="auto" w:frame="1"/>
          <w:lang w:val="kk-KZ" w:eastAsia="ru-RU"/>
        </w:rPr>
        <w:t>9</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78E37FB0" w14:textId="706CDD89" w:rsidR="00E93565" w:rsidRPr="009676B0" w:rsidRDefault="009C176C" w:rsidP="009676B0">
      <w:pPr>
        <w:spacing w:after="160"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0C21C8">
        <w:rPr>
          <w:rFonts w:ascii="Times New Roman" w:eastAsia="Times New Roman" w:hAnsi="Times New Roman" w:cs="Times New Roman"/>
          <w:color w:val="000000" w:themeColor="text1"/>
          <w:sz w:val="24"/>
          <w:szCs w:val="24"/>
          <w:bdr w:val="none" w:sz="0" w:space="0" w:color="auto" w:frame="1"/>
          <w:lang w:val="kk-KZ" w:eastAsia="ru-RU"/>
        </w:rPr>
        <w:t>63,</w:t>
      </w:r>
      <w:r w:rsidR="000C21C8" w:rsidRPr="000C21C8">
        <w:rPr>
          <w:rFonts w:ascii="Times New Roman" w:eastAsia="Times New Roman" w:hAnsi="Times New Roman" w:cs="Times New Roman"/>
          <w:color w:val="000000" w:themeColor="text1"/>
          <w:sz w:val="24"/>
          <w:szCs w:val="24"/>
          <w:bdr w:val="none" w:sz="0" w:space="0" w:color="auto" w:frame="1"/>
          <w:lang w:val="kk-KZ" w:eastAsia="ru-RU"/>
        </w:rPr>
        <w:t xml:space="preserve">6 </w:t>
      </w:r>
      <w:r w:rsidRPr="008D58B1">
        <w:rPr>
          <w:rFonts w:ascii="Times New Roman" w:eastAsia="Times New Roman" w:hAnsi="Times New Roman" w:cs="Times New Roman"/>
          <w:b/>
          <w:color w:val="000000" w:themeColor="text1"/>
          <w:sz w:val="24"/>
          <w:szCs w:val="24"/>
          <w:bdr w:val="none" w:sz="0" w:space="0" w:color="auto" w:frame="1"/>
          <w:lang w:val="kk-KZ" w:eastAsia="ru-RU"/>
        </w:rPr>
        <w:t>%  - (жоғары,І санат, педагог-зерттеуші,педагог-сарапшы</w:t>
      </w:r>
    </w:p>
    <w:p w14:paraId="43027898" w14:textId="071914B9" w:rsidR="009C176C" w:rsidRDefault="009676B0" w:rsidP="009676B0">
      <w:pPr>
        <w:tabs>
          <w:tab w:val="num" w:pos="928"/>
        </w:tabs>
        <w:spacing w:after="0" w:line="270" w:lineRule="atLeast"/>
        <w:contextualSpacing/>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 xml:space="preserve">               </w:t>
      </w:r>
      <w:r w:rsidR="009C176C"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2020-2021 оқу жылында жалпы мұғалім саны – </w:t>
      </w:r>
      <w:r w:rsidR="00FF631F">
        <w:rPr>
          <w:rFonts w:ascii="Times New Roman" w:eastAsia="Times New Roman" w:hAnsi="Times New Roman" w:cs="Times New Roman"/>
          <w:b/>
          <w:bCs/>
          <w:color w:val="000000" w:themeColor="text1"/>
          <w:sz w:val="24"/>
          <w:szCs w:val="24"/>
          <w:bdr w:val="none" w:sz="0" w:space="0" w:color="auto" w:frame="1"/>
          <w:lang w:val="kk-KZ" w:eastAsia="ru-RU"/>
        </w:rPr>
        <w:t>61</w:t>
      </w:r>
    </w:p>
    <w:p w14:paraId="6570C634" w14:textId="77777777" w:rsidR="00A50BC8" w:rsidRPr="008D58B1" w:rsidRDefault="00A50BC8" w:rsidP="00E93565">
      <w:pPr>
        <w:tabs>
          <w:tab w:val="num" w:pos="928"/>
        </w:tabs>
        <w:spacing w:after="0" w:line="270" w:lineRule="atLeast"/>
        <w:ind w:left="928"/>
        <w:contextualSpacing/>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14:paraId="50D93905" w14:textId="0E5AF93A"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FF631F">
        <w:rPr>
          <w:rFonts w:ascii="Times New Roman" w:eastAsia="Times New Roman" w:hAnsi="Times New Roman" w:cs="Times New Roman"/>
          <w:color w:val="000000" w:themeColor="text1"/>
          <w:sz w:val="24"/>
          <w:szCs w:val="24"/>
          <w:lang w:val="kk-KZ" w:eastAsia="ru-RU"/>
        </w:rPr>
        <w:t>51</w:t>
      </w:r>
      <w:r w:rsidRPr="008D58B1">
        <w:rPr>
          <w:rFonts w:ascii="Times New Roman" w:eastAsia="Times New Roman" w:hAnsi="Times New Roman" w:cs="Times New Roman"/>
          <w:color w:val="000000" w:themeColor="text1"/>
          <w:sz w:val="24"/>
          <w:szCs w:val="24"/>
          <w:lang w:val="kk-KZ" w:eastAsia="ru-RU"/>
        </w:rPr>
        <w:t xml:space="preserve"> (8</w:t>
      </w:r>
      <w:r w:rsidR="00FF631F">
        <w:rPr>
          <w:rFonts w:ascii="Times New Roman" w:eastAsia="Times New Roman" w:hAnsi="Times New Roman" w:cs="Times New Roman"/>
          <w:color w:val="000000" w:themeColor="text1"/>
          <w:sz w:val="24"/>
          <w:szCs w:val="24"/>
          <w:lang w:val="kk-KZ" w:eastAsia="ru-RU"/>
        </w:rPr>
        <w:t>3,</w:t>
      </w:r>
      <w:r w:rsidR="00FF631F" w:rsidRPr="00FF631F">
        <w:rPr>
          <w:rFonts w:ascii="Times New Roman" w:eastAsia="Times New Roman" w:hAnsi="Times New Roman" w:cs="Times New Roman"/>
          <w:color w:val="000000" w:themeColor="text1"/>
          <w:sz w:val="24"/>
          <w:szCs w:val="24"/>
          <w:lang w:val="kk-KZ" w:eastAsia="ru-RU"/>
        </w:rPr>
        <w:t xml:space="preserve">6 </w:t>
      </w:r>
      <w:r w:rsidRPr="008D58B1">
        <w:rPr>
          <w:rFonts w:ascii="Times New Roman" w:eastAsia="Times New Roman" w:hAnsi="Times New Roman" w:cs="Times New Roman"/>
          <w:color w:val="000000" w:themeColor="text1"/>
          <w:sz w:val="24"/>
          <w:szCs w:val="24"/>
          <w:lang w:val="kk-KZ" w:eastAsia="ru-RU"/>
        </w:rPr>
        <w:t xml:space="preserve">%) </w:t>
      </w:r>
    </w:p>
    <w:p w14:paraId="386D5639" w14:textId="5A334525" w:rsidR="009C176C" w:rsidRPr="008D58B1" w:rsidRDefault="009C176C" w:rsidP="009C176C">
      <w:pPr>
        <w:spacing w:after="0" w:line="270" w:lineRule="atLeast"/>
        <w:contextualSpacing/>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sidR="00FF631F">
        <w:rPr>
          <w:rFonts w:ascii="Times New Roman" w:eastAsia="Times New Roman" w:hAnsi="Times New Roman" w:cs="Times New Roman"/>
          <w:color w:val="000000" w:themeColor="text1"/>
          <w:sz w:val="24"/>
          <w:szCs w:val="24"/>
          <w:lang w:val="kk-KZ" w:eastAsia="ru-RU"/>
        </w:rPr>
        <w:t xml:space="preserve">10 </w:t>
      </w:r>
      <w:r w:rsidRPr="008D58B1">
        <w:rPr>
          <w:rFonts w:ascii="Times New Roman" w:eastAsia="Times New Roman" w:hAnsi="Times New Roman" w:cs="Times New Roman"/>
          <w:color w:val="000000" w:themeColor="text1"/>
          <w:sz w:val="24"/>
          <w:szCs w:val="24"/>
          <w:lang w:val="kk-KZ" w:eastAsia="ru-RU"/>
        </w:rPr>
        <w:t>(</w:t>
      </w:r>
      <w:r w:rsidR="00FF631F">
        <w:rPr>
          <w:rFonts w:ascii="Times New Roman" w:eastAsia="Times New Roman" w:hAnsi="Times New Roman" w:cs="Times New Roman"/>
          <w:color w:val="000000" w:themeColor="text1"/>
          <w:sz w:val="24"/>
          <w:szCs w:val="24"/>
          <w:lang w:val="kk-KZ" w:eastAsia="ru-RU"/>
        </w:rPr>
        <w:t>16,</w:t>
      </w:r>
      <w:r w:rsidR="00FF631F" w:rsidRPr="00FF631F">
        <w:rPr>
          <w:rFonts w:ascii="Times New Roman" w:eastAsia="Times New Roman" w:hAnsi="Times New Roman" w:cs="Times New Roman"/>
          <w:color w:val="000000" w:themeColor="text1"/>
          <w:sz w:val="24"/>
          <w:szCs w:val="24"/>
          <w:lang w:val="kk-KZ" w:eastAsia="ru-RU"/>
        </w:rPr>
        <w:t>3</w:t>
      </w:r>
      <w:r w:rsidRPr="008D58B1">
        <w:rPr>
          <w:rFonts w:ascii="Times New Roman" w:eastAsia="Times New Roman" w:hAnsi="Times New Roman" w:cs="Times New Roman"/>
          <w:color w:val="000000" w:themeColor="text1"/>
          <w:sz w:val="24"/>
          <w:szCs w:val="24"/>
          <w:lang w:val="kk-KZ" w:eastAsia="ru-RU"/>
        </w:rPr>
        <w:t>%)</w:t>
      </w:r>
    </w:p>
    <w:p w14:paraId="5591A7A4" w14:textId="56E76C6F"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Жоғары санатты – </w:t>
      </w:r>
      <w:r w:rsidR="00FF631F">
        <w:rPr>
          <w:rFonts w:ascii="Times New Roman" w:eastAsia="Times New Roman" w:hAnsi="Times New Roman" w:cs="Times New Roman"/>
          <w:color w:val="000000" w:themeColor="text1"/>
          <w:sz w:val="24"/>
          <w:szCs w:val="24"/>
          <w:bdr w:val="none" w:sz="0" w:space="0" w:color="auto" w:frame="1"/>
          <w:lang w:val="kk-KZ" w:eastAsia="ru-RU"/>
        </w:rPr>
        <w:t>0</w:t>
      </w:r>
    </w:p>
    <w:p w14:paraId="4FD91DBD" w14:textId="19C64072"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sidR="00FF631F">
        <w:rPr>
          <w:rFonts w:ascii="Times New Roman" w:eastAsia="Times New Roman" w:hAnsi="Times New Roman" w:cs="Times New Roman"/>
          <w:color w:val="000000" w:themeColor="text1"/>
          <w:sz w:val="24"/>
          <w:szCs w:val="24"/>
          <w:bdr w:val="none" w:sz="0" w:space="0" w:color="auto" w:frame="1"/>
          <w:lang w:val="kk-KZ" w:eastAsia="ru-RU"/>
        </w:rPr>
        <w:t>14</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(2</w:t>
      </w:r>
      <w:r w:rsidR="00FF631F">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5756A95C" w14:textId="7FED4CAA"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 санатты – </w:t>
      </w:r>
      <w:r w:rsidR="00FF631F">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FF631F">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32AC1620" w14:textId="621C13F4"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sidR="00FF631F">
        <w:rPr>
          <w:rFonts w:ascii="Times New Roman" w:eastAsia="Times New Roman" w:hAnsi="Times New Roman" w:cs="Times New Roman"/>
          <w:color w:val="000000" w:themeColor="text1"/>
          <w:sz w:val="24"/>
          <w:szCs w:val="24"/>
          <w:bdr w:val="none" w:sz="0" w:space="0" w:color="auto" w:frame="1"/>
          <w:lang w:val="kk-KZ" w:eastAsia="ru-RU"/>
        </w:rPr>
        <w:t>9</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sidR="00FF631F">
        <w:rPr>
          <w:rFonts w:ascii="Times New Roman" w:eastAsia="Times New Roman" w:hAnsi="Times New Roman" w:cs="Times New Roman"/>
          <w:color w:val="000000" w:themeColor="text1"/>
          <w:sz w:val="24"/>
          <w:szCs w:val="24"/>
          <w:bdr w:val="none" w:sz="0" w:space="0" w:color="auto" w:frame="1"/>
          <w:lang w:val="kk-KZ" w:eastAsia="ru-RU"/>
        </w:rPr>
        <w:t>5</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0ED98C17" w14:textId="42AFBEEE"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ІІ санатты – </w:t>
      </w:r>
      <w:r w:rsidR="00FF631F">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Pr="008D58B1">
        <w:rPr>
          <w:rFonts w:ascii="Times New Roman" w:eastAsia="Times New Roman" w:hAnsi="Times New Roman" w:cs="Times New Roman"/>
          <w:color w:val="000000" w:themeColor="text1"/>
          <w:sz w:val="24"/>
          <w:szCs w:val="24"/>
          <w:bdr w:val="none" w:sz="0" w:space="0" w:color="auto" w:frame="1"/>
          <w:lang w:val="kk-KZ" w:eastAsia="ru-RU"/>
        </w:rPr>
        <w:t> </w:t>
      </w:r>
      <w:r w:rsidR="00CF753D">
        <w:rPr>
          <w:rFonts w:ascii="Times New Roman" w:eastAsia="Times New Roman" w:hAnsi="Times New Roman" w:cs="Times New Roman"/>
          <w:color w:val="000000" w:themeColor="text1"/>
          <w:sz w:val="24"/>
          <w:szCs w:val="24"/>
          <w:bdr w:val="none" w:sz="0" w:space="0" w:color="auto" w:frame="1"/>
          <w:lang w:eastAsia="ru-RU"/>
        </w:rPr>
        <w:t xml:space="preserve">5 </w:t>
      </w:r>
      <w:r w:rsidRPr="008D58B1">
        <w:rPr>
          <w:rFonts w:ascii="Times New Roman" w:eastAsia="Times New Roman" w:hAnsi="Times New Roman" w:cs="Times New Roman"/>
          <w:color w:val="000000" w:themeColor="text1"/>
          <w:sz w:val="24"/>
          <w:szCs w:val="24"/>
          <w:bdr w:val="none" w:sz="0" w:space="0" w:color="auto" w:frame="1"/>
          <w:lang w:eastAsia="ru-RU"/>
        </w:rPr>
        <w:t>%)</w:t>
      </w:r>
    </w:p>
    <w:p w14:paraId="4AE00640" w14:textId="27A59FD0"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sidR="00CF753D">
        <w:rPr>
          <w:rFonts w:ascii="Times New Roman" w:eastAsia="Times New Roman" w:hAnsi="Times New Roman" w:cs="Times New Roman"/>
          <w:color w:val="000000" w:themeColor="text1"/>
          <w:sz w:val="24"/>
          <w:szCs w:val="24"/>
          <w:bdr w:val="none" w:sz="0" w:space="0" w:color="auto" w:frame="1"/>
          <w:lang w:val="kk-KZ" w:eastAsia="ru-RU"/>
        </w:rPr>
        <w:t>10</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Pr="008D58B1">
        <w:rPr>
          <w:rFonts w:ascii="Times New Roman" w:eastAsia="Times New Roman" w:hAnsi="Times New Roman" w:cs="Times New Roman"/>
          <w:color w:val="000000" w:themeColor="text1"/>
          <w:sz w:val="24"/>
          <w:szCs w:val="24"/>
          <w:bdr w:val="none" w:sz="0" w:space="0" w:color="auto" w:frame="1"/>
          <w:lang w:eastAsia="ru-RU"/>
        </w:rPr>
        <w:t>(</w:t>
      </w:r>
      <w:r w:rsidR="00CF753D">
        <w:rPr>
          <w:rFonts w:ascii="Times New Roman" w:eastAsia="Times New Roman" w:hAnsi="Times New Roman" w:cs="Times New Roman"/>
          <w:color w:val="000000" w:themeColor="text1"/>
          <w:sz w:val="24"/>
          <w:szCs w:val="24"/>
          <w:bdr w:val="none" w:sz="0" w:space="0" w:color="auto" w:frame="1"/>
          <w:lang w:eastAsia="ru-RU"/>
        </w:rPr>
        <w:t>16</w:t>
      </w:r>
      <w:r w:rsidRPr="008D58B1">
        <w:rPr>
          <w:rFonts w:ascii="Times New Roman" w:eastAsia="Times New Roman" w:hAnsi="Times New Roman" w:cs="Times New Roman"/>
          <w:color w:val="000000" w:themeColor="text1"/>
          <w:sz w:val="24"/>
          <w:szCs w:val="24"/>
          <w:bdr w:val="none" w:sz="0" w:space="0" w:color="auto" w:frame="1"/>
          <w:lang w:eastAsia="ru-RU"/>
        </w:rPr>
        <w:t>%)</w:t>
      </w:r>
    </w:p>
    <w:p w14:paraId="0F5CB26C" w14:textId="14624F91"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sidRPr="008D58B1">
        <w:rPr>
          <w:rFonts w:ascii="Times New Roman" w:eastAsia="Times New Roman" w:hAnsi="Times New Roman" w:cs="Times New Roman"/>
          <w:color w:val="000000" w:themeColor="text1"/>
          <w:sz w:val="24"/>
          <w:szCs w:val="24"/>
          <w:bdr w:val="none" w:sz="0" w:space="0" w:color="auto" w:frame="1"/>
          <w:lang w:eastAsia="ru-RU"/>
        </w:rPr>
        <w:t>2</w:t>
      </w:r>
      <w:r w:rsidR="00CF753D">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eastAsia="ru-RU"/>
        </w:rPr>
        <w:t xml:space="preserve"> (</w:t>
      </w:r>
      <w:r w:rsidR="00CF753D">
        <w:rPr>
          <w:rFonts w:ascii="Times New Roman" w:eastAsia="Times New Roman" w:hAnsi="Times New Roman" w:cs="Times New Roman"/>
          <w:color w:val="000000" w:themeColor="text1"/>
          <w:sz w:val="24"/>
          <w:szCs w:val="24"/>
          <w:bdr w:val="none" w:sz="0" w:space="0" w:color="auto" w:frame="1"/>
          <w:lang w:val="kk-KZ" w:eastAsia="ru-RU"/>
        </w:rPr>
        <w:t>36</w:t>
      </w:r>
      <w:r w:rsidRPr="008D58B1">
        <w:rPr>
          <w:rFonts w:ascii="Times New Roman" w:eastAsia="Times New Roman" w:hAnsi="Times New Roman" w:cs="Times New Roman"/>
          <w:color w:val="000000" w:themeColor="text1"/>
          <w:sz w:val="24"/>
          <w:szCs w:val="24"/>
          <w:bdr w:val="none" w:sz="0" w:space="0" w:color="auto" w:frame="1"/>
          <w:lang w:eastAsia="ru-RU"/>
        </w:rPr>
        <w:t>%)</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7235A5A9" w14:textId="78234DE3" w:rsidR="009C176C" w:rsidRDefault="000C21C8" w:rsidP="009C176C">
      <w:pPr>
        <w:spacing w:after="0" w:line="270" w:lineRule="atLeast"/>
        <w:textAlignment w:val="baseline"/>
        <w:rPr>
          <w:rFonts w:ascii="Times New Roman" w:eastAsia="Times New Roman" w:hAnsi="Times New Roman" w:cs="Times New Roman"/>
          <w:b/>
          <w:sz w:val="24"/>
          <w:szCs w:val="24"/>
          <w:bdr w:val="none" w:sz="0" w:space="0" w:color="auto" w:frame="1"/>
          <w:lang w:val="kk-KZ" w:eastAsia="ru-RU"/>
        </w:rPr>
      </w:pPr>
      <w:r w:rsidRPr="002B5A64">
        <w:rPr>
          <w:rFonts w:ascii="Times New Roman" w:eastAsia="Times New Roman" w:hAnsi="Times New Roman" w:cs="Times New Roman"/>
          <w:b/>
          <w:sz w:val="24"/>
          <w:szCs w:val="24"/>
          <w:bdr w:val="none" w:sz="0" w:space="0" w:color="auto" w:frame="1"/>
          <w:lang w:val="kk-KZ" w:eastAsia="ru-RU"/>
        </w:rPr>
        <w:t>40,9</w:t>
      </w:r>
      <w:r w:rsidR="009C176C" w:rsidRPr="002B5A64">
        <w:rPr>
          <w:rFonts w:ascii="Times New Roman" w:eastAsia="Times New Roman" w:hAnsi="Times New Roman" w:cs="Times New Roman"/>
          <w:b/>
          <w:sz w:val="24"/>
          <w:szCs w:val="24"/>
          <w:bdr w:val="none" w:sz="0" w:space="0" w:color="auto" w:frame="1"/>
          <w:lang w:val="kk-KZ" w:eastAsia="ru-RU"/>
        </w:rPr>
        <w:t>% - (жоғары, І санат, педагог-зерттеуші, педагог-сарапшы)</w:t>
      </w:r>
    </w:p>
    <w:p w14:paraId="7D6FF8B8" w14:textId="77777777" w:rsidR="002B5A64" w:rsidRPr="002B5A64" w:rsidRDefault="002B5A64" w:rsidP="009C176C">
      <w:pPr>
        <w:spacing w:after="0" w:line="270" w:lineRule="atLeast"/>
        <w:textAlignment w:val="baseline"/>
        <w:rPr>
          <w:rFonts w:ascii="Times New Roman" w:eastAsia="Times New Roman" w:hAnsi="Times New Roman" w:cs="Times New Roman"/>
          <w:b/>
          <w:sz w:val="24"/>
          <w:szCs w:val="24"/>
          <w:lang w:val="kk-KZ" w:eastAsia="ru-RU"/>
        </w:rPr>
      </w:pPr>
    </w:p>
    <w:p w14:paraId="06242371" w14:textId="3D897B9E" w:rsidR="009C176C" w:rsidRDefault="009C176C" w:rsidP="009676B0">
      <w:pPr>
        <w:spacing w:after="0" w:line="270" w:lineRule="atLeast"/>
        <w:textAlignment w:val="baseline"/>
        <w:rPr>
          <w:rFonts w:ascii="Times New Roman" w:eastAsia="Times New Roman" w:hAnsi="Times New Roman" w:cs="Times New Roman"/>
          <w:color w:val="FF0000"/>
          <w:sz w:val="24"/>
          <w:szCs w:val="24"/>
          <w:bdr w:val="none" w:sz="0" w:space="0" w:color="auto" w:frame="1"/>
          <w:lang w:val="kk-KZ" w:eastAsia="ru-RU"/>
        </w:rPr>
      </w:pPr>
      <w:r w:rsidRPr="009446D8">
        <w:rPr>
          <w:rFonts w:ascii="Times New Roman" w:eastAsia="Times New Roman" w:hAnsi="Times New Roman" w:cs="Times New Roman"/>
          <w:sz w:val="24"/>
          <w:szCs w:val="24"/>
          <w:bdr w:val="none" w:sz="0" w:space="0" w:color="auto" w:frame="1"/>
          <w:lang w:val="kk-KZ" w:eastAsia="ru-RU"/>
        </w:rPr>
        <w:lastRenderedPageBreak/>
        <w:t xml:space="preserve"> </w:t>
      </w:r>
    </w:p>
    <w:p w14:paraId="257E7C19" w14:textId="77777777" w:rsidR="00CF753D" w:rsidRPr="00CF753D" w:rsidRDefault="00CF753D" w:rsidP="009C176C">
      <w:pPr>
        <w:spacing w:after="0" w:line="270" w:lineRule="atLeast"/>
        <w:textAlignment w:val="baseline"/>
        <w:rPr>
          <w:rFonts w:ascii="Times New Roman" w:eastAsia="Times New Roman" w:hAnsi="Times New Roman" w:cs="Times New Roman"/>
          <w:color w:val="FF0000"/>
          <w:sz w:val="24"/>
          <w:szCs w:val="24"/>
          <w:bdr w:val="none" w:sz="0" w:space="0" w:color="auto" w:frame="1"/>
          <w:lang w:val="kk-KZ" w:eastAsia="ru-RU"/>
        </w:rPr>
      </w:pPr>
    </w:p>
    <w:p w14:paraId="33705E8C" w14:textId="59FE2633" w:rsidR="009C176C" w:rsidRPr="008D58B1" w:rsidRDefault="009C176C" w:rsidP="009C176C">
      <w:pPr>
        <w:spacing w:after="160"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2020-2021 оқу жылы бойынша жалпы пед кадр саны </w:t>
      </w:r>
      <w:r w:rsidR="00CF753D">
        <w:rPr>
          <w:rFonts w:ascii="Times New Roman" w:eastAsia="Times New Roman" w:hAnsi="Times New Roman" w:cs="Times New Roman"/>
          <w:b/>
          <w:bCs/>
          <w:color w:val="000000" w:themeColor="text1"/>
          <w:sz w:val="24"/>
          <w:szCs w:val="24"/>
          <w:bdr w:val="none" w:sz="0" w:space="0" w:color="auto" w:frame="1"/>
          <w:lang w:val="kk-KZ" w:eastAsia="ru-RU"/>
        </w:rPr>
        <w:t>61</w:t>
      </w: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оның ішінде бастауыш сынып бойынша мұғалімдер саны: </w:t>
      </w:r>
      <w:r w:rsidR="00CF753D">
        <w:rPr>
          <w:rFonts w:ascii="Times New Roman" w:eastAsia="Times New Roman" w:hAnsi="Times New Roman" w:cs="Times New Roman"/>
          <w:b/>
          <w:bCs/>
          <w:color w:val="000000" w:themeColor="text1"/>
          <w:sz w:val="24"/>
          <w:szCs w:val="24"/>
          <w:bdr w:val="none" w:sz="0" w:space="0" w:color="auto" w:frame="1"/>
          <w:lang w:val="kk-KZ" w:eastAsia="ru-RU"/>
        </w:rPr>
        <w:t>13</w:t>
      </w:r>
    </w:p>
    <w:p w14:paraId="78E7F90C" w14:textId="4C7B6905"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CF753D">
        <w:rPr>
          <w:rFonts w:ascii="Times New Roman" w:eastAsia="Times New Roman" w:hAnsi="Times New Roman" w:cs="Times New Roman"/>
          <w:color w:val="000000" w:themeColor="text1"/>
          <w:sz w:val="24"/>
          <w:szCs w:val="24"/>
          <w:lang w:val="kk-KZ" w:eastAsia="ru-RU"/>
        </w:rPr>
        <w:t xml:space="preserve">9 </w:t>
      </w:r>
      <w:r w:rsidRPr="008D58B1">
        <w:rPr>
          <w:rFonts w:ascii="Times New Roman" w:eastAsia="Times New Roman" w:hAnsi="Times New Roman" w:cs="Times New Roman"/>
          <w:color w:val="000000" w:themeColor="text1"/>
          <w:sz w:val="24"/>
          <w:szCs w:val="24"/>
          <w:lang w:val="kk-KZ" w:eastAsia="ru-RU"/>
        </w:rPr>
        <w:t>(</w:t>
      </w:r>
      <w:r w:rsidR="00CF753D">
        <w:rPr>
          <w:rFonts w:ascii="Times New Roman" w:eastAsia="Times New Roman" w:hAnsi="Times New Roman" w:cs="Times New Roman"/>
          <w:color w:val="000000" w:themeColor="text1"/>
          <w:sz w:val="24"/>
          <w:szCs w:val="24"/>
          <w:lang w:val="kk-KZ" w:eastAsia="ru-RU"/>
        </w:rPr>
        <w:t>69,</w:t>
      </w:r>
      <w:r w:rsidRPr="008D58B1">
        <w:rPr>
          <w:rFonts w:ascii="Times New Roman" w:eastAsia="Times New Roman" w:hAnsi="Times New Roman" w:cs="Times New Roman"/>
          <w:color w:val="000000" w:themeColor="text1"/>
          <w:sz w:val="24"/>
          <w:szCs w:val="24"/>
          <w:lang w:val="kk-KZ" w:eastAsia="ru-RU"/>
        </w:rPr>
        <w:t xml:space="preserve">2%) </w:t>
      </w:r>
    </w:p>
    <w:p w14:paraId="764A398B" w14:textId="5C5F2B0F"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 </w:t>
      </w:r>
      <w:r w:rsidR="00CF753D" w:rsidRPr="00E355C4">
        <w:rPr>
          <w:rFonts w:ascii="Times New Roman" w:eastAsia="Times New Roman" w:hAnsi="Times New Roman" w:cs="Times New Roman"/>
          <w:color w:val="000000" w:themeColor="text1"/>
          <w:sz w:val="24"/>
          <w:szCs w:val="24"/>
          <w:lang w:val="kk-KZ" w:eastAsia="ru-RU"/>
        </w:rPr>
        <w:t>4</w:t>
      </w:r>
      <w:r w:rsidRPr="008D58B1">
        <w:rPr>
          <w:rFonts w:ascii="Times New Roman" w:eastAsia="Times New Roman" w:hAnsi="Times New Roman" w:cs="Times New Roman"/>
          <w:color w:val="000000" w:themeColor="text1"/>
          <w:sz w:val="24"/>
          <w:szCs w:val="24"/>
          <w:lang w:val="kk-KZ" w:eastAsia="ru-RU"/>
        </w:rPr>
        <w:t xml:space="preserve"> (</w:t>
      </w:r>
      <w:r w:rsidR="00CF753D">
        <w:rPr>
          <w:rFonts w:ascii="Times New Roman" w:eastAsia="Times New Roman" w:hAnsi="Times New Roman" w:cs="Times New Roman"/>
          <w:color w:val="000000" w:themeColor="text1"/>
          <w:sz w:val="24"/>
          <w:szCs w:val="24"/>
          <w:lang w:val="kk-KZ" w:eastAsia="ru-RU"/>
        </w:rPr>
        <w:t>30,</w:t>
      </w:r>
      <w:r w:rsidR="00CF753D" w:rsidRPr="00E355C4">
        <w:rPr>
          <w:rFonts w:ascii="Times New Roman" w:eastAsia="Times New Roman" w:hAnsi="Times New Roman" w:cs="Times New Roman"/>
          <w:color w:val="000000" w:themeColor="text1"/>
          <w:sz w:val="24"/>
          <w:szCs w:val="24"/>
          <w:lang w:val="kk-KZ" w:eastAsia="ru-RU"/>
        </w:rPr>
        <w:t>7</w:t>
      </w:r>
      <w:r w:rsidRPr="008D58B1">
        <w:rPr>
          <w:rFonts w:ascii="Times New Roman" w:eastAsia="Times New Roman" w:hAnsi="Times New Roman" w:cs="Times New Roman"/>
          <w:color w:val="000000" w:themeColor="text1"/>
          <w:sz w:val="24"/>
          <w:szCs w:val="24"/>
          <w:lang w:val="kk-KZ" w:eastAsia="ru-RU"/>
        </w:rPr>
        <w:t>%)</w:t>
      </w:r>
    </w:p>
    <w:p w14:paraId="188E70D3" w14:textId="77777777"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Жоғары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0 </w:t>
      </w:r>
    </w:p>
    <w:p w14:paraId="2B8B14B6" w14:textId="18A4309D"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 xml:space="preserve">Педагог-зерттеуші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CF753D">
        <w:rPr>
          <w:rFonts w:ascii="Times New Roman" w:eastAsia="Times New Roman" w:hAnsi="Times New Roman" w:cs="Times New Roman"/>
          <w:color w:val="000000" w:themeColor="text1"/>
          <w:sz w:val="24"/>
          <w:szCs w:val="24"/>
          <w:bdr w:val="none" w:sz="0" w:space="0" w:color="auto" w:frame="1"/>
          <w:lang w:val="kk-KZ" w:eastAsia="ru-RU"/>
        </w:rPr>
        <w:t>6</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(4</w:t>
      </w:r>
      <w:r w:rsidR="00CF753D">
        <w:rPr>
          <w:rFonts w:ascii="Times New Roman" w:eastAsia="Times New Roman" w:hAnsi="Times New Roman" w:cs="Times New Roman"/>
          <w:color w:val="000000" w:themeColor="text1"/>
          <w:sz w:val="24"/>
          <w:szCs w:val="24"/>
          <w:bdr w:val="none" w:sz="0" w:space="0" w:color="auto" w:frame="1"/>
          <w:lang w:val="kk-KZ" w:eastAsia="ru-RU"/>
        </w:rPr>
        <w:t>6</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11A65D97" w14:textId="3BEE1658"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І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CF753D">
        <w:rPr>
          <w:rFonts w:ascii="Times New Roman" w:eastAsia="Times New Roman" w:hAnsi="Times New Roman" w:cs="Times New Roman"/>
          <w:color w:val="000000" w:themeColor="text1"/>
          <w:sz w:val="24"/>
          <w:szCs w:val="24"/>
          <w:bdr w:val="none" w:sz="0" w:space="0" w:color="auto" w:frame="1"/>
          <w:lang w:val="kk-KZ" w:eastAsia="ru-RU"/>
        </w:rPr>
        <w:t>0</w:t>
      </w:r>
    </w:p>
    <w:p w14:paraId="36612AAB" w14:textId="5E0E08D6"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 xml:space="preserve">Педагог-сарапшы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CF753D">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sidR="00CF753D">
        <w:rPr>
          <w:rFonts w:ascii="Times New Roman" w:eastAsia="Times New Roman" w:hAnsi="Times New Roman" w:cs="Times New Roman"/>
          <w:color w:val="000000" w:themeColor="text1"/>
          <w:sz w:val="24"/>
          <w:szCs w:val="24"/>
          <w:bdr w:val="none" w:sz="0" w:space="0" w:color="auto" w:frame="1"/>
          <w:lang w:val="kk-KZ" w:eastAsia="ru-RU"/>
        </w:rPr>
        <w:t>5</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48AEC088" w14:textId="77777777"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ІІ санатты – 0 </w:t>
      </w:r>
    </w:p>
    <w:p w14:paraId="731CF626" w14:textId="72E31D7A"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sidR="00CF753D">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CF753D">
        <w:rPr>
          <w:rFonts w:ascii="Times New Roman" w:eastAsia="Times New Roman" w:hAnsi="Times New Roman" w:cs="Times New Roman"/>
          <w:color w:val="000000" w:themeColor="text1"/>
          <w:sz w:val="24"/>
          <w:szCs w:val="24"/>
          <w:bdr w:val="none" w:sz="0" w:space="0" w:color="auto" w:frame="1"/>
          <w:lang w:val="kk-KZ" w:eastAsia="ru-RU"/>
        </w:rPr>
        <w:t xml:space="preserve">15 </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391BFA5A" w14:textId="73181040" w:rsidR="009C176C" w:rsidRPr="008D58B1" w:rsidRDefault="009C176C" w:rsidP="009C176C">
      <w:pPr>
        <w:spacing w:after="160"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3 (</w:t>
      </w:r>
      <w:r w:rsidR="00CF753D">
        <w:rPr>
          <w:rFonts w:ascii="Times New Roman" w:eastAsia="Times New Roman" w:hAnsi="Times New Roman" w:cs="Times New Roman"/>
          <w:color w:val="000000" w:themeColor="text1"/>
          <w:sz w:val="24"/>
          <w:szCs w:val="24"/>
          <w:bdr w:val="none" w:sz="0" w:space="0" w:color="auto" w:frame="1"/>
          <w:lang w:val="kk-KZ" w:eastAsia="ru-RU"/>
        </w:rPr>
        <w:t>23</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016033ED" w14:textId="058881C3" w:rsidR="009C176C" w:rsidRPr="002B5A64" w:rsidRDefault="009C176C" w:rsidP="009C176C">
      <w:pPr>
        <w:spacing w:after="160" w:line="360" w:lineRule="auto"/>
        <w:jc w:val="both"/>
        <w:rPr>
          <w:rFonts w:ascii="Times New Roman" w:eastAsia="Times New Roman" w:hAnsi="Times New Roman" w:cs="Times New Roman"/>
          <w:b/>
          <w:sz w:val="24"/>
          <w:szCs w:val="24"/>
          <w:bdr w:val="none" w:sz="0" w:space="0" w:color="auto" w:frame="1"/>
          <w:lang w:val="kk-KZ" w:eastAsia="ru-RU"/>
        </w:rPr>
      </w:pPr>
      <w:r w:rsidRPr="002B5A64">
        <w:rPr>
          <w:rFonts w:ascii="Times New Roman" w:eastAsia="Times New Roman" w:hAnsi="Times New Roman" w:cs="Times New Roman"/>
          <w:sz w:val="24"/>
          <w:szCs w:val="24"/>
          <w:bdr w:val="none" w:sz="0" w:space="0" w:color="auto" w:frame="1"/>
          <w:lang w:val="kk-KZ" w:eastAsia="ru-RU"/>
        </w:rPr>
        <w:t>6</w:t>
      </w:r>
      <w:r w:rsidR="002B5A64" w:rsidRPr="002B5A64">
        <w:rPr>
          <w:rFonts w:ascii="Times New Roman" w:eastAsia="Times New Roman" w:hAnsi="Times New Roman" w:cs="Times New Roman"/>
          <w:sz w:val="24"/>
          <w:szCs w:val="24"/>
          <w:bdr w:val="none" w:sz="0" w:space="0" w:color="auto" w:frame="1"/>
          <w:lang w:val="kk-KZ" w:eastAsia="ru-RU"/>
        </w:rPr>
        <w:t>1,5</w:t>
      </w:r>
      <w:r w:rsidRPr="002B5A64">
        <w:rPr>
          <w:rFonts w:ascii="Times New Roman" w:eastAsia="Times New Roman" w:hAnsi="Times New Roman" w:cs="Times New Roman"/>
          <w:sz w:val="24"/>
          <w:szCs w:val="24"/>
          <w:bdr w:val="none" w:sz="0" w:space="0" w:color="auto" w:frame="1"/>
          <w:lang w:val="kk-KZ" w:eastAsia="ru-RU"/>
        </w:rPr>
        <w:t xml:space="preserve"> </w:t>
      </w:r>
      <w:r w:rsidRPr="002B5A64">
        <w:rPr>
          <w:rFonts w:ascii="Times New Roman" w:eastAsia="Times New Roman" w:hAnsi="Times New Roman" w:cs="Times New Roman"/>
          <w:b/>
          <w:sz w:val="24"/>
          <w:szCs w:val="24"/>
          <w:bdr w:val="none" w:sz="0" w:space="0" w:color="auto" w:frame="1"/>
          <w:lang w:val="kk-KZ" w:eastAsia="ru-RU"/>
        </w:rPr>
        <w:t>%  - (жоғары,</w:t>
      </w:r>
      <w:r w:rsidR="00506373">
        <w:rPr>
          <w:rFonts w:ascii="Times New Roman" w:eastAsia="Times New Roman" w:hAnsi="Times New Roman" w:cs="Times New Roman"/>
          <w:b/>
          <w:sz w:val="24"/>
          <w:szCs w:val="24"/>
          <w:bdr w:val="none" w:sz="0" w:space="0" w:color="auto" w:frame="1"/>
          <w:lang w:val="kk-KZ" w:eastAsia="ru-RU"/>
        </w:rPr>
        <w:t xml:space="preserve"> </w:t>
      </w:r>
      <w:r w:rsidRPr="002B5A64">
        <w:rPr>
          <w:rFonts w:ascii="Times New Roman" w:eastAsia="Times New Roman" w:hAnsi="Times New Roman" w:cs="Times New Roman"/>
          <w:b/>
          <w:sz w:val="24"/>
          <w:szCs w:val="24"/>
          <w:bdr w:val="none" w:sz="0" w:space="0" w:color="auto" w:frame="1"/>
          <w:lang w:val="kk-KZ" w:eastAsia="ru-RU"/>
        </w:rPr>
        <w:t>І санат, педагог-зерттеуші,педагог-сарапшы )</w:t>
      </w:r>
    </w:p>
    <w:p w14:paraId="62B4CDC8" w14:textId="763BADAE" w:rsidR="009C176C" w:rsidRPr="009013A1" w:rsidRDefault="009C176C" w:rsidP="009C176C">
      <w:pPr>
        <w:spacing w:after="160" w:line="360" w:lineRule="auto"/>
        <w:jc w:val="both"/>
        <w:rPr>
          <w:rFonts w:ascii="Times New Roman" w:eastAsia="Times New Roman" w:hAnsi="Times New Roman" w:cs="Times New Roman"/>
          <w:b/>
          <w:sz w:val="24"/>
          <w:szCs w:val="24"/>
          <w:bdr w:val="none" w:sz="0" w:space="0" w:color="auto" w:frame="1"/>
          <w:lang w:val="kk-KZ" w:eastAsia="ru-RU"/>
        </w:rPr>
      </w:pPr>
      <w:bookmarkStart w:id="1" w:name="_Hlk97065416"/>
      <w:r w:rsidRPr="009013A1">
        <w:rPr>
          <w:rFonts w:ascii="Times New Roman" w:hAnsi="Times New Roman" w:cs="Times New Roman"/>
          <w:b/>
          <w:bCs/>
          <w:i/>
          <w:sz w:val="24"/>
          <w:szCs w:val="24"/>
          <w:bdr w:val="none" w:sz="0" w:space="0" w:color="auto" w:frame="1"/>
          <w:lang w:val="kk-KZ"/>
        </w:rPr>
        <w:t xml:space="preserve"> 2021-2022</w:t>
      </w:r>
      <w:r w:rsidRPr="009013A1">
        <w:rPr>
          <w:rFonts w:ascii="Times New Roman" w:hAnsi="Times New Roman" w:cs="Times New Roman"/>
          <w:bCs/>
          <w:sz w:val="24"/>
          <w:szCs w:val="24"/>
          <w:bdr w:val="none" w:sz="0" w:space="0" w:color="auto" w:frame="1"/>
          <w:lang w:val="kk-KZ"/>
        </w:rPr>
        <w:t xml:space="preserve"> оқу жылында </w:t>
      </w:r>
      <w:r w:rsidRPr="009013A1">
        <w:rPr>
          <w:rFonts w:ascii="Times New Roman" w:hAnsi="Times New Roman" w:cs="Times New Roman"/>
          <w:b/>
          <w:bCs/>
          <w:sz w:val="24"/>
          <w:szCs w:val="24"/>
          <w:bdr w:val="none" w:sz="0" w:space="0" w:color="auto" w:frame="1"/>
          <w:lang w:val="kk-KZ"/>
        </w:rPr>
        <w:t>жалпы пед кадр саны</w:t>
      </w:r>
      <w:r w:rsidRPr="009013A1">
        <w:rPr>
          <w:rFonts w:ascii="Times New Roman" w:hAnsi="Times New Roman" w:cs="Times New Roman"/>
          <w:bCs/>
          <w:sz w:val="24"/>
          <w:szCs w:val="24"/>
          <w:bdr w:val="none" w:sz="0" w:space="0" w:color="auto" w:frame="1"/>
          <w:lang w:val="kk-KZ"/>
        </w:rPr>
        <w:t xml:space="preserve"> –</w:t>
      </w:r>
      <w:r w:rsidR="00467776" w:rsidRPr="009013A1">
        <w:rPr>
          <w:rFonts w:ascii="Times New Roman" w:hAnsi="Times New Roman" w:cs="Times New Roman"/>
          <w:bCs/>
          <w:sz w:val="24"/>
          <w:szCs w:val="24"/>
          <w:bdr w:val="none" w:sz="0" w:space="0" w:color="auto" w:frame="1"/>
          <w:lang w:val="kk-KZ"/>
        </w:rPr>
        <w:t>65+4</w:t>
      </w:r>
      <w:r w:rsidRPr="009013A1">
        <w:rPr>
          <w:rFonts w:ascii="Times New Roman" w:hAnsi="Times New Roman" w:cs="Times New Roman"/>
          <w:bCs/>
          <w:sz w:val="24"/>
          <w:szCs w:val="24"/>
          <w:bdr w:val="none" w:sz="0" w:space="0" w:color="auto" w:frame="1"/>
          <w:lang w:val="kk-KZ"/>
        </w:rPr>
        <w:t xml:space="preserve"> ( декрет) =</w:t>
      </w:r>
      <w:r w:rsidR="00467776" w:rsidRPr="009013A1">
        <w:rPr>
          <w:rFonts w:ascii="Times New Roman" w:hAnsi="Times New Roman" w:cs="Times New Roman"/>
          <w:bCs/>
          <w:sz w:val="24"/>
          <w:szCs w:val="24"/>
          <w:bdr w:val="none" w:sz="0" w:space="0" w:color="auto" w:frame="1"/>
          <w:lang w:val="kk-KZ"/>
        </w:rPr>
        <w:t>69</w:t>
      </w:r>
      <w:r w:rsidRPr="009013A1">
        <w:rPr>
          <w:rFonts w:ascii="Times New Roman" w:hAnsi="Times New Roman" w:cs="Times New Roman"/>
          <w:bCs/>
          <w:sz w:val="24"/>
          <w:szCs w:val="24"/>
          <w:bdr w:val="none" w:sz="0" w:space="0" w:color="auto" w:frame="1"/>
          <w:lang w:val="kk-KZ"/>
        </w:rPr>
        <w:t xml:space="preserve"> ( НОБД бойынша)</w:t>
      </w:r>
    </w:p>
    <w:p w14:paraId="4D4764D2" w14:textId="7DE91A15"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2021-2022 оқу жылында  пед кадр саны – </w:t>
      </w:r>
      <w:r w:rsidR="00CF753D">
        <w:rPr>
          <w:rFonts w:ascii="Times New Roman" w:eastAsia="Times New Roman" w:hAnsi="Times New Roman" w:cs="Times New Roman"/>
          <w:b/>
          <w:bCs/>
          <w:color w:val="000000" w:themeColor="text1"/>
          <w:sz w:val="24"/>
          <w:szCs w:val="24"/>
          <w:bdr w:val="none" w:sz="0" w:space="0" w:color="auto" w:frame="1"/>
          <w:lang w:val="kk-KZ" w:eastAsia="ru-RU"/>
        </w:rPr>
        <w:t>65</w:t>
      </w:r>
    </w:p>
    <w:p w14:paraId="46F3B88F" w14:textId="42CE70A3"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CF753D">
        <w:rPr>
          <w:rFonts w:ascii="Times New Roman" w:eastAsia="Times New Roman" w:hAnsi="Times New Roman" w:cs="Times New Roman"/>
          <w:color w:val="000000" w:themeColor="text1"/>
          <w:sz w:val="24"/>
          <w:szCs w:val="24"/>
          <w:lang w:val="kk-KZ" w:eastAsia="ru-RU"/>
        </w:rPr>
        <w:t xml:space="preserve">59 </w:t>
      </w:r>
      <w:r w:rsidRPr="008D58B1">
        <w:rPr>
          <w:rFonts w:ascii="Times New Roman" w:eastAsia="Times New Roman" w:hAnsi="Times New Roman" w:cs="Times New Roman"/>
          <w:color w:val="000000" w:themeColor="text1"/>
          <w:sz w:val="24"/>
          <w:szCs w:val="24"/>
          <w:lang w:val="kk-KZ" w:eastAsia="ru-RU"/>
        </w:rPr>
        <w:t>(</w:t>
      </w:r>
      <w:r w:rsidR="00CF753D">
        <w:rPr>
          <w:rFonts w:ascii="Times New Roman" w:eastAsia="Times New Roman" w:hAnsi="Times New Roman" w:cs="Times New Roman"/>
          <w:color w:val="000000" w:themeColor="text1"/>
          <w:sz w:val="24"/>
          <w:szCs w:val="24"/>
          <w:lang w:val="kk-KZ" w:eastAsia="ru-RU"/>
        </w:rPr>
        <w:t>90,</w:t>
      </w:r>
      <w:r w:rsidR="00CF753D" w:rsidRPr="00CF753D">
        <w:rPr>
          <w:rFonts w:ascii="Times New Roman" w:eastAsia="Times New Roman" w:hAnsi="Times New Roman" w:cs="Times New Roman"/>
          <w:color w:val="000000" w:themeColor="text1"/>
          <w:sz w:val="24"/>
          <w:szCs w:val="24"/>
          <w:lang w:val="kk-KZ" w:eastAsia="ru-RU"/>
        </w:rPr>
        <w:t>7</w:t>
      </w:r>
      <w:r w:rsidRPr="008D58B1">
        <w:rPr>
          <w:rFonts w:ascii="Times New Roman" w:eastAsia="Times New Roman" w:hAnsi="Times New Roman" w:cs="Times New Roman"/>
          <w:color w:val="000000" w:themeColor="text1"/>
          <w:sz w:val="24"/>
          <w:szCs w:val="24"/>
          <w:lang w:val="kk-KZ" w:eastAsia="ru-RU"/>
        </w:rPr>
        <w:t xml:space="preserve">%) </w:t>
      </w:r>
    </w:p>
    <w:p w14:paraId="0EFC31D9" w14:textId="76D6D9FA"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Арнаулы білімді-  6 (</w:t>
      </w:r>
      <w:r w:rsidR="00CF753D">
        <w:rPr>
          <w:rFonts w:ascii="Times New Roman" w:eastAsia="Times New Roman" w:hAnsi="Times New Roman" w:cs="Times New Roman"/>
          <w:color w:val="000000" w:themeColor="text1"/>
          <w:sz w:val="24"/>
          <w:szCs w:val="24"/>
          <w:lang w:val="kk-KZ" w:eastAsia="ru-RU"/>
        </w:rPr>
        <w:t xml:space="preserve">9,2 </w:t>
      </w:r>
      <w:r w:rsidRPr="008D58B1">
        <w:rPr>
          <w:rFonts w:ascii="Times New Roman" w:eastAsia="Times New Roman" w:hAnsi="Times New Roman" w:cs="Times New Roman"/>
          <w:color w:val="000000" w:themeColor="text1"/>
          <w:sz w:val="24"/>
          <w:szCs w:val="24"/>
          <w:lang w:val="kk-KZ" w:eastAsia="ru-RU"/>
        </w:rPr>
        <w:t>%)</w:t>
      </w:r>
    </w:p>
    <w:p w14:paraId="7C111AE2" w14:textId="4DFDD369"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Жоғары санатты – </w:t>
      </w:r>
      <w:r w:rsidR="00CF753D">
        <w:rPr>
          <w:rFonts w:ascii="Times New Roman" w:eastAsia="Times New Roman" w:hAnsi="Times New Roman" w:cs="Times New Roman"/>
          <w:color w:val="000000" w:themeColor="text1"/>
          <w:sz w:val="24"/>
          <w:szCs w:val="24"/>
          <w:bdr w:val="none" w:sz="0" w:space="0" w:color="auto" w:frame="1"/>
          <w:lang w:val="kk-KZ" w:eastAsia="ru-RU"/>
        </w:rPr>
        <w:t>0</w:t>
      </w:r>
    </w:p>
    <w:p w14:paraId="37415420" w14:textId="700CEC0D"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sidR="00CF753D">
        <w:rPr>
          <w:rFonts w:ascii="Times New Roman" w:eastAsia="Times New Roman" w:hAnsi="Times New Roman" w:cs="Times New Roman"/>
          <w:color w:val="000000" w:themeColor="text1"/>
          <w:sz w:val="24"/>
          <w:szCs w:val="24"/>
          <w:bdr w:val="none" w:sz="0" w:space="0" w:color="auto" w:frame="1"/>
          <w:lang w:val="kk-KZ" w:eastAsia="ru-RU"/>
        </w:rPr>
        <w:t>17</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C24A8E">
        <w:rPr>
          <w:rFonts w:ascii="Times New Roman" w:eastAsia="Times New Roman" w:hAnsi="Times New Roman" w:cs="Times New Roman"/>
          <w:color w:val="000000" w:themeColor="text1"/>
          <w:sz w:val="24"/>
          <w:szCs w:val="24"/>
          <w:bdr w:val="none" w:sz="0" w:space="0" w:color="auto" w:frame="1"/>
          <w:lang w:val="kk-KZ" w:eastAsia="ru-RU"/>
        </w:rPr>
        <w:t xml:space="preserve">26 </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60452B8F" w14:textId="64CF9CBC"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 санатты – </w:t>
      </w:r>
      <w:r w:rsidR="00C24A8E">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C24A8E">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58A50848" w14:textId="469478D7"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sidR="00C24A8E">
        <w:rPr>
          <w:rFonts w:ascii="Times New Roman" w:eastAsia="Times New Roman" w:hAnsi="Times New Roman" w:cs="Times New Roman"/>
          <w:color w:val="000000" w:themeColor="text1"/>
          <w:sz w:val="24"/>
          <w:szCs w:val="24"/>
          <w:bdr w:val="none" w:sz="0" w:space="0" w:color="auto" w:frame="1"/>
          <w:lang w:val="kk-KZ" w:eastAsia="ru-RU"/>
        </w:rPr>
        <w:t>11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sidR="00C24A8E">
        <w:rPr>
          <w:rFonts w:ascii="Times New Roman" w:eastAsia="Times New Roman" w:hAnsi="Times New Roman" w:cs="Times New Roman"/>
          <w:color w:val="000000" w:themeColor="text1"/>
          <w:sz w:val="24"/>
          <w:szCs w:val="24"/>
          <w:bdr w:val="none" w:sz="0" w:space="0" w:color="auto" w:frame="1"/>
          <w:lang w:val="kk-KZ" w:eastAsia="ru-RU"/>
        </w:rPr>
        <w:t>7</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4E3B8B3F" w14:textId="7FD8A595"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ІІ санатты – </w:t>
      </w:r>
      <w:r w:rsidR="00C24A8E">
        <w:rPr>
          <w:rFonts w:ascii="Times New Roman" w:eastAsia="Times New Roman" w:hAnsi="Times New Roman" w:cs="Times New Roman"/>
          <w:color w:val="000000" w:themeColor="text1"/>
          <w:sz w:val="24"/>
          <w:szCs w:val="24"/>
          <w:bdr w:val="none" w:sz="0" w:space="0" w:color="auto" w:frame="1"/>
          <w:lang w:val="kk-KZ" w:eastAsia="ru-RU"/>
        </w:rPr>
        <w:t xml:space="preserve">3 </w:t>
      </w:r>
      <w:r w:rsidRPr="008D58B1">
        <w:rPr>
          <w:rFonts w:ascii="Times New Roman" w:eastAsia="Times New Roman" w:hAnsi="Times New Roman" w:cs="Times New Roman"/>
          <w:color w:val="000000" w:themeColor="text1"/>
          <w:sz w:val="24"/>
          <w:szCs w:val="24"/>
          <w:bdr w:val="none" w:sz="0" w:space="0" w:color="auto" w:frame="1"/>
          <w:lang w:val="kk-KZ" w:eastAsia="ru-RU"/>
        </w:rPr>
        <w:t>( 5%)</w:t>
      </w:r>
    </w:p>
    <w:p w14:paraId="5D59C89A" w14:textId="1A2ACBB4"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sidR="00C24A8E">
        <w:rPr>
          <w:rFonts w:ascii="Times New Roman" w:eastAsia="Times New Roman" w:hAnsi="Times New Roman" w:cs="Times New Roman"/>
          <w:color w:val="000000" w:themeColor="text1"/>
          <w:sz w:val="24"/>
          <w:szCs w:val="24"/>
          <w:bdr w:val="none" w:sz="0" w:space="0" w:color="auto" w:frame="1"/>
          <w:lang w:val="kk-KZ" w:eastAsia="ru-RU"/>
        </w:rPr>
        <w:t>18</w:t>
      </w:r>
      <w:r w:rsidRPr="008D58B1">
        <w:rPr>
          <w:rFonts w:ascii="Times New Roman" w:eastAsia="Times New Roman" w:hAnsi="Times New Roman" w:cs="Times New Roman"/>
          <w:color w:val="000000" w:themeColor="text1"/>
          <w:sz w:val="24"/>
          <w:szCs w:val="24"/>
          <w:bdr w:val="none" w:sz="0" w:space="0" w:color="auto" w:frame="1"/>
          <w:lang w:val="kk-KZ" w:eastAsia="ru-RU"/>
        </w:rPr>
        <w:t>(2</w:t>
      </w:r>
      <w:r w:rsidR="00C24A8E">
        <w:rPr>
          <w:rFonts w:ascii="Times New Roman" w:eastAsia="Times New Roman" w:hAnsi="Times New Roman" w:cs="Times New Roman"/>
          <w:color w:val="000000" w:themeColor="text1"/>
          <w:sz w:val="24"/>
          <w:szCs w:val="24"/>
          <w:bdr w:val="none" w:sz="0" w:space="0" w:color="auto" w:frame="1"/>
          <w:lang w:val="kk-KZ" w:eastAsia="ru-RU"/>
        </w:rPr>
        <w:t>8</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58271913" w14:textId="77777777" w:rsidR="002B5A64"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sidR="00C24A8E">
        <w:rPr>
          <w:rFonts w:ascii="Times New Roman" w:eastAsia="Times New Roman" w:hAnsi="Times New Roman" w:cs="Times New Roman"/>
          <w:color w:val="000000" w:themeColor="text1"/>
          <w:sz w:val="24"/>
          <w:szCs w:val="24"/>
          <w:bdr w:val="none" w:sz="0" w:space="0" w:color="auto" w:frame="1"/>
          <w:lang w:val="kk-KZ" w:eastAsia="ru-RU"/>
        </w:rPr>
        <w:t>15</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C24A8E">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3%)     </w:t>
      </w:r>
    </w:p>
    <w:p w14:paraId="5871982E" w14:textId="7FF43F23"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18E80D8E" w14:textId="2AA37638" w:rsidR="009C176C" w:rsidRPr="00C24A8E" w:rsidRDefault="009C176C" w:rsidP="009C176C">
      <w:pPr>
        <w:spacing w:after="0" w:line="270" w:lineRule="atLeast"/>
        <w:jc w:val="both"/>
        <w:textAlignment w:val="baseline"/>
        <w:rPr>
          <w:rFonts w:ascii="Times New Roman" w:eastAsia="Times New Roman" w:hAnsi="Times New Roman" w:cs="Times New Roman"/>
          <w:color w:val="FF0000"/>
          <w:sz w:val="24"/>
          <w:szCs w:val="24"/>
          <w:bdr w:val="none" w:sz="0" w:space="0" w:color="auto" w:frame="1"/>
          <w:lang w:val="kk-KZ" w:eastAsia="ru-RU"/>
        </w:rPr>
      </w:pPr>
      <w:r w:rsidRPr="00C24A8E">
        <w:rPr>
          <w:rFonts w:ascii="Times New Roman" w:eastAsia="Times New Roman" w:hAnsi="Times New Roman" w:cs="Times New Roman"/>
          <w:color w:val="FF0000"/>
          <w:sz w:val="24"/>
          <w:szCs w:val="24"/>
          <w:bdr w:val="none" w:sz="0" w:space="0" w:color="auto" w:frame="1"/>
          <w:lang w:val="kk-KZ" w:eastAsia="ru-RU"/>
        </w:rPr>
        <w:t xml:space="preserve"> </w:t>
      </w:r>
      <w:r w:rsidRPr="00467776">
        <w:rPr>
          <w:rFonts w:ascii="Times New Roman" w:eastAsia="Times New Roman" w:hAnsi="Times New Roman" w:cs="Times New Roman"/>
          <w:sz w:val="24"/>
          <w:szCs w:val="24"/>
          <w:bdr w:val="none" w:sz="0" w:space="0" w:color="auto" w:frame="1"/>
          <w:lang w:val="kk-KZ" w:eastAsia="ru-RU"/>
        </w:rPr>
        <w:t>Жас мамандар саны – </w:t>
      </w:r>
      <w:r w:rsidR="009446D8">
        <w:rPr>
          <w:rFonts w:ascii="Times New Roman" w:eastAsia="Times New Roman" w:hAnsi="Times New Roman" w:cs="Times New Roman"/>
          <w:sz w:val="24"/>
          <w:szCs w:val="24"/>
          <w:bdr w:val="none" w:sz="0" w:space="0" w:color="auto" w:frame="1"/>
          <w:lang w:val="kk-KZ" w:eastAsia="ru-RU"/>
        </w:rPr>
        <w:t>7</w:t>
      </w:r>
      <w:r w:rsidRPr="00467776">
        <w:rPr>
          <w:rFonts w:ascii="Times New Roman" w:eastAsia="Times New Roman" w:hAnsi="Times New Roman" w:cs="Times New Roman"/>
          <w:sz w:val="24"/>
          <w:szCs w:val="24"/>
          <w:bdr w:val="none" w:sz="0" w:space="0" w:color="auto" w:frame="1"/>
          <w:lang w:val="kk-KZ" w:eastAsia="ru-RU"/>
        </w:rPr>
        <w:t> (</w:t>
      </w:r>
      <w:r w:rsidR="009446D8">
        <w:rPr>
          <w:rFonts w:ascii="Times New Roman" w:eastAsia="Times New Roman" w:hAnsi="Times New Roman" w:cs="Times New Roman"/>
          <w:sz w:val="24"/>
          <w:szCs w:val="24"/>
          <w:bdr w:val="none" w:sz="0" w:space="0" w:color="auto" w:frame="1"/>
          <w:lang w:val="kk-KZ" w:eastAsia="ru-RU"/>
        </w:rPr>
        <w:t>11</w:t>
      </w:r>
      <w:r w:rsidRPr="00467776">
        <w:rPr>
          <w:rFonts w:ascii="Times New Roman" w:eastAsia="Times New Roman" w:hAnsi="Times New Roman" w:cs="Times New Roman"/>
          <w:sz w:val="24"/>
          <w:szCs w:val="24"/>
          <w:bdr w:val="none" w:sz="0" w:space="0" w:color="auto" w:frame="1"/>
          <w:lang w:val="kk-KZ" w:eastAsia="ru-RU"/>
        </w:rPr>
        <w:t xml:space="preserve"> %) мұғалім</w:t>
      </w:r>
    </w:p>
    <w:p w14:paraId="195CC932" w14:textId="5E583B55" w:rsidR="009C176C" w:rsidRDefault="009C176C" w:rsidP="009C176C">
      <w:pPr>
        <w:spacing w:after="0" w:line="270" w:lineRule="atLeast"/>
        <w:jc w:val="both"/>
        <w:textAlignment w:val="baseline"/>
        <w:rPr>
          <w:rFonts w:ascii="Times New Roman" w:eastAsia="Times New Roman" w:hAnsi="Times New Roman" w:cs="Times New Roman"/>
          <w:sz w:val="24"/>
          <w:szCs w:val="24"/>
          <w:bdr w:val="none" w:sz="0" w:space="0" w:color="auto" w:frame="1"/>
          <w:lang w:val="kk-KZ" w:eastAsia="ru-RU"/>
        </w:rPr>
      </w:pPr>
      <w:r w:rsidRPr="004F542C">
        <w:rPr>
          <w:rFonts w:ascii="Times New Roman" w:eastAsia="Times New Roman" w:hAnsi="Times New Roman" w:cs="Times New Roman"/>
          <w:sz w:val="24"/>
          <w:szCs w:val="24"/>
          <w:bdr w:val="none" w:sz="0" w:space="0" w:color="auto" w:frame="1"/>
          <w:lang w:val="kk-KZ" w:eastAsia="ru-RU"/>
        </w:rPr>
        <w:t xml:space="preserve">Декреттік демалыста – </w:t>
      </w:r>
      <w:r w:rsidR="004F542C" w:rsidRPr="004F542C">
        <w:rPr>
          <w:rFonts w:ascii="Times New Roman" w:eastAsia="Times New Roman" w:hAnsi="Times New Roman" w:cs="Times New Roman"/>
          <w:sz w:val="24"/>
          <w:szCs w:val="24"/>
          <w:bdr w:val="none" w:sz="0" w:space="0" w:color="auto" w:frame="1"/>
          <w:lang w:val="kk-KZ" w:eastAsia="ru-RU"/>
        </w:rPr>
        <w:t>4</w:t>
      </w:r>
      <w:r w:rsidRPr="004F542C">
        <w:rPr>
          <w:rFonts w:ascii="Times New Roman" w:eastAsia="Times New Roman" w:hAnsi="Times New Roman" w:cs="Times New Roman"/>
          <w:sz w:val="24"/>
          <w:szCs w:val="24"/>
          <w:bdr w:val="none" w:sz="0" w:space="0" w:color="auto" w:frame="1"/>
          <w:lang w:val="kk-KZ" w:eastAsia="ru-RU"/>
        </w:rPr>
        <w:t xml:space="preserve"> мұғалім</w:t>
      </w:r>
    </w:p>
    <w:p w14:paraId="79E90B09" w14:textId="77777777" w:rsidR="009676B0" w:rsidRPr="00C24A8E" w:rsidRDefault="009676B0" w:rsidP="009C176C">
      <w:pPr>
        <w:spacing w:after="0" w:line="270" w:lineRule="atLeast"/>
        <w:jc w:val="both"/>
        <w:textAlignment w:val="baseline"/>
        <w:rPr>
          <w:rFonts w:ascii="Times New Roman" w:eastAsia="Times New Roman" w:hAnsi="Times New Roman" w:cs="Times New Roman"/>
          <w:color w:val="FF0000"/>
          <w:sz w:val="24"/>
          <w:szCs w:val="24"/>
          <w:lang w:val="kk-KZ" w:eastAsia="ru-RU"/>
        </w:rPr>
      </w:pPr>
    </w:p>
    <w:p w14:paraId="2C5A090E" w14:textId="03F205B2" w:rsidR="009C176C" w:rsidRPr="008D58B1" w:rsidRDefault="009C176C" w:rsidP="009C176C">
      <w:pPr>
        <w:spacing w:after="0"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2021-2022 оқу жылы бойынша жалпы пед кадр саны </w:t>
      </w:r>
      <w:r w:rsidR="00C24A8E">
        <w:rPr>
          <w:rFonts w:ascii="Times New Roman" w:eastAsia="Times New Roman" w:hAnsi="Times New Roman" w:cs="Times New Roman"/>
          <w:b/>
          <w:bCs/>
          <w:color w:val="000000" w:themeColor="text1"/>
          <w:sz w:val="24"/>
          <w:szCs w:val="24"/>
          <w:bdr w:val="none" w:sz="0" w:space="0" w:color="auto" w:frame="1"/>
          <w:lang w:val="kk-KZ" w:eastAsia="ru-RU"/>
        </w:rPr>
        <w:t>65</w:t>
      </w: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оның ішінде бастауыш сынып бойынша мұғалімдер саны: </w:t>
      </w:r>
      <w:r w:rsidR="00C24A8E">
        <w:rPr>
          <w:rFonts w:ascii="Times New Roman" w:eastAsia="Times New Roman" w:hAnsi="Times New Roman" w:cs="Times New Roman"/>
          <w:b/>
          <w:bCs/>
          <w:color w:val="000000" w:themeColor="text1"/>
          <w:sz w:val="24"/>
          <w:szCs w:val="24"/>
          <w:bdr w:val="none" w:sz="0" w:space="0" w:color="auto" w:frame="1"/>
          <w:lang w:val="kk-KZ" w:eastAsia="ru-RU"/>
        </w:rPr>
        <w:t>14</w:t>
      </w:r>
    </w:p>
    <w:p w14:paraId="151A3588" w14:textId="44EAB289"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sidR="00C24A8E">
        <w:rPr>
          <w:rFonts w:ascii="Times New Roman" w:eastAsia="Times New Roman" w:hAnsi="Times New Roman" w:cs="Times New Roman"/>
          <w:color w:val="000000" w:themeColor="text1"/>
          <w:sz w:val="24"/>
          <w:szCs w:val="24"/>
          <w:lang w:val="kk-KZ" w:eastAsia="ru-RU"/>
        </w:rPr>
        <w:t>11</w:t>
      </w:r>
      <w:r w:rsidRPr="008D58B1">
        <w:rPr>
          <w:rFonts w:ascii="Times New Roman" w:eastAsia="Times New Roman" w:hAnsi="Times New Roman" w:cs="Times New Roman"/>
          <w:color w:val="000000" w:themeColor="text1"/>
          <w:sz w:val="24"/>
          <w:szCs w:val="24"/>
          <w:lang w:val="kk-KZ" w:eastAsia="ru-RU"/>
        </w:rPr>
        <w:t xml:space="preserve"> (7</w:t>
      </w:r>
      <w:r w:rsidR="00540629">
        <w:rPr>
          <w:rFonts w:ascii="Times New Roman" w:eastAsia="Times New Roman" w:hAnsi="Times New Roman" w:cs="Times New Roman"/>
          <w:color w:val="000000" w:themeColor="text1"/>
          <w:sz w:val="24"/>
          <w:szCs w:val="24"/>
          <w:lang w:val="kk-KZ" w:eastAsia="ru-RU"/>
        </w:rPr>
        <w:t>8,</w:t>
      </w:r>
      <w:r w:rsidR="00540629" w:rsidRPr="00E355C4">
        <w:rPr>
          <w:rFonts w:ascii="Times New Roman" w:eastAsia="Times New Roman" w:hAnsi="Times New Roman" w:cs="Times New Roman"/>
          <w:color w:val="000000" w:themeColor="text1"/>
          <w:sz w:val="24"/>
          <w:szCs w:val="24"/>
          <w:lang w:val="kk-KZ" w:eastAsia="ru-RU"/>
        </w:rPr>
        <w:t>5</w:t>
      </w:r>
      <w:r w:rsidRPr="008D58B1">
        <w:rPr>
          <w:rFonts w:ascii="Times New Roman" w:eastAsia="Times New Roman" w:hAnsi="Times New Roman" w:cs="Times New Roman"/>
          <w:color w:val="000000" w:themeColor="text1"/>
          <w:sz w:val="24"/>
          <w:szCs w:val="24"/>
          <w:lang w:val="kk-KZ" w:eastAsia="ru-RU"/>
        </w:rPr>
        <w:t xml:space="preserve">%) </w:t>
      </w:r>
    </w:p>
    <w:p w14:paraId="298454E9" w14:textId="088C1536" w:rsidR="009C176C" w:rsidRPr="008D58B1" w:rsidRDefault="009C176C" w:rsidP="009C176C">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sidR="00540629">
        <w:rPr>
          <w:rFonts w:ascii="Times New Roman" w:eastAsia="Times New Roman" w:hAnsi="Times New Roman" w:cs="Times New Roman"/>
          <w:color w:val="000000" w:themeColor="text1"/>
          <w:sz w:val="24"/>
          <w:szCs w:val="24"/>
          <w:lang w:val="kk-KZ" w:eastAsia="ru-RU"/>
        </w:rPr>
        <w:t>3</w:t>
      </w:r>
      <w:r w:rsidRPr="008D58B1">
        <w:rPr>
          <w:rFonts w:ascii="Times New Roman" w:eastAsia="Times New Roman" w:hAnsi="Times New Roman" w:cs="Times New Roman"/>
          <w:color w:val="000000" w:themeColor="text1"/>
          <w:sz w:val="24"/>
          <w:szCs w:val="24"/>
          <w:lang w:val="kk-KZ" w:eastAsia="ru-RU"/>
        </w:rPr>
        <w:t xml:space="preserve"> (</w:t>
      </w:r>
      <w:r w:rsidR="00540629">
        <w:rPr>
          <w:rFonts w:ascii="Times New Roman" w:eastAsia="Times New Roman" w:hAnsi="Times New Roman" w:cs="Times New Roman"/>
          <w:color w:val="000000" w:themeColor="text1"/>
          <w:sz w:val="24"/>
          <w:szCs w:val="24"/>
          <w:lang w:val="kk-KZ" w:eastAsia="ru-RU"/>
        </w:rPr>
        <w:t>21,4</w:t>
      </w:r>
      <w:r w:rsidRPr="008D58B1">
        <w:rPr>
          <w:rFonts w:ascii="Times New Roman" w:eastAsia="Times New Roman" w:hAnsi="Times New Roman" w:cs="Times New Roman"/>
          <w:color w:val="000000" w:themeColor="text1"/>
          <w:sz w:val="24"/>
          <w:szCs w:val="24"/>
          <w:lang w:val="kk-KZ" w:eastAsia="ru-RU"/>
        </w:rPr>
        <w:t>%)</w:t>
      </w:r>
    </w:p>
    <w:p w14:paraId="54BA3274" w14:textId="77777777"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Жоғары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0 </w:t>
      </w:r>
    </w:p>
    <w:p w14:paraId="062E74BF" w14:textId="4BB4BCF6"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 xml:space="preserve">Педагог-зерттеуші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540629">
        <w:rPr>
          <w:rFonts w:ascii="Times New Roman" w:eastAsia="Times New Roman" w:hAnsi="Times New Roman" w:cs="Times New Roman"/>
          <w:color w:val="000000" w:themeColor="text1"/>
          <w:sz w:val="24"/>
          <w:szCs w:val="24"/>
          <w:bdr w:val="none" w:sz="0" w:space="0" w:color="auto" w:frame="1"/>
          <w:lang w:val="kk-KZ" w:eastAsia="ru-RU"/>
        </w:rPr>
        <w:t>6</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(4</w:t>
      </w:r>
      <w:r w:rsidR="00540629">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3F416661" w14:textId="045A7364"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І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sidR="00540629">
        <w:rPr>
          <w:rFonts w:ascii="Times New Roman" w:eastAsia="Times New Roman" w:hAnsi="Times New Roman" w:cs="Times New Roman"/>
          <w:color w:val="000000" w:themeColor="text1"/>
          <w:sz w:val="24"/>
          <w:szCs w:val="24"/>
          <w:bdr w:val="none" w:sz="0" w:space="0" w:color="auto" w:frame="1"/>
          <w:lang w:val="kk-KZ" w:eastAsia="ru-RU"/>
        </w:rPr>
        <w:t>0</w:t>
      </w:r>
    </w:p>
    <w:p w14:paraId="4B016A69" w14:textId="3863BB31"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 xml:space="preserve">Педагог-сарапшы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540629">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sidR="00540629">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105C0973" w14:textId="77777777"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ІІ санатты – 0 </w:t>
      </w:r>
    </w:p>
    <w:p w14:paraId="35E3494F" w14:textId="5F54118E"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sidR="00540629">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540629">
        <w:rPr>
          <w:rFonts w:ascii="Times New Roman" w:eastAsia="Times New Roman" w:hAnsi="Times New Roman" w:cs="Times New Roman"/>
          <w:color w:val="000000" w:themeColor="text1"/>
          <w:sz w:val="24"/>
          <w:szCs w:val="24"/>
          <w:bdr w:val="none" w:sz="0" w:space="0" w:color="auto" w:frame="1"/>
          <w:lang w:val="kk-KZ" w:eastAsia="ru-RU"/>
        </w:rPr>
        <w:t>14</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6B802EF1" w14:textId="5CBE1144" w:rsidR="009C176C" w:rsidRPr="008D58B1" w:rsidRDefault="009C176C" w:rsidP="009C176C">
      <w:pPr>
        <w:spacing w:after="160"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4 (</w:t>
      </w:r>
      <w:r w:rsidR="00540629">
        <w:rPr>
          <w:rFonts w:ascii="Times New Roman" w:eastAsia="Times New Roman" w:hAnsi="Times New Roman" w:cs="Times New Roman"/>
          <w:color w:val="000000" w:themeColor="text1"/>
          <w:sz w:val="24"/>
          <w:szCs w:val="24"/>
          <w:bdr w:val="none" w:sz="0" w:space="0" w:color="auto" w:frame="1"/>
          <w:lang w:val="kk-KZ" w:eastAsia="ru-RU"/>
        </w:rPr>
        <w:t xml:space="preserve">29 </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2F95CC30" w14:textId="06F59738" w:rsidR="009C176C" w:rsidRPr="002B5A64" w:rsidRDefault="009C176C" w:rsidP="009C176C">
      <w:pPr>
        <w:spacing w:after="160" w:line="360" w:lineRule="auto"/>
        <w:jc w:val="both"/>
        <w:rPr>
          <w:rFonts w:ascii="Times New Roman" w:eastAsia="Times New Roman" w:hAnsi="Times New Roman" w:cs="Times New Roman"/>
          <w:b/>
          <w:sz w:val="24"/>
          <w:szCs w:val="24"/>
          <w:bdr w:val="none" w:sz="0" w:space="0" w:color="auto" w:frame="1"/>
          <w:lang w:val="kk-KZ" w:eastAsia="ru-RU"/>
        </w:rPr>
      </w:pPr>
      <w:r w:rsidRPr="002B5A64">
        <w:rPr>
          <w:rFonts w:ascii="Times New Roman" w:eastAsia="Times New Roman" w:hAnsi="Times New Roman" w:cs="Times New Roman"/>
          <w:sz w:val="24"/>
          <w:szCs w:val="24"/>
          <w:bdr w:val="none" w:sz="0" w:space="0" w:color="auto" w:frame="1"/>
          <w:lang w:val="kk-KZ" w:eastAsia="ru-RU"/>
        </w:rPr>
        <w:t xml:space="preserve">      </w:t>
      </w:r>
      <w:r w:rsidR="002B5A64" w:rsidRPr="002B5A64">
        <w:rPr>
          <w:rFonts w:ascii="Times New Roman" w:eastAsia="Times New Roman" w:hAnsi="Times New Roman" w:cs="Times New Roman"/>
          <w:b/>
          <w:sz w:val="24"/>
          <w:szCs w:val="24"/>
          <w:bdr w:val="none" w:sz="0" w:space="0" w:color="auto" w:frame="1"/>
          <w:lang w:val="kk-KZ" w:eastAsia="ru-RU"/>
        </w:rPr>
        <w:t>57</w:t>
      </w:r>
      <w:r w:rsidRPr="002B5A64">
        <w:rPr>
          <w:rFonts w:ascii="Times New Roman" w:eastAsia="Times New Roman" w:hAnsi="Times New Roman" w:cs="Times New Roman"/>
          <w:b/>
          <w:sz w:val="24"/>
          <w:szCs w:val="24"/>
          <w:bdr w:val="none" w:sz="0" w:space="0" w:color="auto" w:frame="1"/>
          <w:lang w:val="kk-KZ" w:eastAsia="ru-RU"/>
        </w:rPr>
        <w:t>%  - (жоғары,І санат,педагог-зерттеуші, педагог-сарапшы)</w:t>
      </w:r>
    </w:p>
    <w:bookmarkEnd w:id="1"/>
    <w:p w14:paraId="100A4532" w14:textId="77777777" w:rsidR="009C176C" w:rsidRPr="008D58B1" w:rsidRDefault="009C176C" w:rsidP="009C176C">
      <w:pPr>
        <w:shd w:val="clear" w:color="auto" w:fill="FFFFFF"/>
        <w:spacing w:line="240" w:lineRule="auto"/>
        <w:jc w:val="both"/>
        <w:rPr>
          <w:rFonts w:ascii="Times New Roman" w:hAnsi="Times New Roman" w:cs="Times New Roman"/>
          <w:color w:val="FF0000"/>
          <w:sz w:val="24"/>
          <w:szCs w:val="24"/>
          <w:lang w:val="kk-KZ"/>
        </w:rPr>
      </w:pPr>
    </w:p>
    <w:p w14:paraId="750D55AB" w14:textId="77777777" w:rsidR="009C176C" w:rsidRPr="008D58B1" w:rsidRDefault="009C176C" w:rsidP="009C176C">
      <w:pPr>
        <w:shd w:val="clear" w:color="auto" w:fill="FFFFFF"/>
        <w:spacing w:line="240" w:lineRule="auto"/>
        <w:jc w:val="both"/>
        <w:rPr>
          <w:rFonts w:ascii="Times New Roman" w:hAnsi="Times New Roman" w:cs="Times New Roman"/>
          <w:color w:val="FF000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1315"/>
        <w:gridCol w:w="1369"/>
        <w:gridCol w:w="1478"/>
        <w:gridCol w:w="1532"/>
        <w:gridCol w:w="1586"/>
      </w:tblGrid>
      <w:tr w:rsidR="00540629" w:rsidRPr="008D58B1" w14:paraId="27A79BAA" w14:textId="77777777" w:rsidTr="00CD753E">
        <w:tc>
          <w:tcPr>
            <w:tcW w:w="2518" w:type="dxa"/>
          </w:tcPr>
          <w:p w14:paraId="1B9C7E67"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lastRenderedPageBreak/>
              <w:t>Жетілдіру санаты</w:t>
            </w:r>
          </w:p>
        </w:tc>
        <w:tc>
          <w:tcPr>
            <w:tcW w:w="1985" w:type="dxa"/>
          </w:tcPr>
          <w:p w14:paraId="5DAA03DE"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 xml:space="preserve">2017-2018 </w:t>
            </w:r>
          </w:p>
          <w:p w14:paraId="5E633C4E"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оқу жылы</w:t>
            </w:r>
          </w:p>
        </w:tc>
        <w:tc>
          <w:tcPr>
            <w:tcW w:w="2126" w:type="dxa"/>
          </w:tcPr>
          <w:p w14:paraId="200D6251"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 xml:space="preserve">2018-2019 </w:t>
            </w:r>
          </w:p>
          <w:p w14:paraId="3C817912"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оқу жылы</w:t>
            </w:r>
          </w:p>
        </w:tc>
        <w:tc>
          <w:tcPr>
            <w:tcW w:w="2410" w:type="dxa"/>
          </w:tcPr>
          <w:p w14:paraId="4E0E717E"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 xml:space="preserve">2019-2020 </w:t>
            </w:r>
          </w:p>
          <w:p w14:paraId="1B24D354"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оқу жылы</w:t>
            </w:r>
          </w:p>
        </w:tc>
        <w:tc>
          <w:tcPr>
            <w:tcW w:w="2551" w:type="dxa"/>
          </w:tcPr>
          <w:p w14:paraId="6ECC0E36"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2020-2021 оқу жылы</w:t>
            </w:r>
          </w:p>
        </w:tc>
        <w:tc>
          <w:tcPr>
            <w:tcW w:w="2410" w:type="dxa"/>
          </w:tcPr>
          <w:p w14:paraId="254A1F83"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2021-2022оқу жылы</w:t>
            </w:r>
          </w:p>
        </w:tc>
      </w:tr>
      <w:tr w:rsidR="00540629" w:rsidRPr="008D58B1" w14:paraId="270D521C" w14:textId="77777777" w:rsidTr="00CD753E">
        <w:tc>
          <w:tcPr>
            <w:tcW w:w="2518" w:type="dxa"/>
          </w:tcPr>
          <w:p w14:paraId="640B8FA3"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Жоғары санатты</w:t>
            </w:r>
          </w:p>
        </w:tc>
        <w:tc>
          <w:tcPr>
            <w:tcW w:w="1985" w:type="dxa"/>
          </w:tcPr>
          <w:p w14:paraId="2A9259FA" w14:textId="1607DFDD"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18</w:t>
            </w:r>
            <w:r w:rsidR="009C176C" w:rsidRPr="008D58B1">
              <w:rPr>
                <w:rFonts w:ascii="Times New Roman" w:hAnsi="Times New Roman" w:cs="Times New Roman"/>
                <w:sz w:val="24"/>
                <w:szCs w:val="24"/>
                <w:lang w:val="kk-KZ"/>
              </w:rPr>
              <w:t>%)</w:t>
            </w:r>
          </w:p>
        </w:tc>
        <w:tc>
          <w:tcPr>
            <w:tcW w:w="2126" w:type="dxa"/>
          </w:tcPr>
          <w:p w14:paraId="4B9285AA" w14:textId="708761AA"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9</w:t>
            </w:r>
            <w:r w:rsidR="009C176C" w:rsidRPr="008D58B1">
              <w:rPr>
                <w:rFonts w:ascii="Times New Roman" w:hAnsi="Times New Roman" w:cs="Times New Roman"/>
                <w:sz w:val="24"/>
                <w:szCs w:val="24"/>
                <w:lang w:val="kk-KZ"/>
              </w:rPr>
              <w:t>%)</w:t>
            </w:r>
          </w:p>
        </w:tc>
        <w:tc>
          <w:tcPr>
            <w:tcW w:w="2410" w:type="dxa"/>
          </w:tcPr>
          <w:p w14:paraId="4F1EAD4A" w14:textId="55F65BFC" w:rsidR="009C176C" w:rsidRPr="008D58B1" w:rsidRDefault="00540629" w:rsidP="00CD753E">
            <w:pPr>
              <w:spacing w:after="0"/>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2551" w:type="dxa"/>
          </w:tcPr>
          <w:p w14:paraId="66EAC440" w14:textId="444F44CD"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2410" w:type="dxa"/>
          </w:tcPr>
          <w:p w14:paraId="5777B952" w14:textId="54C71FB5"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540629" w:rsidRPr="008D58B1" w14:paraId="4547996A" w14:textId="77777777" w:rsidTr="00CD753E">
        <w:tc>
          <w:tcPr>
            <w:tcW w:w="2518" w:type="dxa"/>
          </w:tcPr>
          <w:p w14:paraId="4513D569"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Бірінші санатты</w:t>
            </w:r>
          </w:p>
        </w:tc>
        <w:tc>
          <w:tcPr>
            <w:tcW w:w="1985" w:type="dxa"/>
          </w:tcPr>
          <w:p w14:paraId="24EF03CC" w14:textId="6D6B0C65"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r w:rsidR="009C176C" w:rsidRPr="008D58B1">
              <w:rPr>
                <w:rFonts w:ascii="Times New Roman" w:hAnsi="Times New Roman" w:cs="Times New Roman"/>
                <w:sz w:val="24"/>
                <w:szCs w:val="24"/>
                <w:lang w:val="kk-KZ"/>
              </w:rPr>
              <w:t xml:space="preserve">  (2</w:t>
            </w:r>
            <w:r>
              <w:rPr>
                <w:rFonts w:ascii="Times New Roman" w:hAnsi="Times New Roman" w:cs="Times New Roman"/>
                <w:sz w:val="24"/>
                <w:szCs w:val="24"/>
                <w:lang w:val="kk-KZ"/>
              </w:rPr>
              <w:t>1</w:t>
            </w:r>
            <w:r w:rsidR="009C176C" w:rsidRPr="008D58B1">
              <w:rPr>
                <w:rFonts w:ascii="Times New Roman" w:hAnsi="Times New Roman" w:cs="Times New Roman"/>
                <w:sz w:val="24"/>
                <w:szCs w:val="24"/>
                <w:lang w:val="kk-KZ"/>
              </w:rPr>
              <w:t>%)</w:t>
            </w:r>
          </w:p>
        </w:tc>
        <w:tc>
          <w:tcPr>
            <w:tcW w:w="2126" w:type="dxa"/>
          </w:tcPr>
          <w:p w14:paraId="00717D1C" w14:textId="7AD05AEF"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9C176C" w:rsidRPr="008D58B1">
              <w:rPr>
                <w:rFonts w:ascii="Times New Roman" w:hAnsi="Times New Roman" w:cs="Times New Roman"/>
                <w:sz w:val="24"/>
                <w:szCs w:val="24"/>
                <w:lang w:val="kk-KZ"/>
              </w:rPr>
              <w:t>(</w:t>
            </w:r>
            <w:r>
              <w:rPr>
                <w:rFonts w:ascii="Times New Roman" w:hAnsi="Times New Roman" w:cs="Times New Roman"/>
                <w:sz w:val="24"/>
                <w:szCs w:val="24"/>
                <w:lang w:val="kk-KZ"/>
              </w:rPr>
              <w:t xml:space="preserve">9 </w:t>
            </w:r>
            <w:r w:rsidR="009C176C" w:rsidRPr="008D58B1">
              <w:rPr>
                <w:rFonts w:ascii="Times New Roman" w:hAnsi="Times New Roman" w:cs="Times New Roman"/>
                <w:sz w:val="24"/>
                <w:szCs w:val="24"/>
                <w:lang w:val="kk-KZ"/>
              </w:rPr>
              <w:t>%)</w:t>
            </w:r>
          </w:p>
        </w:tc>
        <w:tc>
          <w:tcPr>
            <w:tcW w:w="2410" w:type="dxa"/>
          </w:tcPr>
          <w:p w14:paraId="1CD9400A" w14:textId="6DC75741"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6 </w:t>
            </w:r>
            <w:r w:rsidR="009C176C" w:rsidRPr="008D58B1">
              <w:rPr>
                <w:rFonts w:ascii="Times New Roman" w:hAnsi="Times New Roman" w:cs="Times New Roman"/>
                <w:sz w:val="24"/>
                <w:szCs w:val="24"/>
                <w:lang w:val="kk-KZ"/>
              </w:rPr>
              <w:t>%)</w:t>
            </w:r>
          </w:p>
        </w:tc>
        <w:tc>
          <w:tcPr>
            <w:tcW w:w="2551" w:type="dxa"/>
          </w:tcPr>
          <w:p w14:paraId="557A8132" w14:textId="53CC5774"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3 </w:t>
            </w:r>
            <w:r w:rsidR="009C176C" w:rsidRPr="008D58B1">
              <w:rPr>
                <w:rFonts w:ascii="Times New Roman" w:hAnsi="Times New Roman" w:cs="Times New Roman"/>
                <w:sz w:val="24"/>
                <w:szCs w:val="24"/>
                <w:lang w:val="kk-KZ"/>
              </w:rPr>
              <w:t>%)</w:t>
            </w:r>
          </w:p>
        </w:tc>
        <w:tc>
          <w:tcPr>
            <w:tcW w:w="2410" w:type="dxa"/>
          </w:tcPr>
          <w:p w14:paraId="7A7665F5" w14:textId="77777777" w:rsidR="009C176C" w:rsidRDefault="009C176C" w:rsidP="00CD753E">
            <w:pPr>
              <w:spacing w:after="0"/>
              <w:rPr>
                <w:rFonts w:ascii="Times New Roman" w:hAnsi="Times New Roman" w:cs="Times New Roman"/>
                <w:sz w:val="24"/>
                <w:szCs w:val="24"/>
                <w:lang w:val="kk-KZ"/>
              </w:rPr>
            </w:pPr>
            <w:r w:rsidRPr="008D58B1">
              <w:rPr>
                <w:rFonts w:ascii="Times New Roman" w:hAnsi="Times New Roman" w:cs="Times New Roman"/>
                <w:sz w:val="24"/>
                <w:szCs w:val="24"/>
                <w:lang w:val="kk-KZ"/>
              </w:rPr>
              <w:t xml:space="preserve">      </w:t>
            </w:r>
            <w:r w:rsidR="00540629">
              <w:rPr>
                <w:rFonts w:ascii="Times New Roman" w:hAnsi="Times New Roman" w:cs="Times New Roman"/>
                <w:sz w:val="24"/>
                <w:szCs w:val="24"/>
                <w:lang w:val="kk-KZ"/>
              </w:rPr>
              <w:t>1</w:t>
            </w:r>
            <w:r w:rsidRPr="008D58B1">
              <w:rPr>
                <w:rFonts w:ascii="Times New Roman" w:hAnsi="Times New Roman" w:cs="Times New Roman"/>
                <w:sz w:val="24"/>
                <w:szCs w:val="24"/>
                <w:lang w:val="kk-KZ"/>
              </w:rPr>
              <w:t>(</w:t>
            </w:r>
            <w:r w:rsidR="00540629">
              <w:rPr>
                <w:rFonts w:ascii="Times New Roman" w:hAnsi="Times New Roman" w:cs="Times New Roman"/>
                <w:sz w:val="24"/>
                <w:szCs w:val="24"/>
                <w:lang w:val="kk-KZ"/>
              </w:rPr>
              <w:t>1</w:t>
            </w:r>
            <w:r w:rsidRPr="008D58B1">
              <w:rPr>
                <w:rFonts w:ascii="Times New Roman" w:hAnsi="Times New Roman" w:cs="Times New Roman"/>
                <w:sz w:val="24"/>
                <w:szCs w:val="24"/>
                <w:lang w:val="kk-KZ"/>
              </w:rPr>
              <w:t>%)</w:t>
            </w:r>
          </w:p>
          <w:p w14:paraId="57BB3E08" w14:textId="75348244" w:rsidR="00540629" w:rsidRPr="008D58B1" w:rsidRDefault="00540629" w:rsidP="00CD753E">
            <w:pPr>
              <w:spacing w:after="0"/>
              <w:rPr>
                <w:rFonts w:ascii="Times New Roman" w:hAnsi="Times New Roman" w:cs="Times New Roman"/>
                <w:sz w:val="24"/>
                <w:szCs w:val="24"/>
                <w:lang w:val="kk-KZ"/>
              </w:rPr>
            </w:pPr>
          </w:p>
        </w:tc>
      </w:tr>
      <w:tr w:rsidR="00540629" w:rsidRPr="008D58B1" w14:paraId="2E0B4662" w14:textId="77777777" w:rsidTr="00CD753E">
        <w:tc>
          <w:tcPr>
            <w:tcW w:w="2518" w:type="dxa"/>
          </w:tcPr>
          <w:p w14:paraId="66D54F8C"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Екінші санатты</w:t>
            </w:r>
          </w:p>
        </w:tc>
        <w:tc>
          <w:tcPr>
            <w:tcW w:w="1985" w:type="dxa"/>
          </w:tcPr>
          <w:p w14:paraId="2059981C" w14:textId="1D90EEC1"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009C176C" w:rsidRPr="008D58B1">
              <w:rPr>
                <w:rFonts w:ascii="Times New Roman" w:hAnsi="Times New Roman" w:cs="Times New Roman"/>
                <w:sz w:val="24"/>
                <w:szCs w:val="24"/>
                <w:lang w:val="kk-KZ"/>
              </w:rPr>
              <w:t>8%)</w:t>
            </w:r>
          </w:p>
        </w:tc>
        <w:tc>
          <w:tcPr>
            <w:tcW w:w="2126" w:type="dxa"/>
          </w:tcPr>
          <w:p w14:paraId="282D3361" w14:textId="235F1751" w:rsidR="009C176C" w:rsidRPr="008D58B1" w:rsidRDefault="009C176C" w:rsidP="00CD753E">
            <w:pPr>
              <w:spacing w:after="0"/>
              <w:jc w:val="center"/>
              <w:rPr>
                <w:rFonts w:ascii="Times New Roman" w:hAnsi="Times New Roman" w:cs="Times New Roman"/>
                <w:sz w:val="24"/>
                <w:szCs w:val="24"/>
                <w:lang w:val="kk-KZ"/>
              </w:rPr>
            </w:pPr>
            <w:r w:rsidRPr="008D58B1">
              <w:rPr>
                <w:rFonts w:ascii="Times New Roman" w:hAnsi="Times New Roman" w:cs="Times New Roman"/>
                <w:sz w:val="24"/>
                <w:szCs w:val="24"/>
                <w:lang w:val="kk-KZ"/>
              </w:rPr>
              <w:t>7 (1</w:t>
            </w:r>
            <w:r w:rsidR="00540629">
              <w:rPr>
                <w:rFonts w:ascii="Times New Roman" w:hAnsi="Times New Roman" w:cs="Times New Roman"/>
                <w:sz w:val="24"/>
                <w:szCs w:val="24"/>
                <w:lang w:val="kk-KZ"/>
              </w:rPr>
              <w:t>6</w:t>
            </w:r>
            <w:r w:rsidRPr="008D58B1">
              <w:rPr>
                <w:rFonts w:ascii="Times New Roman" w:hAnsi="Times New Roman" w:cs="Times New Roman"/>
                <w:sz w:val="24"/>
                <w:szCs w:val="24"/>
                <w:lang w:val="kk-KZ"/>
              </w:rPr>
              <w:t>%)</w:t>
            </w:r>
          </w:p>
        </w:tc>
        <w:tc>
          <w:tcPr>
            <w:tcW w:w="2410" w:type="dxa"/>
          </w:tcPr>
          <w:p w14:paraId="6918D578" w14:textId="79C039AC"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009C176C" w:rsidRPr="008D58B1">
              <w:rPr>
                <w:rFonts w:ascii="Times New Roman" w:hAnsi="Times New Roman" w:cs="Times New Roman"/>
                <w:sz w:val="24"/>
                <w:szCs w:val="24"/>
                <w:lang w:val="kk-KZ"/>
              </w:rPr>
              <w:t>(1</w:t>
            </w:r>
            <w:r>
              <w:rPr>
                <w:rFonts w:ascii="Times New Roman" w:hAnsi="Times New Roman" w:cs="Times New Roman"/>
                <w:sz w:val="24"/>
                <w:szCs w:val="24"/>
                <w:lang w:val="kk-KZ"/>
              </w:rPr>
              <w:t xml:space="preserve">1 </w:t>
            </w:r>
            <w:r w:rsidR="009C176C" w:rsidRPr="008D58B1">
              <w:rPr>
                <w:rFonts w:ascii="Times New Roman" w:hAnsi="Times New Roman" w:cs="Times New Roman"/>
                <w:sz w:val="24"/>
                <w:szCs w:val="24"/>
                <w:lang w:val="kk-KZ"/>
              </w:rPr>
              <w:t>%)</w:t>
            </w:r>
          </w:p>
        </w:tc>
        <w:tc>
          <w:tcPr>
            <w:tcW w:w="2551" w:type="dxa"/>
          </w:tcPr>
          <w:p w14:paraId="78C25680" w14:textId="66C182EB"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5 </w:t>
            </w:r>
            <w:r w:rsidR="009C176C" w:rsidRPr="008D58B1">
              <w:rPr>
                <w:rFonts w:ascii="Times New Roman" w:hAnsi="Times New Roman" w:cs="Times New Roman"/>
                <w:sz w:val="24"/>
                <w:szCs w:val="24"/>
                <w:lang w:val="kk-KZ"/>
              </w:rPr>
              <w:t>%)</w:t>
            </w:r>
          </w:p>
        </w:tc>
        <w:tc>
          <w:tcPr>
            <w:tcW w:w="2410" w:type="dxa"/>
          </w:tcPr>
          <w:p w14:paraId="46AF5831" w14:textId="6DA325A2" w:rsidR="009C176C"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9C176C" w:rsidRPr="008D58B1">
              <w:rPr>
                <w:rFonts w:ascii="Times New Roman" w:hAnsi="Times New Roman" w:cs="Times New Roman"/>
                <w:sz w:val="24"/>
                <w:szCs w:val="24"/>
                <w:lang w:val="kk-KZ"/>
              </w:rPr>
              <w:t>(5%)</w:t>
            </w:r>
          </w:p>
          <w:p w14:paraId="527D5AA5" w14:textId="2B326091" w:rsidR="00540629" w:rsidRPr="008D58B1" w:rsidRDefault="00540629" w:rsidP="00CD753E">
            <w:pPr>
              <w:spacing w:after="0"/>
              <w:jc w:val="center"/>
              <w:rPr>
                <w:rFonts w:ascii="Times New Roman" w:hAnsi="Times New Roman" w:cs="Times New Roman"/>
                <w:sz w:val="24"/>
                <w:szCs w:val="24"/>
                <w:lang w:val="kk-KZ"/>
              </w:rPr>
            </w:pPr>
          </w:p>
        </w:tc>
      </w:tr>
      <w:tr w:rsidR="00540629" w:rsidRPr="008D58B1" w14:paraId="19924D0C" w14:textId="77777777" w:rsidTr="00CD753E">
        <w:tc>
          <w:tcPr>
            <w:tcW w:w="2518" w:type="dxa"/>
          </w:tcPr>
          <w:p w14:paraId="0197DA4C"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Педагог-зерттеуші</w:t>
            </w:r>
          </w:p>
        </w:tc>
        <w:tc>
          <w:tcPr>
            <w:tcW w:w="1985" w:type="dxa"/>
          </w:tcPr>
          <w:p w14:paraId="399E4E08" w14:textId="1F7EE603" w:rsidR="009C176C" w:rsidRPr="008D58B1" w:rsidRDefault="00540629" w:rsidP="00CD753E">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Pr>
                <w:rFonts w:ascii="Times New Roman" w:eastAsia="Times New Roman" w:hAnsi="Times New Roman" w:cs="Times New Roman"/>
                <w:color w:val="000000" w:themeColor="text1"/>
                <w:sz w:val="24"/>
                <w:szCs w:val="24"/>
                <w:bdr w:val="none" w:sz="0" w:space="0" w:color="auto" w:frame="1"/>
                <w:lang w:val="kk-KZ" w:eastAsia="ru-RU"/>
              </w:rPr>
              <w:t>0</w:t>
            </w:r>
          </w:p>
          <w:p w14:paraId="09245A22" w14:textId="77777777" w:rsidR="009C176C" w:rsidRPr="008D58B1" w:rsidRDefault="009C176C" w:rsidP="00CD753E">
            <w:pPr>
              <w:spacing w:after="0"/>
              <w:jc w:val="center"/>
              <w:rPr>
                <w:rFonts w:ascii="Times New Roman" w:hAnsi="Times New Roman" w:cs="Times New Roman"/>
                <w:sz w:val="24"/>
                <w:szCs w:val="24"/>
                <w:lang w:val="kk-KZ"/>
              </w:rPr>
            </w:pPr>
          </w:p>
        </w:tc>
        <w:tc>
          <w:tcPr>
            <w:tcW w:w="2126" w:type="dxa"/>
          </w:tcPr>
          <w:p w14:paraId="52A28565" w14:textId="079F7A96"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9C176C" w:rsidRPr="008D58B1">
              <w:rPr>
                <w:rFonts w:ascii="Times New Roman" w:hAnsi="Times New Roman" w:cs="Times New Roman"/>
                <w:sz w:val="24"/>
                <w:szCs w:val="24"/>
                <w:lang w:val="kk-KZ"/>
              </w:rPr>
              <w:t xml:space="preserve"> (1</w:t>
            </w:r>
            <w:r>
              <w:rPr>
                <w:rFonts w:ascii="Times New Roman" w:hAnsi="Times New Roman" w:cs="Times New Roman"/>
                <w:sz w:val="24"/>
                <w:szCs w:val="24"/>
                <w:lang w:val="kk-KZ"/>
              </w:rPr>
              <w:t>1</w:t>
            </w:r>
            <w:r w:rsidR="009C176C" w:rsidRPr="008D58B1">
              <w:rPr>
                <w:rFonts w:ascii="Times New Roman" w:hAnsi="Times New Roman" w:cs="Times New Roman"/>
                <w:sz w:val="24"/>
                <w:szCs w:val="24"/>
                <w:lang w:val="kk-KZ"/>
              </w:rPr>
              <w:t>%)</w:t>
            </w:r>
          </w:p>
        </w:tc>
        <w:tc>
          <w:tcPr>
            <w:tcW w:w="2410" w:type="dxa"/>
          </w:tcPr>
          <w:p w14:paraId="3FE452A0" w14:textId="1F937EBA" w:rsidR="009C176C" w:rsidRPr="008D58B1" w:rsidRDefault="00540629"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w:t>
            </w:r>
            <w:r w:rsidR="009C176C" w:rsidRPr="008D58B1">
              <w:rPr>
                <w:rFonts w:ascii="Times New Roman" w:hAnsi="Times New Roman" w:cs="Times New Roman"/>
                <w:sz w:val="24"/>
                <w:szCs w:val="24"/>
                <w:lang w:val="kk-KZ"/>
              </w:rPr>
              <w:t xml:space="preserve"> (2</w:t>
            </w:r>
            <w:r w:rsidR="00804F20">
              <w:rPr>
                <w:rFonts w:ascii="Times New Roman" w:hAnsi="Times New Roman" w:cs="Times New Roman"/>
                <w:sz w:val="24"/>
                <w:szCs w:val="24"/>
                <w:lang w:val="kk-KZ"/>
              </w:rPr>
              <w:t>4</w:t>
            </w:r>
            <w:r w:rsidR="009C176C" w:rsidRPr="008D58B1">
              <w:rPr>
                <w:rFonts w:ascii="Times New Roman" w:hAnsi="Times New Roman" w:cs="Times New Roman"/>
                <w:sz w:val="24"/>
                <w:szCs w:val="24"/>
                <w:lang w:val="kk-KZ"/>
              </w:rPr>
              <w:t>%)</w:t>
            </w:r>
          </w:p>
        </w:tc>
        <w:tc>
          <w:tcPr>
            <w:tcW w:w="2551" w:type="dxa"/>
          </w:tcPr>
          <w:p w14:paraId="3542A349" w14:textId="2D681EE9"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009C176C" w:rsidRPr="008D58B1">
              <w:rPr>
                <w:rFonts w:ascii="Times New Roman" w:hAnsi="Times New Roman" w:cs="Times New Roman"/>
                <w:sz w:val="24"/>
                <w:szCs w:val="24"/>
                <w:lang w:val="kk-KZ"/>
              </w:rPr>
              <w:t xml:space="preserve"> (2</w:t>
            </w:r>
            <w:r>
              <w:rPr>
                <w:rFonts w:ascii="Times New Roman" w:hAnsi="Times New Roman" w:cs="Times New Roman"/>
                <w:sz w:val="24"/>
                <w:szCs w:val="24"/>
                <w:lang w:val="kk-KZ"/>
              </w:rPr>
              <w:t>3</w:t>
            </w:r>
            <w:r w:rsidR="009C176C" w:rsidRPr="008D58B1">
              <w:rPr>
                <w:rFonts w:ascii="Times New Roman" w:hAnsi="Times New Roman" w:cs="Times New Roman"/>
                <w:sz w:val="24"/>
                <w:szCs w:val="24"/>
                <w:lang w:val="kk-KZ"/>
              </w:rPr>
              <w:t>%)</w:t>
            </w:r>
          </w:p>
        </w:tc>
        <w:tc>
          <w:tcPr>
            <w:tcW w:w="2410" w:type="dxa"/>
          </w:tcPr>
          <w:p w14:paraId="587EF538" w14:textId="1886A31D"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26</w:t>
            </w:r>
            <w:r w:rsidR="009C176C" w:rsidRPr="008D58B1">
              <w:rPr>
                <w:rFonts w:ascii="Times New Roman" w:hAnsi="Times New Roman" w:cs="Times New Roman"/>
                <w:sz w:val="24"/>
                <w:szCs w:val="24"/>
                <w:lang w:val="kk-KZ"/>
              </w:rPr>
              <w:t>%)</w:t>
            </w:r>
          </w:p>
        </w:tc>
      </w:tr>
      <w:tr w:rsidR="00540629" w:rsidRPr="008D58B1" w14:paraId="7142D408" w14:textId="77777777" w:rsidTr="00CD753E">
        <w:tc>
          <w:tcPr>
            <w:tcW w:w="2518" w:type="dxa"/>
          </w:tcPr>
          <w:p w14:paraId="1CA287D3"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Педагог-сарапшы</w:t>
            </w:r>
          </w:p>
        </w:tc>
        <w:tc>
          <w:tcPr>
            <w:tcW w:w="1985" w:type="dxa"/>
          </w:tcPr>
          <w:p w14:paraId="2241618D" w14:textId="3DB1B4A6" w:rsidR="009C176C" w:rsidRPr="008D58B1" w:rsidRDefault="00804F20" w:rsidP="00CD753E">
            <w:pPr>
              <w:spacing w:after="0"/>
              <w:jc w:val="center"/>
              <w:rPr>
                <w:rFonts w:ascii="Times New Roman" w:hAnsi="Times New Roman" w:cs="Times New Roman"/>
                <w:sz w:val="24"/>
                <w:szCs w:val="24"/>
                <w:lang w:val="kk-KZ"/>
              </w:rPr>
            </w:pPr>
            <w:r>
              <w:rPr>
                <w:rFonts w:ascii="Times New Roman" w:eastAsia="Times New Roman" w:hAnsi="Times New Roman" w:cs="Times New Roman"/>
                <w:color w:val="000000" w:themeColor="text1"/>
                <w:sz w:val="24"/>
                <w:szCs w:val="24"/>
                <w:bdr w:val="none" w:sz="0" w:space="0" w:color="auto" w:frame="1"/>
                <w:lang w:val="kk-KZ" w:eastAsia="ru-RU"/>
              </w:rPr>
              <w:t>0</w:t>
            </w:r>
          </w:p>
        </w:tc>
        <w:tc>
          <w:tcPr>
            <w:tcW w:w="2126" w:type="dxa"/>
          </w:tcPr>
          <w:p w14:paraId="41482508" w14:textId="2C03659D"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9C176C" w:rsidRPr="008D58B1">
              <w:rPr>
                <w:rFonts w:ascii="Times New Roman" w:hAnsi="Times New Roman" w:cs="Times New Roman"/>
                <w:sz w:val="24"/>
                <w:szCs w:val="24"/>
                <w:lang w:val="kk-KZ"/>
              </w:rPr>
              <w:t xml:space="preserve"> (9%)</w:t>
            </w:r>
          </w:p>
        </w:tc>
        <w:tc>
          <w:tcPr>
            <w:tcW w:w="2410" w:type="dxa"/>
          </w:tcPr>
          <w:p w14:paraId="07C17056" w14:textId="5AB84B74"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009C176C" w:rsidRPr="008D58B1">
              <w:rPr>
                <w:rFonts w:ascii="Times New Roman" w:hAnsi="Times New Roman" w:cs="Times New Roman"/>
                <w:sz w:val="24"/>
                <w:szCs w:val="24"/>
                <w:lang w:val="kk-KZ"/>
              </w:rPr>
              <w:t>(1</w:t>
            </w:r>
            <w:r>
              <w:rPr>
                <w:rFonts w:ascii="Times New Roman" w:hAnsi="Times New Roman" w:cs="Times New Roman"/>
                <w:sz w:val="24"/>
                <w:szCs w:val="24"/>
                <w:lang w:val="kk-KZ"/>
              </w:rPr>
              <w:t>3</w:t>
            </w:r>
            <w:r w:rsidR="009C176C" w:rsidRPr="008D58B1">
              <w:rPr>
                <w:rFonts w:ascii="Times New Roman" w:hAnsi="Times New Roman" w:cs="Times New Roman"/>
                <w:sz w:val="24"/>
                <w:szCs w:val="24"/>
                <w:lang w:val="kk-KZ"/>
              </w:rPr>
              <w:t>%)</w:t>
            </w:r>
          </w:p>
        </w:tc>
        <w:tc>
          <w:tcPr>
            <w:tcW w:w="2551" w:type="dxa"/>
          </w:tcPr>
          <w:p w14:paraId="22FF5136" w14:textId="5522F022"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r w:rsidR="009C176C" w:rsidRPr="008D58B1">
              <w:rPr>
                <w:rFonts w:ascii="Times New Roman" w:hAnsi="Times New Roman" w:cs="Times New Roman"/>
                <w:sz w:val="24"/>
                <w:szCs w:val="24"/>
                <w:lang w:val="kk-KZ"/>
              </w:rPr>
              <w:t xml:space="preserve"> (1</w:t>
            </w:r>
            <w:r>
              <w:rPr>
                <w:rFonts w:ascii="Times New Roman" w:hAnsi="Times New Roman" w:cs="Times New Roman"/>
                <w:sz w:val="24"/>
                <w:szCs w:val="24"/>
                <w:lang w:val="kk-KZ"/>
              </w:rPr>
              <w:t>5</w:t>
            </w:r>
            <w:r w:rsidR="009C176C" w:rsidRPr="008D58B1">
              <w:rPr>
                <w:rFonts w:ascii="Times New Roman" w:hAnsi="Times New Roman" w:cs="Times New Roman"/>
                <w:sz w:val="24"/>
                <w:szCs w:val="24"/>
                <w:lang w:val="kk-KZ"/>
              </w:rPr>
              <w:t>%)</w:t>
            </w:r>
          </w:p>
        </w:tc>
        <w:tc>
          <w:tcPr>
            <w:tcW w:w="2410" w:type="dxa"/>
          </w:tcPr>
          <w:p w14:paraId="37DB4069" w14:textId="12378354" w:rsidR="009C176C" w:rsidRPr="008D58B1" w:rsidRDefault="009C176C" w:rsidP="00CD753E">
            <w:pPr>
              <w:spacing w:after="0"/>
              <w:rPr>
                <w:rFonts w:ascii="Times New Roman" w:hAnsi="Times New Roman" w:cs="Times New Roman"/>
                <w:sz w:val="24"/>
                <w:szCs w:val="24"/>
                <w:lang w:val="kk-KZ"/>
              </w:rPr>
            </w:pPr>
            <w:r w:rsidRPr="008D58B1">
              <w:rPr>
                <w:rFonts w:ascii="Times New Roman" w:hAnsi="Times New Roman" w:cs="Times New Roman"/>
                <w:sz w:val="24"/>
                <w:szCs w:val="24"/>
                <w:lang w:val="kk-KZ"/>
              </w:rPr>
              <w:t xml:space="preserve">    </w:t>
            </w:r>
            <w:r w:rsidR="00804F20">
              <w:rPr>
                <w:rFonts w:ascii="Times New Roman" w:hAnsi="Times New Roman" w:cs="Times New Roman"/>
                <w:sz w:val="24"/>
                <w:szCs w:val="24"/>
                <w:lang w:val="kk-KZ"/>
              </w:rPr>
              <w:t>1</w:t>
            </w:r>
            <w:r w:rsidR="00804F20">
              <w:rPr>
                <w:rFonts w:ascii="Times New Roman" w:hAnsi="Times New Roman" w:cs="Times New Roman"/>
                <w:sz w:val="24"/>
                <w:szCs w:val="24"/>
              </w:rPr>
              <w:t>1</w:t>
            </w:r>
            <w:r w:rsidR="00804F20">
              <w:rPr>
                <w:rFonts w:ascii="Times New Roman" w:hAnsi="Times New Roman" w:cs="Times New Roman"/>
                <w:sz w:val="24"/>
                <w:szCs w:val="24"/>
                <w:lang w:val="kk-KZ"/>
              </w:rPr>
              <w:t xml:space="preserve"> </w:t>
            </w:r>
            <w:r w:rsidRPr="008D58B1">
              <w:rPr>
                <w:rFonts w:ascii="Times New Roman" w:hAnsi="Times New Roman" w:cs="Times New Roman"/>
                <w:sz w:val="24"/>
                <w:szCs w:val="24"/>
                <w:lang w:val="kk-KZ"/>
              </w:rPr>
              <w:t xml:space="preserve"> </w:t>
            </w:r>
            <w:r w:rsidR="00804F20">
              <w:rPr>
                <w:rFonts w:ascii="Times New Roman" w:hAnsi="Times New Roman" w:cs="Times New Roman"/>
                <w:sz w:val="24"/>
                <w:szCs w:val="24"/>
                <w:lang w:val="kk-KZ"/>
              </w:rPr>
              <w:t>(</w:t>
            </w:r>
            <w:r w:rsidRPr="008D58B1">
              <w:rPr>
                <w:rFonts w:ascii="Times New Roman" w:hAnsi="Times New Roman" w:cs="Times New Roman"/>
                <w:sz w:val="24"/>
                <w:szCs w:val="24"/>
                <w:lang w:val="kk-KZ"/>
              </w:rPr>
              <w:t xml:space="preserve"> </w:t>
            </w:r>
            <w:r w:rsidR="00804F20">
              <w:rPr>
                <w:rFonts w:ascii="Times New Roman" w:hAnsi="Times New Roman" w:cs="Times New Roman"/>
                <w:sz w:val="24"/>
                <w:szCs w:val="24"/>
                <w:lang w:val="kk-KZ"/>
              </w:rPr>
              <w:t>17%)</w:t>
            </w:r>
          </w:p>
        </w:tc>
      </w:tr>
      <w:tr w:rsidR="00540629" w:rsidRPr="008D58B1" w14:paraId="05758F7D" w14:textId="77777777" w:rsidTr="00CD753E">
        <w:tc>
          <w:tcPr>
            <w:tcW w:w="2518" w:type="dxa"/>
          </w:tcPr>
          <w:p w14:paraId="2BCD3995"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Педагог-модератор</w:t>
            </w:r>
          </w:p>
        </w:tc>
        <w:tc>
          <w:tcPr>
            <w:tcW w:w="1985" w:type="dxa"/>
          </w:tcPr>
          <w:p w14:paraId="7B26DA93" w14:textId="37F6BE2B" w:rsidR="009C176C" w:rsidRPr="008D58B1" w:rsidRDefault="00804F20" w:rsidP="00CD753E">
            <w:pPr>
              <w:spacing w:after="0"/>
              <w:jc w:val="center"/>
              <w:rPr>
                <w:rFonts w:ascii="Times New Roman" w:hAnsi="Times New Roman" w:cs="Times New Roman"/>
                <w:sz w:val="24"/>
                <w:szCs w:val="24"/>
                <w:lang w:val="kk-KZ"/>
              </w:rPr>
            </w:pPr>
            <w:r>
              <w:rPr>
                <w:rFonts w:ascii="Times New Roman" w:eastAsia="Times New Roman" w:hAnsi="Times New Roman" w:cs="Times New Roman"/>
                <w:color w:val="000000" w:themeColor="text1"/>
                <w:sz w:val="24"/>
                <w:szCs w:val="24"/>
                <w:bdr w:val="none" w:sz="0" w:space="0" w:color="auto" w:frame="1"/>
                <w:lang w:val="kk-KZ" w:eastAsia="ru-RU"/>
              </w:rPr>
              <w:t>0</w:t>
            </w:r>
          </w:p>
        </w:tc>
        <w:tc>
          <w:tcPr>
            <w:tcW w:w="2126" w:type="dxa"/>
          </w:tcPr>
          <w:p w14:paraId="1C9C2441" w14:textId="27615BF2"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18 </w:t>
            </w:r>
            <w:r w:rsidR="009C176C" w:rsidRPr="008D58B1">
              <w:rPr>
                <w:rFonts w:ascii="Times New Roman" w:hAnsi="Times New Roman" w:cs="Times New Roman"/>
                <w:sz w:val="24"/>
                <w:szCs w:val="24"/>
                <w:lang w:val="kk-KZ"/>
              </w:rPr>
              <w:t>%)</w:t>
            </w:r>
          </w:p>
        </w:tc>
        <w:tc>
          <w:tcPr>
            <w:tcW w:w="2410" w:type="dxa"/>
          </w:tcPr>
          <w:p w14:paraId="2D2785FD" w14:textId="56930E7D"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17 </w:t>
            </w:r>
            <w:r w:rsidR="009C176C" w:rsidRPr="008D58B1">
              <w:rPr>
                <w:rFonts w:ascii="Times New Roman" w:hAnsi="Times New Roman" w:cs="Times New Roman"/>
                <w:sz w:val="24"/>
                <w:szCs w:val="24"/>
                <w:lang w:val="kk-KZ"/>
              </w:rPr>
              <w:t>%)</w:t>
            </w:r>
          </w:p>
        </w:tc>
        <w:tc>
          <w:tcPr>
            <w:tcW w:w="2551" w:type="dxa"/>
          </w:tcPr>
          <w:p w14:paraId="604C1379" w14:textId="5DF3B0F5"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16 </w:t>
            </w:r>
            <w:r w:rsidR="009C176C" w:rsidRPr="008D58B1">
              <w:rPr>
                <w:rFonts w:ascii="Times New Roman" w:eastAsia="Times New Roman" w:hAnsi="Times New Roman" w:cs="Times New Roman"/>
                <w:color w:val="000000" w:themeColor="text1"/>
                <w:sz w:val="24"/>
                <w:szCs w:val="24"/>
                <w:bdr w:val="none" w:sz="0" w:space="0" w:color="auto" w:frame="1"/>
                <w:lang w:val="kk-KZ" w:eastAsia="ru-RU"/>
              </w:rPr>
              <w:t>%</w:t>
            </w:r>
            <w:r w:rsidR="009C176C" w:rsidRPr="008D58B1">
              <w:rPr>
                <w:rFonts w:ascii="Times New Roman" w:hAnsi="Times New Roman" w:cs="Times New Roman"/>
                <w:sz w:val="24"/>
                <w:szCs w:val="24"/>
                <w:lang w:val="kk-KZ"/>
              </w:rPr>
              <w:t>)</w:t>
            </w:r>
          </w:p>
        </w:tc>
        <w:tc>
          <w:tcPr>
            <w:tcW w:w="2410" w:type="dxa"/>
          </w:tcPr>
          <w:p w14:paraId="6193FD9E" w14:textId="24602B46"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18</w:t>
            </w:r>
            <w:r w:rsidR="009C176C" w:rsidRPr="008D58B1">
              <w:rPr>
                <w:rFonts w:ascii="Times New Roman" w:hAnsi="Times New Roman" w:cs="Times New Roman"/>
                <w:sz w:val="24"/>
                <w:szCs w:val="24"/>
                <w:lang w:val="kk-KZ"/>
              </w:rPr>
              <w:t xml:space="preserve"> (2</w:t>
            </w:r>
            <w:r>
              <w:rPr>
                <w:rFonts w:ascii="Times New Roman" w:hAnsi="Times New Roman" w:cs="Times New Roman"/>
                <w:sz w:val="24"/>
                <w:szCs w:val="24"/>
                <w:lang w:val="kk-KZ"/>
              </w:rPr>
              <w:t>8</w:t>
            </w:r>
            <w:r w:rsidR="009C176C" w:rsidRPr="008D58B1">
              <w:rPr>
                <w:rFonts w:ascii="Times New Roman" w:hAnsi="Times New Roman" w:cs="Times New Roman"/>
                <w:sz w:val="24"/>
                <w:szCs w:val="24"/>
                <w:lang w:val="kk-KZ"/>
              </w:rPr>
              <w:t>%)</w:t>
            </w:r>
          </w:p>
        </w:tc>
      </w:tr>
      <w:tr w:rsidR="00540629" w:rsidRPr="008D58B1" w14:paraId="3240C237" w14:textId="77777777" w:rsidTr="00CD753E">
        <w:tc>
          <w:tcPr>
            <w:tcW w:w="2518" w:type="dxa"/>
          </w:tcPr>
          <w:p w14:paraId="0A0E4FE8" w14:textId="77777777" w:rsidR="009C176C" w:rsidRPr="008D58B1" w:rsidRDefault="009C176C" w:rsidP="00CD753E">
            <w:pPr>
              <w:spacing w:after="0"/>
              <w:jc w:val="both"/>
              <w:rPr>
                <w:rFonts w:ascii="Times New Roman" w:hAnsi="Times New Roman" w:cs="Times New Roman"/>
                <w:sz w:val="24"/>
                <w:szCs w:val="24"/>
                <w:lang w:val="kk-KZ"/>
              </w:rPr>
            </w:pPr>
            <w:r w:rsidRPr="008D58B1">
              <w:rPr>
                <w:rFonts w:ascii="Times New Roman" w:hAnsi="Times New Roman" w:cs="Times New Roman"/>
                <w:sz w:val="24"/>
                <w:szCs w:val="24"/>
                <w:lang w:val="kk-KZ"/>
              </w:rPr>
              <w:t>Санатсыз (педагог)</w:t>
            </w:r>
          </w:p>
        </w:tc>
        <w:tc>
          <w:tcPr>
            <w:tcW w:w="1985" w:type="dxa"/>
          </w:tcPr>
          <w:p w14:paraId="621C322C" w14:textId="3676C65C"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r w:rsidR="009C176C" w:rsidRPr="008D58B1">
              <w:rPr>
                <w:rFonts w:ascii="Times New Roman" w:hAnsi="Times New Roman" w:cs="Times New Roman"/>
                <w:sz w:val="24"/>
                <w:szCs w:val="24"/>
                <w:lang w:val="kk-KZ"/>
              </w:rPr>
              <w:t xml:space="preserve"> (23</w:t>
            </w:r>
            <w:r>
              <w:rPr>
                <w:rFonts w:ascii="Times New Roman" w:hAnsi="Times New Roman" w:cs="Times New Roman"/>
                <w:sz w:val="24"/>
                <w:szCs w:val="24"/>
                <w:lang w:val="kk-KZ"/>
              </w:rPr>
              <w:t>%</w:t>
            </w:r>
            <w:r w:rsidR="009C176C" w:rsidRPr="008D58B1">
              <w:rPr>
                <w:rFonts w:ascii="Times New Roman" w:hAnsi="Times New Roman" w:cs="Times New Roman"/>
                <w:sz w:val="24"/>
                <w:szCs w:val="24"/>
                <w:lang w:val="kk-KZ"/>
              </w:rPr>
              <w:t>)</w:t>
            </w:r>
          </w:p>
        </w:tc>
        <w:tc>
          <w:tcPr>
            <w:tcW w:w="2126" w:type="dxa"/>
          </w:tcPr>
          <w:p w14:paraId="6EBDB958" w14:textId="16696DE9"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C176C" w:rsidRPr="008D58B1">
              <w:rPr>
                <w:rFonts w:ascii="Times New Roman" w:hAnsi="Times New Roman" w:cs="Times New Roman"/>
                <w:sz w:val="24"/>
                <w:szCs w:val="24"/>
                <w:lang w:val="kk-KZ"/>
              </w:rPr>
              <w:t>3 (2</w:t>
            </w:r>
            <w:r>
              <w:rPr>
                <w:rFonts w:ascii="Times New Roman" w:hAnsi="Times New Roman" w:cs="Times New Roman"/>
                <w:sz w:val="24"/>
                <w:szCs w:val="24"/>
                <w:lang w:val="kk-KZ"/>
              </w:rPr>
              <w:t>9</w:t>
            </w:r>
            <w:r w:rsidR="009C176C" w:rsidRPr="008D58B1">
              <w:rPr>
                <w:rFonts w:ascii="Times New Roman" w:hAnsi="Times New Roman" w:cs="Times New Roman"/>
                <w:sz w:val="24"/>
                <w:szCs w:val="24"/>
                <w:lang w:val="kk-KZ"/>
              </w:rPr>
              <w:t>%)</w:t>
            </w:r>
          </w:p>
        </w:tc>
        <w:tc>
          <w:tcPr>
            <w:tcW w:w="2410" w:type="dxa"/>
          </w:tcPr>
          <w:p w14:paraId="7F7C4C5E" w14:textId="03CD1A1D"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30</w:t>
            </w:r>
            <w:r w:rsidR="009C176C" w:rsidRPr="008D58B1">
              <w:rPr>
                <w:rFonts w:ascii="Times New Roman" w:hAnsi="Times New Roman" w:cs="Times New Roman"/>
                <w:sz w:val="24"/>
                <w:szCs w:val="24"/>
                <w:lang w:val="kk-KZ"/>
              </w:rPr>
              <w:t>%)</w:t>
            </w:r>
          </w:p>
        </w:tc>
        <w:tc>
          <w:tcPr>
            <w:tcW w:w="2551" w:type="dxa"/>
          </w:tcPr>
          <w:p w14:paraId="5E8AA576" w14:textId="6ED57F35"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22</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36</w:t>
            </w:r>
            <w:r w:rsidR="009C176C" w:rsidRPr="008D58B1">
              <w:rPr>
                <w:rFonts w:ascii="Times New Roman" w:eastAsia="Times New Roman" w:hAnsi="Times New Roman" w:cs="Times New Roman"/>
                <w:color w:val="000000" w:themeColor="text1"/>
                <w:sz w:val="24"/>
                <w:szCs w:val="24"/>
                <w:bdr w:val="none" w:sz="0" w:space="0" w:color="auto" w:frame="1"/>
                <w:lang w:val="kk-KZ" w:eastAsia="ru-RU"/>
              </w:rPr>
              <w:t>%</w:t>
            </w:r>
            <w:r w:rsidR="009C176C" w:rsidRPr="008D58B1">
              <w:rPr>
                <w:rFonts w:ascii="Times New Roman" w:hAnsi="Times New Roman" w:cs="Times New Roman"/>
                <w:sz w:val="24"/>
                <w:szCs w:val="24"/>
                <w:lang w:val="kk-KZ"/>
              </w:rPr>
              <w:t>)</w:t>
            </w:r>
          </w:p>
        </w:tc>
        <w:tc>
          <w:tcPr>
            <w:tcW w:w="2410" w:type="dxa"/>
          </w:tcPr>
          <w:p w14:paraId="07FA8EB1" w14:textId="2F28C388" w:rsidR="009C176C" w:rsidRPr="008D58B1" w:rsidRDefault="00804F20" w:rsidP="00CD753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009C176C" w:rsidRPr="008D58B1">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009C176C" w:rsidRPr="008D58B1">
              <w:rPr>
                <w:rFonts w:ascii="Times New Roman" w:hAnsi="Times New Roman" w:cs="Times New Roman"/>
                <w:sz w:val="24"/>
                <w:szCs w:val="24"/>
                <w:lang w:val="kk-KZ"/>
              </w:rPr>
              <w:t>3%)</w:t>
            </w:r>
          </w:p>
        </w:tc>
      </w:tr>
      <w:tr w:rsidR="00540629" w:rsidRPr="008D58B1" w14:paraId="29CA5EA6" w14:textId="77777777" w:rsidTr="00CD753E">
        <w:tc>
          <w:tcPr>
            <w:tcW w:w="2518" w:type="dxa"/>
          </w:tcPr>
          <w:p w14:paraId="79678E5F" w14:textId="77777777" w:rsidR="009C176C" w:rsidRPr="008D58B1" w:rsidRDefault="009C176C" w:rsidP="00CD753E">
            <w:pPr>
              <w:spacing w:after="0"/>
              <w:jc w:val="both"/>
              <w:rPr>
                <w:rFonts w:ascii="Times New Roman" w:hAnsi="Times New Roman" w:cs="Times New Roman"/>
                <w:sz w:val="24"/>
                <w:szCs w:val="24"/>
                <w:lang w:val="kk-KZ"/>
              </w:rPr>
            </w:pPr>
            <w:r w:rsidRPr="008D58B1">
              <w:rPr>
                <w:rFonts w:ascii="Times New Roman" w:hAnsi="Times New Roman" w:cs="Times New Roman"/>
                <w:sz w:val="24"/>
                <w:szCs w:val="24"/>
                <w:lang w:val="kk-KZ"/>
              </w:rPr>
              <w:t>Санаттылар %</w:t>
            </w:r>
          </w:p>
        </w:tc>
        <w:tc>
          <w:tcPr>
            <w:tcW w:w="1985" w:type="dxa"/>
          </w:tcPr>
          <w:p w14:paraId="14CDBCEA" w14:textId="00D1D672" w:rsidR="009C176C" w:rsidRPr="003E189E" w:rsidRDefault="009C176C" w:rsidP="00CD753E">
            <w:pPr>
              <w:spacing w:after="0"/>
              <w:jc w:val="center"/>
              <w:rPr>
                <w:rFonts w:ascii="Times New Roman" w:hAnsi="Times New Roman" w:cs="Times New Roman"/>
                <w:color w:val="000000" w:themeColor="text1"/>
                <w:sz w:val="24"/>
                <w:szCs w:val="24"/>
                <w:lang w:val="kk-KZ"/>
              </w:rPr>
            </w:pPr>
            <w:r w:rsidRPr="003E189E">
              <w:rPr>
                <w:rFonts w:ascii="Times New Roman" w:hAnsi="Times New Roman" w:cs="Times New Roman"/>
                <w:color w:val="000000" w:themeColor="text1"/>
                <w:sz w:val="24"/>
                <w:szCs w:val="24"/>
                <w:lang w:val="kk-KZ"/>
              </w:rPr>
              <w:t>7</w:t>
            </w:r>
            <w:r w:rsidR="00804F20" w:rsidRPr="003E189E">
              <w:rPr>
                <w:rFonts w:ascii="Times New Roman" w:hAnsi="Times New Roman" w:cs="Times New Roman"/>
                <w:color w:val="000000" w:themeColor="text1"/>
                <w:sz w:val="24"/>
                <w:szCs w:val="24"/>
                <w:lang w:val="kk-KZ"/>
              </w:rPr>
              <w:t>6,</w:t>
            </w:r>
            <w:r w:rsidR="00804F20" w:rsidRPr="003E189E">
              <w:rPr>
                <w:rFonts w:ascii="Times New Roman" w:hAnsi="Times New Roman" w:cs="Times New Roman"/>
                <w:color w:val="000000" w:themeColor="text1"/>
                <w:sz w:val="24"/>
                <w:szCs w:val="24"/>
              </w:rPr>
              <w:t>9</w:t>
            </w:r>
            <w:r w:rsidRPr="003E189E">
              <w:rPr>
                <w:rFonts w:ascii="Times New Roman" w:hAnsi="Times New Roman" w:cs="Times New Roman"/>
                <w:color w:val="000000" w:themeColor="text1"/>
                <w:sz w:val="24"/>
                <w:szCs w:val="24"/>
                <w:lang w:val="kk-KZ"/>
              </w:rPr>
              <w:t>%</w:t>
            </w:r>
          </w:p>
        </w:tc>
        <w:tc>
          <w:tcPr>
            <w:tcW w:w="2126" w:type="dxa"/>
          </w:tcPr>
          <w:p w14:paraId="33D50DCA" w14:textId="2ACF4D2E" w:rsidR="009C176C" w:rsidRPr="003E189E" w:rsidRDefault="003E189E" w:rsidP="00CD753E">
            <w:pPr>
              <w:spacing w:after="0"/>
              <w:jc w:val="center"/>
              <w:rPr>
                <w:rFonts w:ascii="Times New Roman" w:hAnsi="Times New Roman" w:cs="Times New Roman"/>
                <w:color w:val="000000" w:themeColor="text1"/>
                <w:sz w:val="24"/>
                <w:szCs w:val="24"/>
              </w:rPr>
            </w:pPr>
            <w:r w:rsidRPr="003E189E">
              <w:rPr>
                <w:rFonts w:ascii="Times New Roman" w:hAnsi="Times New Roman" w:cs="Times New Roman"/>
                <w:color w:val="000000" w:themeColor="text1"/>
                <w:sz w:val="24"/>
                <w:szCs w:val="24"/>
                <w:lang w:val="kk-KZ"/>
              </w:rPr>
              <w:t>71,</w:t>
            </w:r>
            <w:r w:rsidRPr="003E189E">
              <w:rPr>
                <w:rFonts w:ascii="Times New Roman" w:hAnsi="Times New Roman" w:cs="Times New Roman"/>
                <w:color w:val="000000" w:themeColor="text1"/>
                <w:sz w:val="24"/>
                <w:szCs w:val="24"/>
              </w:rPr>
              <w:t>1%</w:t>
            </w:r>
          </w:p>
        </w:tc>
        <w:tc>
          <w:tcPr>
            <w:tcW w:w="2410" w:type="dxa"/>
          </w:tcPr>
          <w:p w14:paraId="0F7EBB61" w14:textId="17DFA672" w:rsidR="009C176C" w:rsidRPr="003E189E" w:rsidRDefault="003E189E" w:rsidP="00CD753E">
            <w:pPr>
              <w:spacing w:after="0"/>
              <w:jc w:val="center"/>
              <w:rPr>
                <w:rFonts w:ascii="Times New Roman" w:hAnsi="Times New Roman" w:cs="Times New Roman"/>
                <w:sz w:val="24"/>
                <w:szCs w:val="24"/>
                <w:lang w:val="kk-KZ"/>
              </w:rPr>
            </w:pPr>
            <w:r w:rsidRPr="003E189E">
              <w:rPr>
                <w:rFonts w:ascii="Times New Roman" w:hAnsi="Times New Roman" w:cs="Times New Roman"/>
                <w:sz w:val="24"/>
                <w:szCs w:val="24"/>
                <w:lang w:val="kk-KZ"/>
              </w:rPr>
              <w:t>70,</w:t>
            </w:r>
            <w:r w:rsidRPr="003E189E">
              <w:rPr>
                <w:rFonts w:ascii="Times New Roman" w:hAnsi="Times New Roman" w:cs="Times New Roman"/>
                <w:sz w:val="24"/>
                <w:szCs w:val="24"/>
              </w:rPr>
              <w:t>3</w:t>
            </w:r>
            <w:r w:rsidR="009C176C" w:rsidRPr="003E189E">
              <w:rPr>
                <w:rFonts w:ascii="Times New Roman" w:hAnsi="Times New Roman" w:cs="Times New Roman"/>
                <w:sz w:val="24"/>
                <w:szCs w:val="24"/>
                <w:lang w:val="kk-KZ"/>
              </w:rPr>
              <w:t>%</w:t>
            </w:r>
          </w:p>
        </w:tc>
        <w:tc>
          <w:tcPr>
            <w:tcW w:w="2551" w:type="dxa"/>
          </w:tcPr>
          <w:p w14:paraId="0BE7262C" w14:textId="48F4296C" w:rsidR="009C176C" w:rsidRPr="00F5179D" w:rsidRDefault="003E189E" w:rsidP="00CD753E">
            <w:pPr>
              <w:spacing w:after="0"/>
              <w:jc w:val="center"/>
              <w:rPr>
                <w:rFonts w:ascii="Times New Roman" w:hAnsi="Times New Roman" w:cs="Times New Roman"/>
                <w:sz w:val="24"/>
                <w:szCs w:val="24"/>
                <w:lang w:val="kk-KZ"/>
              </w:rPr>
            </w:pPr>
            <w:r w:rsidRPr="00F5179D">
              <w:rPr>
                <w:rFonts w:ascii="Times New Roman" w:hAnsi="Times New Roman" w:cs="Times New Roman"/>
                <w:sz w:val="24"/>
                <w:szCs w:val="24"/>
                <w:lang w:val="kk-KZ"/>
              </w:rPr>
              <w:t>63,</w:t>
            </w:r>
            <w:r w:rsidRPr="00F5179D">
              <w:rPr>
                <w:rFonts w:ascii="Times New Roman" w:hAnsi="Times New Roman" w:cs="Times New Roman"/>
                <w:sz w:val="24"/>
                <w:szCs w:val="24"/>
              </w:rPr>
              <w:t>9</w:t>
            </w:r>
            <w:r w:rsidR="009C176C" w:rsidRPr="00F5179D">
              <w:rPr>
                <w:rFonts w:ascii="Times New Roman" w:hAnsi="Times New Roman" w:cs="Times New Roman"/>
                <w:sz w:val="24"/>
                <w:szCs w:val="24"/>
                <w:lang w:val="kk-KZ"/>
              </w:rPr>
              <w:t>%</w:t>
            </w:r>
          </w:p>
        </w:tc>
        <w:tc>
          <w:tcPr>
            <w:tcW w:w="2410" w:type="dxa"/>
          </w:tcPr>
          <w:p w14:paraId="3DB026B9" w14:textId="4D5750EC" w:rsidR="009C176C" w:rsidRPr="00F5179D" w:rsidRDefault="00F5179D" w:rsidP="00CD753E">
            <w:pPr>
              <w:spacing w:after="0"/>
              <w:jc w:val="center"/>
              <w:rPr>
                <w:rFonts w:ascii="Times New Roman" w:hAnsi="Times New Roman" w:cs="Times New Roman"/>
                <w:color w:val="000000" w:themeColor="text1"/>
                <w:sz w:val="24"/>
                <w:szCs w:val="24"/>
                <w:lang w:val="kk-KZ"/>
              </w:rPr>
            </w:pPr>
            <w:r w:rsidRPr="00F5179D">
              <w:rPr>
                <w:rFonts w:ascii="Times New Roman" w:hAnsi="Times New Roman" w:cs="Times New Roman"/>
                <w:color w:val="000000" w:themeColor="text1"/>
                <w:sz w:val="24"/>
                <w:szCs w:val="24"/>
                <w:lang w:val="kk-KZ"/>
              </w:rPr>
              <w:t>50</w:t>
            </w:r>
            <w:r w:rsidR="009C176C" w:rsidRPr="00F5179D">
              <w:rPr>
                <w:rFonts w:ascii="Times New Roman" w:hAnsi="Times New Roman" w:cs="Times New Roman"/>
                <w:color w:val="000000" w:themeColor="text1"/>
                <w:sz w:val="24"/>
                <w:szCs w:val="24"/>
                <w:lang w:val="kk-KZ"/>
              </w:rPr>
              <w:t>%</w:t>
            </w:r>
          </w:p>
        </w:tc>
      </w:tr>
      <w:tr w:rsidR="00540629" w:rsidRPr="008D58B1" w14:paraId="4B8739DA" w14:textId="77777777" w:rsidTr="00535E3C">
        <w:trPr>
          <w:trHeight w:val="703"/>
        </w:trPr>
        <w:tc>
          <w:tcPr>
            <w:tcW w:w="2518" w:type="dxa"/>
          </w:tcPr>
          <w:p w14:paraId="539DDF2B"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Жоғары, І санат,педагог-зерттеуші, педагог-сарапшы %</w:t>
            </w:r>
          </w:p>
        </w:tc>
        <w:tc>
          <w:tcPr>
            <w:tcW w:w="1985" w:type="dxa"/>
          </w:tcPr>
          <w:p w14:paraId="6A875ECB" w14:textId="2AE9C7CF" w:rsidR="009C176C" w:rsidRPr="003E189E" w:rsidRDefault="009C176C" w:rsidP="00CD753E">
            <w:pPr>
              <w:spacing w:after="0"/>
              <w:jc w:val="center"/>
              <w:rPr>
                <w:rFonts w:ascii="Times New Roman" w:hAnsi="Times New Roman" w:cs="Times New Roman"/>
                <w:b/>
                <w:color w:val="000000" w:themeColor="text1"/>
                <w:sz w:val="24"/>
                <w:szCs w:val="24"/>
                <w:lang w:val="kk-KZ"/>
              </w:rPr>
            </w:pPr>
            <w:r w:rsidRPr="003E189E">
              <w:rPr>
                <w:rFonts w:ascii="Times New Roman" w:hAnsi="Times New Roman" w:cs="Times New Roman"/>
                <w:b/>
                <w:color w:val="000000" w:themeColor="text1"/>
                <w:sz w:val="24"/>
                <w:szCs w:val="24"/>
                <w:lang w:val="kk-KZ"/>
              </w:rPr>
              <w:t>3</w:t>
            </w:r>
            <w:r w:rsidR="003E189E" w:rsidRPr="003E189E">
              <w:rPr>
                <w:rFonts w:ascii="Times New Roman" w:hAnsi="Times New Roman" w:cs="Times New Roman"/>
                <w:b/>
                <w:color w:val="000000" w:themeColor="text1"/>
                <w:sz w:val="24"/>
                <w:szCs w:val="24"/>
                <w:lang w:val="kk-KZ"/>
              </w:rPr>
              <w:t>8,</w:t>
            </w:r>
            <w:r w:rsidR="003E189E" w:rsidRPr="003E189E">
              <w:rPr>
                <w:rFonts w:ascii="Times New Roman" w:hAnsi="Times New Roman" w:cs="Times New Roman"/>
                <w:b/>
                <w:color w:val="000000" w:themeColor="text1"/>
                <w:sz w:val="24"/>
                <w:szCs w:val="24"/>
              </w:rPr>
              <w:t>4</w:t>
            </w:r>
            <w:r w:rsidRPr="003E189E">
              <w:rPr>
                <w:rFonts w:ascii="Times New Roman" w:hAnsi="Times New Roman" w:cs="Times New Roman"/>
                <w:b/>
                <w:color w:val="000000" w:themeColor="text1"/>
                <w:sz w:val="24"/>
                <w:szCs w:val="24"/>
                <w:lang w:val="kk-KZ"/>
              </w:rPr>
              <w:t>%</w:t>
            </w:r>
          </w:p>
        </w:tc>
        <w:tc>
          <w:tcPr>
            <w:tcW w:w="2126" w:type="dxa"/>
          </w:tcPr>
          <w:p w14:paraId="664C7A58" w14:textId="30595877" w:rsidR="009C176C" w:rsidRPr="003E189E" w:rsidRDefault="003E189E" w:rsidP="00CD753E">
            <w:pPr>
              <w:spacing w:after="0"/>
              <w:jc w:val="center"/>
              <w:rPr>
                <w:rFonts w:ascii="Times New Roman" w:hAnsi="Times New Roman" w:cs="Times New Roman"/>
                <w:b/>
                <w:color w:val="000000" w:themeColor="text1"/>
                <w:sz w:val="24"/>
                <w:szCs w:val="24"/>
              </w:rPr>
            </w:pPr>
            <w:r w:rsidRPr="003E189E">
              <w:rPr>
                <w:rFonts w:ascii="Times New Roman" w:hAnsi="Times New Roman" w:cs="Times New Roman"/>
                <w:b/>
                <w:color w:val="000000" w:themeColor="text1"/>
                <w:sz w:val="24"/>
                <w:szCs w:val="24"/>
                <w:lang w:val="kk-KZ"/>
              </w:rPr>
              <w:t>37,</w:t>
            </w:r>
            <w:r w:rsidRPr="003E189E">
              <w:rPr>
                <w:rFonts w:ascii="Times New Roman" w:hAnsi="Times New Roman" w:cs="Times New Roman"/>
                <w:b/>
                <w:color w:val="000000" w:themeColor="text1"/>
                <w:sz w:val="24"/>
                <w:szCs w:val="24"/>
              </w:rPr>
              <w:t>7</w:t>
            </w:r>
          </w:p>
        </w:tc>
        <w:tc>
          <w:tcPr>
            <w:tcW w:w="2410" w:type="dxa"/>
          </w:tcPr>
          <w:p w14:paraId="1EFE71B0" w14:textId="0FBF9750" w:rsidR="009C176C" w:rsidRPr="003E189E" w:rsidRDefault="003E189E" w:rsidP="00CD753E">
            <w:pPr>
              <w:spacing w:after="0"/>
              <w:jc w:val="center"/>
              <w:rPr>
                <w:rFonts w:ascii="Times New Roman" w:hAnsi="Times New Roman" w:cs="Times New Roman"/>
                <w:b/>
                <w:sz w:val="24"/>
                <w:szCs w:val="24"/>
                <w:lang w:val="kk-KZ"/>
              </w:rPr>
            </w:pPr>
            <w:r w:rsidRPr="003E189E">
              <w:rPr>
                <w:rFonts w:ascii="Times New Roman" w:hAnsi="Times New Roman" w:cs="Times New Roman"/>
                <w:b/>
                <w:sz w:val="24"/>
                <w:szCs w:val="24"/>
                <w:lang w:val="kk-KZ"/>
              </w:rPr>
              <w:t>42,</w:t>
            </w:r>
            <w:r w:rsidRPr="003E189E">
              <w:rPr>
                <w:rFonts w:ascii="Times New Roman" w:hAnsi="Times New Roman" w:cs="Times New Roman"/>
                <w:b/>
                <w:sz w:val="24"/>
                <w:szCs w:val="24"/>
              </w:rPr>
              <w:t>5</w:t>
            </w:r>
            <w:r w:rsidR="009C176C" w:rsidRPr="003E189E">
              <w:rPr>
                <w:rFonts w:ascii="Times New Roman" w:hAnsi="Times New Roman" w:cs="Times New Roman"/>
                <w:b/>
                <w:sz w:val="24"/>
                <w:szCs w:val="24"/>
                <w:lang w:val="kk-KZ"/>
              </w:rPr>
              <w:t>%</w:t>
            </w:r>
          </w:p>
        </w:tc>
        <w:tc>
          <w:tcPr>
            <w:tcW w:w="2551" w:type="dxa"/>
          </w:tcPr>
          <w:p w14:paraId="225C401C" w14:textId="2735BB07" w:rsidR="009C176C" w:rsidRPr="00F5179D" w:rsidRDefault="00F5179D" w:rsidP="00CD753E">
            <w:pPr>
              <w:spacing w:after="0"/>
              <w:jc w:val="center"/>
              <w:rPr>
                <w:rFonts w:ascii="Times New Roman" w:hAnsi="Times New Roman" w:cs="Times New Roman"/>
                <w:b/>
                <w:sz w:val="24"/>
                <w:szCs w:val="24"/>
                <w:lang w:val="kk-KZ"/>
              </w:rPr>
            </w:pPr>
            <w:r w:rsidRPr="00F5179D">
              <w:rPr>
                <w:rFonts w:ascii="Times New Roman" w:hAnsi="Times New Roman" w:cs="Times New Roman"/>
                <w:b/>
                <w:sz w:val="24"/>
                <w:szCs w:val="24"/>
                <w:lang w:val="kk-KZ"/>
              </w:rPr>
              <w:t>40,</w:t>
            </w:r>
            <w:r w:rsidRPr="00F5179D">
              <w:rPr>
                <w:rFonts w:ascii="Times New Roman" w:hAnsi="Times New Roman" w:cs="Times New Roman"/>
                <w:b/>
                <w:sz w:val="24"/>
                <w:szCs w:val="24"/>
              </w:rPr>
              <w:t>9</w:t>
            </w:r>
            <w:r w:rsidR="009C176C" w:rsidRPr="00F5179D">
              <w:rPr>
                <w:rFonts w:ascii="Times New Roman" w:hAnsi="Times New Roman" w:cs="Times New Roman"/>
                <w:b/>
                <w:sz w:val="24"/>
                <w:szCs w:val="24"/>
                <w:lang w:val="kk-KZ"/>
              </w:rPr>
              <w:t>%</w:t>
            </w:r>
          </w:p>
        </w:tc>
        <w:tc>
          <w:tcPr>
            <w:tcW w:w="2410" w:type="dxa"/>
          </w:tcPr>
          <w:p w14:paraId="48143D7A" w14:textId="28A895D7" w:rsidR="009C176C" w:rsidRPr="00F5179D" w:rsidRDefault="00F5179D" w:rsidP="00CD753E">
            <w:pPr>
              <w:spacing w:after="0"/>
              <w:jc w:val="center"/>
              <w:rPr>
                <w:rFonts w:ascii="Times New Roman" w:hAnsi="Times New Roman" w:cs="Times New Roman"/>
                <w:b/>
                <w:color w:val="000000" w:themeColor="text1"/>
                <w:sz w:val="24"/>
                <w:szCs w:val="24"/>
                <w:lang w:val="kk-KZ"/>
              </w:rPr>
            </w:pPr>
            <w:r w:rsidRPr="00F5179D">
              <w:rPr>
                <w:rFonts w:ascii="Times New Roman" w:hAnsi="Times New Roman" w:cs="Times New Roman"/>
                <w:b/>
                <w:color w:val="000000" w:themeColor="text1"/>
                <w:sz w:val="24"/>
                <w:szCs w:val="24"/>
                <w:lang w:val="kk-KZ"/>
              </w:rPr>
              <w:t>44,</w:t>
            </w:r>
            <w:r w:rsidRPr="00F5179D">
              <w:rPr>
                <w:rFonts w:ascii="Times New Roman" w:hAnsi="Times New Roman" w:cs="Times New Roman"/>
                <w:b/>
                <w:color w:val="000000" w:themeColor="text1"/>
                <w:sz w:val="24"/>
                <w:szCs w:val="24"/>
              </w:rPr>
              <w:t>6</w:t>
            </w:r>
            <w:r w:rsidR="009C176C" w:rsidRPr="00F5179D">
              <w:rPr>
                <w:rFonts w:ascii="Times New Roman" w:hAnsi="Times New Roman" w:cs="Times New Roman"/>
                <w:b/>
                <w:color w:val="000000" w:themeColor="text1"/>
                <w:sz w:val="24"/>
                <w:szCs w:val="24"/>
                <w:lang w:val="kk-KZ"/>
              </w:rPr>
              <w:t>%</w:t>
            </w:r>
          </w:p>
        </w:tc>
      </w:tr>
    </w:tbl>
    <w:p w14:paraId="1DC33371" w14:textId="77777777" w:rsidR="009C176C" w:rsidRPr="008D58B1" w:rsidRDefault="009C176C" w:rsidP="009C176C">
      <w:pPr>
        <w:spacing w:after="0"/>
        <w:jc w:val="both"/>
        <w:rPr>
          <w:rFonts w:ascii="Times New Roman" w:hAnsi="Times New Roman" w:cs="Times New Roman"/>
          <w:i/>
          <w:color w:val="FF6600"/>
          <w:sz w:val="24"/>
          <w:szCs w:val="24"/>
          <w:lang w:val="kk-KZ"/>
        </w:rPr>
      </w:pPr>
      <w:r w:rsidRPr="008D58B1">
        <w:rPr>
          <w:rFonts w:ascii="Times New Roman" w:hAnsi="Times New Roman" w:cs="Times New Roman"/>
          <w:i/>
          <w:color w:val="FF6600"/>
          <w:sz w:val="24"/>
          <w:szCs w:val="24"/>
          <w:lang w:val="kk-KZ"/>
        </w:rPr>
        <w:t xml:space="preserve">   </w:t>
      </w:r>
    </w:p>
    <w:p w14:paraId="64994852" w14:textId="77777777" w:rsidR="009C176C" w:rsidRPr="008D58B1" w:rsidRDefault="009C176C" w:rsidP="009C176C">
      <w:pPr>
        <w:spacing w:after="0"/>
        <w:rPr>
          <w:rFonts w:ascii="Times New Roman" w:hAnsi="Times New Roman" w:cs="Times New Roman"/>
          <w:sz w:val="24"/>
          <w:szCs w:val="24"/>
          <w:lang w:val="kk-KZ"/>
        </w:rPr>
      </w:pPr>
    </w:p>
    <w:p w14:paraId="67785C8F" w14:textId="1851558E" w:rsidR="009C176C"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p>
    <w:p w14:paraId="034BD88B" w14:textId="0FBF0991" w:rsidR="00C451AE" w:rsidRDefault="00C451AE"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p>
    <w:p w14:paraId="2EDEB494" w14:textId="30C26563" w:rsidR="00C451AE" w:rsidRDefault="00C451AE"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p>
    <w:p w14:paraId="2CB855B7" w14:textId="36BD23A6" w:rsidR="00C451AE" w:rsidRDefault="00C451AE"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p>
    <w:p w14:paraId="110D6CCD" w14:textId="4B13B19D" w:rsidR="00C451AE" w:rsidRDefault="00C451AE"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p>
    <w:p w14:paraId="4D91B644" w14:textId="77777777" w:rsidR="00C451AE" w:rsidRPr="008D58B1" w:rsidRDefault="00C451AE"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p>
    <w:p w14:paraId="0F83D3F0" w14:textId="77777777" w:rsidR="009C176C" w:rsidRPr="008D58B1" w:rsidRDefault="009C176C" w:rsidP="009C176C">
      <w:pPr>
        <w:spacing w:after="0"/>
        <w:jc w:val="center"/>
        <w:rPr>
          <w:rFonts w:ascii="Times New Roman" w:eastAsia="Times New Roman" w:hAnsi="Times New Roman" w:cs="Times New Roman"/>
          <w:color w:val="000000" w:themeColor="text1"/>
          <w:sz w:val="24"/>
          <w:szCs w:val="24"/>
          <w:bdr w:val="none" w:sz="0" w:space="0" w:color="auto" w:frame="1"/>
          <w:lang w:val="kk-KZ" w:eastAsia="ru-RU"/>
        </w:rPr>
      </w:pPr>
    </w:p>
    <w:p w14:paraId="4F664693" w14:textId="77777777" w:rsidR="009C176C" w:rsidRPr="00C451AE" w:rsidRDefault="009C176C" w:rsidP="009C176C">
      <w:pPr>
        <w:spacing w:after="0"/>
        <w:jc w:val="center"/>
        <w:rPr>
          <w:rFonts w:ascii="Times New Roman" w:hAnsi="Times New Roman" w:cs="Times New Roman"/>
          <w:b/>
          <w:sz w:val="24"/>
          <w:szCs w:val="24"/>
          <w:lang w:val="kk-KZ"/>
        </w:rPr>
      </w:pPr>
      <w:r w:rsidRPr="00C451AE">
        <w:rPr>
          <w:rFonts w:ascii="Times New Roman" w:hAnsi="Times New Roman" w:cs="Times New Roman"/>
          <w:b/>
          <w:sz w:val="24"/>
          <w:szCs w:val="24"/>
          <w:lang w:val="kk-KZ"/>
        </w:rPr>
        <w:t>Педагог қызметкерлердің сапалық құрамы</w:t>
      </w:r>
    </w:p>
    <w:tbl>
      <w:tblPr>
        <w:tblpPr w:leftFromText="180" w:rightFromText="180" w:vertAnchor="text" w:horzAnchor="margin" w:tblpY="347"/>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363"/>
        <w:gridCol w:w="1669"/>
        <w:gridCol w:w="1947"/>
        <w:gridCol w:w="3198"/>
      </w:tblGrid>
      <w:tr w:rsidR="009C176C" w:rsidRPr="008D58B1" w14:paraId="16B0B643" w14:textId="77777777" w:rsidTr="00C570B8">
        <w:trPr>
          <w:trHeight w:val="702"/>
        </w:trPr>
        <w:tc>
          <w:tcPr>
            <w:tcW w:w="523" w:type="dxa"/>
          </w:tcPr>
          <w:p w14:paraId="21AE4B92"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w:t>
            </w:r>
          </w:p>
        </w:tc>
        <w:tc>
          <w:tcPr>
            <w:tcW w:w="2363" w:type="dxa"/>
          </w:tcPr>
          <w:p w14:paraId="3695F588"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Оқу жылдары</w:t>
            </w:r>
          </w:p>
        </w:tc>
        <w:tc>
          <w:tcPr>
            <w:tcW w:w="1669" w:type="dxa"/>
          </w:tcPr>
          <w:p w14:paraId="31F945EA"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Жалпы </w:t>
            </w:r>
          </w:p>
          <w:p w14:paraId="42FBDDE0"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мұғалім саны</w:t>
            </w:r>
          </w:p>
        </w:tc>
        <w:tc>
          <w:tcPr>
            <w:tcW w:w="1947" w:type="dxa"/>
          </w:tcPr>
          <w:p w14:paraId="537BB93C"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Білімі</w:t>
            </w:r>
          </w:p>
          <w:p w14:paraId="4C7E0AFD"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жоғары</w:t>
            </w:r>
          </w:p>
        </w:tc>
        <w:tc>
          <w:tcPr>
            <w:tcW w:w="3198" w:type="dxa"/>
          </w:tcPr>
          <w:p w14:paraId="1A785DBC"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Білімі арнаулы орта</w:t>
            </w:r>
          </w:p>
        </w:tc>
      </w:tr>
      <w:tr w:rsidR="009C176C" w:rsidRPr="008D58B1" w14:paraId="6DA98DC4" w14:textId="77777777" w:rsidTr="00C570B8">
        <w:trPr>
          <w:trHeight w:val="345"/>
        </w:trPr>
        <w:tc>
          <w:tcPr>
            <w:tcW w:w="523" w:type="dxa"/>
          </w:tcPr>
          <w:p w14:paraId="144CEE53"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1</w:t>
            </w:r>
          </w:p>
        </w:tc>
        <w:tc>
          <w:tcPr>
            <w:tcW w:w="2363" w:type="dxa"/>
          </w:tcPr>
          <w:p w14:paraId="665FB2A7"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2017-2018 оқу жылы</w:t>
            </w:r>
          </w:p>
        </w:tc>
        <w:tc>
          <w:tcPr>
            <w:tcW w:w="1669" w:type="dxa"/>
          </w:tcPr>
          <w:p w14:paraId="00559BF8" w14:textId="261D8000" w:rsidR="009C176C" w:rsidRPr="008D58B1" w:rsidRDefault="00F5179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39</w:t>
            </w:r>
          </w:p>
        </w:tc>
        <w:tc>
          <w:tcPr>
            <w:tcW w:w="1947" w:type="dxa"/>
          </w:tcPr>
          <w:p w14:paraId="6F4D30C3" w14:textId="7A01A8BD" w:rsidR="009C176C" w:rsidRPr="008D58B1" w:rsidRDefault="00F5179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32</w:t>
            </w:r>
            <w:r w:rsidR="009C176C" w:rsidRPr="008D58B1">
              <w:rPr>
                <w:rFonts w:ascii="Times New Roman" w:hAnsi="Times New Roman" w:cs="Times New Roman"/>
                <w:color w:val="000000"/>
                <w:sz w:val="24"/>
                <w:szCs w:val="24"/>
                <w:lang w:val="kk-KZ"/>
              </w:rPr>
              <w:t xml:space="preserve"> (8</w:t>
            </w:r>
            <w:r>
              <w:rPr>
                <w:rFonts w:ascii="Times New Roman" w:hAnsi="Times New Roman" w:cs="Times New Roman"/>
                <w:color w:val="000000"/>
                <w:sz w:val="24"/>
                <w:szCs w:val="24"/>
                <w:lang w:val="kk-KZ"/>
              </w:rPr>
              <w:t>2</w:t>
            </w:r>
            <w:r w:rsidR="009C176C" w:rsidRPr="008D58B1">
              <w:rPr>
                <w:rFonts w:ascii="Times New Roman" w:hAnsi="Times New Roman" w:cs="Times New Roman"/>
                <w:color w:val="000000"/>
                <w:sz w:val="24"/>
                <w:szCs w:val="24"/>
                <w:lang w:val="kk-KZ"/>
              </w:rPr>
              <w:t>%)</w:t>
            </w:r>
          </w:p>
        </w:tc>
        <w:tc>
          <w:tcPr>
            <w:tcW w:w="3198" w:type="dxa"/>
          </w:tcPr>
          <w:p w14:paraId="7F54A777" w14:textId="024C3901" w:rsidR="009C176C" w:rsidRPr="008D58B1" w:rsidRDefault="00F5179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r w:rsidR="009C176C" w:rsidRPr="008D5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17,</w:t>
            </w:r>
            <w:r>
              <w:rPr>
                <w:rFonts w:ascii="Times New Roman" w:hAnsi="Times New Roman" w:cs="Times New Roman"/>
                <w:color w:val="000000"/>
                <w:sz w:val="24"/>
                <w:szCs w:val="24"/>
              </w:rPr>
              <w:t>9</w:t>
            </w:r>
            <w:r w:rsidR="002F2ACC">
              <w:rPr>
                <w:rFonts w:ascii="Times New Roman" w:hAnsi="Times New Roman" w:cs="Times New Roman"/>
                <w:color w:val="000000"/>
                <w:sz w:val="24"/>
                <w:szCs w:val="24"/>
              </w:rPr>
              <w:t xml:space="preserve"> </w:t>
            </w:r>
            <w:r w:rsidR="009C176C" w:rsidRPr="008D58B1">
              <w:rPr>
                <w:rFonts w:ascii="Times New Roman" w:hAnsi="Times New Roman" w:cs="Times New Roman"/>
                <w:color w:val="000000"/>
                <w:sz w:val="24"/>
                <w:szCs w:val="24"/>
                <w:lang w:val="kk-KZ"/>
              </w:rPr>
              <w:t>%)</w:t>
            </w:r>
          </w:p>
        </w:tc>
      </w:tr>
      <w:tr w:rsidR="009C176C" w:rsidRPr="008D58B1" w14:paraId="2ADA78DB" w14:textId="77777777" w:rsidTr="00C570B8">
        <w:trPr>
          <w:trHeight w:val="345"/>
        </w:trPr>
        <w:tc>
          <w:tcPr>
            <w:tcW w:w="523" w:type="dxa"/>
          </w:tcPr>
          <w:p w14:paraId="1CB09D0E"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w:t>
            </w:r>
          </w:p>
        </w:tc>
        <w:tc>
          <w:tcPr>
            <w:tcW w:w="2363" w:type="dxa"/>
          </w:tcPr>
          <w:p w14:paraId="3E85D783" w14:textId="77777777" w:rsidR="009C176C" w:rsidRPr="008D58B1" w:rsidRDefault="009C176C" w:rsidP="00CD753E">
            <w:pPr>
              <w:spacing w:after="0"/>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2018-2019 оқу жылы</w:t>
            </w:r>
          </w:p>
        </w:tc>
        <w:tc>
          <w:tcPr>
            <w:tcW w:w="1669" w:type="dxa"/>
          </w:tcPr>
          <w:p w14:paraId="2FA983A0" w14:textId="26E676E4" w:rsidR="009C176C" w:rsidRPr="008D58B1" w:rsidRDefault="002F2ACC"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45</w:t>
            </w:r>
          </w:p>
        </w:tc>
        <w:tc>
          <w:tcPr>
            <w:tcW w:w="1947" w:type="dxa"/>
          </w:tcPr>
          <w:p w14:paraId="152B4C19" w14:textId="2B03DCC6" w:rsidR="009C176C" w:rsidRPr="008D58B1" w:rsidRDefault="002F2ACC"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38</w:t>
            </w:r>
            <w:r w:rsidR="009C176C" w:rsidRPr="008D5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84,2</w:t>
            </w:r>
            <w:r w:rsidR="009C176C" w:rsidRPr="008D58B1">
              <w:rPr>
                <w:rFonts w:ascii="Times New Roman" w:hAnsi="Times New Roman" w:cs="Times New Roman"/>
                <w:color w:val="000000"/>
                <w:sz w:val="24"/>
                <w:szCs w:val="24"/>
                <w:lang w:val="kk-KZ"/>
              </w:rPr>
              <w:t>%)</w:t>
            </w:r>
          </w:p>
        </w:tc>
        <w:tc>
          <w:tcPr>
            <w:tcW w:w="3198" w:type="dxa"/>
          </w:tcPr>
          <w:p w14:paraId="39130CAF" w14:textId="3A56DCEB" w:rsidR="009C176C" w:rsidRPr="008D58B1" w:rsidRDefault="002F2ACC"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7</w:t>
            </w:r>
            <w:r w:rsidR="009C176C" w:rsidRPr="008D5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15,5</w:t>
            </w:r>
            <w:r w:rsidR="009C176C" w:rsidRPr="008D58B1">
              <w:rPr>
                <w:rFonts w:ascii="Times New Roman" w:hAnsi="Times New Roman" w:cs="Times New Roman"/>
                <w:color w:val="000000"/>
                <w:sz w:val="24"/>
                <w:szCs w:val="24"/>
                <w:lang w:val="kk-KZ"/>
              </w:rPr>
              <w:t>%)</w:t>
            </w:r>
          </w:p>
        </w:tc>
      </w:tr>
      <w:tr w:rsidR="009C176C" w:rsidRPr="008D58B1" w14:paraId="43F69D0F" w14:textId="77777777" w:rsidTr="00C570B8">
        <w:trPr>
          <w:trHeight w:val="356"/>
        </w:trPr>
        <w:tc>
          <w:tcPr>
            <w:tcW w:w="523" w:type="dxa"/>
          </w:tcPr>
          <w:p w14:paraId="1A5B36E3"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3</w:t>
            </w:r>
          </w:p>
        </w:tc>
        <w:tc>
          <w:tcPr>
            <w:tcW w:w="2363" w:type="dxa"/>
          </w:tcPr>
          <w:p w14:paraId="38556753" w14:textId="77777777" w:rsidR="009C176C" w:rsidRPr="008D58B1" w:rsidRDefault="009C176C" w:rsidP="00CD753E">
            <w:pPr>
              <w:spacing w:after="0"/>
              <w:ind w:right="-108"/>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2019-2020 оқу жылы</w:t>
            </w:r>
          </w:p>
        </w:tc>
        <w:tc>
          <w:tcPr>
            <w:tcW w:w="1669" w:type="dxa"/>
          </w:tcPr>
          <w:p w14:paraId="3F69B238" w14:textId="429432B7" w:rsidR="009C176C" w:rsidRPr="002F2ACC" w:rsidRDefault="002F2ACC" w:rsidP="00CD75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947" w:type="dxa"/>
          </w:tcPr>
          <w:p w14:paraId="54E6EABB" w14:textId="4FB21854" w:rsidR="009C176C" w:rsidRPr="008D58B1" w:rsidRDefault="002F2ACC"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48</w:t>
            </w:r>
            <w:r w:rsidR="009C176C" w:rsidRPr="008D5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8</w:t>
            </w:r>
            <w:r w:rsidR="009C176C" w:rsidRPr="008D58B1">
              <w:rPr>
                <w:rFonts w:ascii="Times New Roman" w:hAnsi="Times New Roman" w:cs="Times New Roman"/>
                <w:color w:val="000000"/>
                <w:sz w:val="24"/>
                <w:szCs w:val="24"/>
                <w:lang w:val="kk-KZ"/>
              </w:rPr>
              <w:t>8</w:t>
            </w:r>
            <w:r>
              <w:rPr>
                <w:rFonts w:ascii="Times New Roman" w:hAnsi="Times New Roman" w:cs="Times New Roman"/>
                <w:color w:val="000000"/>
                <w:sz w:val="24"/>
                <w:szCs w:val="24"/>
                <w:lang w:val="kk-KZ"/>
              </w:rPr>
              <w:t>,</w:t>
            </w:r>
            <w:r>
              <w:rPr>
                <w:rFonts w:ascii="Times New Roman" w:hAnsi="Times New Roman" w:cs="Times New Roman"/>
                <w:color w:val="000000"/>
                <w:sz w:val="24"/>
                <w:szCs w:val="24"/>
              </w:rPr>
              <w:t>8</w:t>
            </w:r>
            <w:r w:rsidR="009C176C" w:rsidRPr="008D58B1">
              <w:rPr>
                <w:rFonts w:ascii="Times New Roman" w:hAnsi="Times New Roman" w:cs="Times New Roman"/>
                <w:color w:val="000000"/>
                <w:sz w:val="24"/>
                <w:szCs w:val="24"/>
                <w:lang w:val="kk-KZ"/>
              </w:rPr>
              <w:t>%)</w:t>
            </w:r>
          </w:p>
        </w:tc>
        <w:tc>
          <w:tcPr>
            <w:tcW w:w="3198" w:type="dxa"/>
          </w:tcPr>
          <w:p w14:paraId="39C7E05A" w14:textId="3D7B4EF3" w:rsidR="009C176C" w:rsidRPr="008D58B1" w:rsidRDefault="002F2ACC"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6 </w:t>
            </w:r>
            <w:r w:rsidR="009C176C" w:rsidRPr="008D58B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11,</w:t>
            </w:r>
            <w:r w:rsidR="00C451AE">
              <w:rPr>
                <w:rFonts w:ascii="Times New Roman" w:hAnsi="Times New Roman" w:cs="Times New Roman"/>
                <w:color w:val="000000"/>
                <w:sz w:val="24"/>
                <w:szCs w:val="24"/>
                <w:lang w:val="kk-KZ"/>
              </w:rPr>
              <w:t>1</w:t>
            </w:r>
            <w:r w:rsidR="009C176C" w:rsidRPr="008D58B1">
              <w:rPr>
                <w:rFonts w:ascii="Times New Roman" w:hAnsi="Times New Roman" w:cs="Times New Roman"/>
                <w:color w:val="000000"/>
                <w:sz w:val="24"/>
                <w:szCs w:val="24"/>
                <w:lang w:val="kk-KZ"/>
              </w:rPr>
              <w:t>%)</w:t>
            </w:r>
          </w:p>
        </w:tc>
      </w:tr>
      <w:tr w:rsidR="009C176C" w:rsidRPr="008D58B1" w14:paraId="4CD7F71C" w14:textId="77777777" w:rsidTr="00C570B8">
        <w:trPr>
          <w:trHeight w:val="345"/>
        </w:trPr>
        <w:tc>
          <w:tcPr>
            <w:tcW w:w="523" w:type="dxa"/>
          </w:tcPr>
          <w:p w14:paraId="66F42369"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4</w:t>
            </w:r>
          </w:p>
        </w:tc>
        <w:tc>
          <w:tcPr>
            <w:tcW w:w="2363" w:type="dxa"/>
          </w:tcPr>
          <w:p w14:paraId="3EFF609D"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2020-2021 оқу жылы</w:t>
            </w:r>
          </w:p>
        </w:tc>
        <w:tc>
          <w:tcPr>
            <w:tcW w:w="1669" w:type="dxa"/>
          </w:tcPr>
          <w:p w14:paraId="662A4F55" w14:textId="5FDFF65E"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61</w:t>
            </w:r>
          </w:p>
        </w:tc>
        <w:tc>
          <w:tcPr>
            <w:tcW w:w="1947" w:type="dxa"/>
          </w:tcPr>
          <w:p w14:paraId="00326A17" w14:textId="02672081"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51</w:t>
            </w:r>
            <w:r w:rsidR="009C176C" w:rsidRPr="008D58B1">
              <w:rPr>
                <w:rFonts w:ascii="Times New Roman" w:hAnsi="Times New Roman" w:cs="Times New Roman"/>
                <w:color w:val="000000"/>
                <w:sz w:val="24"/>
                <w:szCs w:val="24"/>
                <w:lang w:val="kk-KZ"/>
              </w:rPr>
              <w:t xml:space="preserve"> (8</w:t>
            </w:r>
            <w:r>
              <w:rPr>
                <w:rFonts w:ascii="Times New Roman" w:hAnsi="Times New Roman" w:cs="Times New Roman"/>
                <w:color w:val="000000"/>
                <w:sz w:val="24"/>
                <w:szCs w:val="24"/>
                <w:lang w:val="kk-KZ"/>
              </w:rPr>
              <w:t>3,6</w:t>
            </w:r>
            <w:r w:rsidR="009C176C" w:rsidRPr="008D58B1">
              <w:rPr>
                <w:rFonts w:ascii="Times New Roman" w:hAnsi="Times New Roman" w:cs="Times New Roman"/>
                <w:color w:val="000000"/>
                <w:sz w:val="24"/>
                <w:szCs w:val="24"/>
                <w:lang w:val="kk-KZ"/>
              </w:rPr>
              <w:t>%)</w:t>
            </w:r>
          </w:p>
        </w:tc>
        <w:tc>
          <w:tcPr>
            <w:tcW w:w="3198" w:type="dxa"/>
          </w:tcPr>
          <w:p w14:paraId="291CB1A6" w14:textId="21A41B52"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10</w:t>
            </w:r>
            <w:r w:rsidR="009C176C" w:rsidRPr="008D58B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16,3</w:t>
            </w:r>
            <w:r w:rsidR="009C176C" w:rsidRPr="008D58B1">
              <w:rPr>
                <w:rFonts w:ascii="Times New Roman" w:hAnsi="Times New Roman" w:cs="Times New Roman"/>
                <w:color w:val="000000"/>
                <w:sz w:val="24"/>
                <w:szCs w:val="24"/>
                <w:lang w:val="kk-KZ"/>
              </w:rPr>
              <w:t>%)</w:t>
            </w:r>
          </w:p>
        </w:tc>
      </w:tr>
      <w:tr w:rsidR="009C176C" w:rsidRPr="008D58B1" w14:paraId="4E4C57D7" w14:textId="77777777" w:rsidTr="00C570B8">
        <w:trPr>
          <w:trHeight w:val="491"/>
        </w:trPr>
        <w:tc>
          <w:tcPr>
            <w:tcW w:w="523" w:type="dxa"/>
          </w:tcPr>
          <w:p w14:paraId="142FD22E"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5</w:t>
            </w:r>
          </w:p>
        </w:tc>
        <w:tc>
          <w:tcPr>
            <w:tcW w:w="2363" w:type="dxa"/>
          </w:tcPr>
          <w:p w14:paraId="099EDC7F"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2021-2022 оқу жылы</w:t>
            </w:r>
          </w:p>
        </w:tc>
        <w:tc>
          <w:tcPr>
            <w:tcW w:w="1669" w:type="dxa"/>
          </w:tcPr>
          <w:p w14:paraId="2E7DA6F1" w14:textId="2E211587" w:rsidR="009C176C" w:rsidRPr="008D58B1" w:rsidRDefault="00C451AE" w:rsidP="00C451AE">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65</w:t>
            </w:r>
          </w:p>
        </w:tc>
        <w:tc>
          <w:tcPr>
            <w:tcW w:w="1947" w:type="dxa"/>
          </w:tcPr>
          <w:p w14:paraId="257A24DF" w14:textId="43F3FD7B"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r w:rsidR="009C176C" w:rsidRPr="008D58B1">
              <w:rPr>
                <w:rFonts w:ascii="Times New Roman" w:hAnsi="Times New Roman" w:cs="Times New Roman"/>
                <w:color w:val="000000"/>
                <w:sz w:val="24"/>
                <w:szCs w:val="24"/>
                <w:lang w:val="kk-KZ"/>
              </w:rPr>
              <w:t>9 (</w:t>
            </w:r>
            <w:r>
              <w:rPr>
                <w:rFonts w:ascii="Times New Roman" w:hAnsi="Times New Roman" w:cs="Times New Roman"/>
                <w:color w:val="000000"/>
                <w:sz w:val="24"/>
                <w:szCs w:val="24"/>
                <w:lang w:val="kk-KZ"/>
              </w:rPr>
              <w:t>90,7</w:t>
            </w:r>
            <w:r w:rsidR="009C176C" w:rsidRPr="008D58B1">
              <w:rPr>
                <w:rFonts w:ascii="Times New Roman" w:hAnsi="Times New Roman" w:cs="Times New Roman"/>
                <w:color w:val="000000"/>
                <w:sz w:val="24"/>
                <w:szCs w:val="24"/>
                <w:lang w:val="kk-KZ"/>
              </w:rPr>
              <w:t>%)</w:t>
            </w:r>
          </w:p>
        </w:tc>
        <w:tc>
          <w:tcPr>
            <w:tcW w:w="3198" w:type="dxa"/>
          </w:tcPr>
          <w:p w14:paraId="59E55720" w14:textId="4274DD0F"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6</w:t>
            </w:r>
            <w:r w:rsidR="009C176C" w:rsidRPr="008D58B1">
              <w:rPr>
                <w:rFonts w:ascii="Times New Roman" w:hAnsi="Times New Roman" w:cs="Times New Roman"/>
                <w:color w:val="000000"/>
                <w:sz w:val="24"/>
                <w:szCs w:val="24"/>
                <w:lang w:val="kk-KZ"/>
              </w:rPr>
              <w:t xml:space="preserve"> (9</w:t>
            </w:r>
            <w:r>
              <w:rPr>
                <w:rFonts w:ascii="Times New Roman" w:hAnsi="Times New Roman" w:cs="Times New Roman"/>
                <w:color w:val="000000"/>
                <w:sz w:val="24"/>
                <w:szCs w:val="24"/>
                <w:lang w:val="kk-KZ"/>
              </w:rPr>
              <w:t>,2</w:t>
            </w:r>
            <w:r w:rsidR="009C176C" w:rsidRPr="008D58B1">
              <w:rPr>
                <w:rFonts w:ascii="Times New Roman" w:hAnsi="Times New Roman" w:cs="Times New Roman"/>
                <w:color w:val="000000"/>
                <w:sz w:val="24"/>
                <w:szCs w:val="24"/>
                <w:lang w:val="kk-KZ"/>
              </w:rPr>
              <w:t>%)</w:t>
            </w:r>
          </w:p>
        </w:tc>
      </w:tr>
    </w:tbl>
    <w:p w14:paraId="61D2BE8D" w14:textId="77777777" w:rsidR="009C176C" w:rsidRPr="008D58B1" w:rsidRDefault="009C176C" w:rsidP="009C176C">
      <w:pPr>
        <w:rPr>
          <w:rFonts w:ascii="Times New Roman" w:hAnsi="Times New Roman" w:cs="Times New Roman"/>
          <w:sz w:val="24"/>
          <w:szCs w:val="24"/>
          <w:lang w:val="kk-KZ"/>
        </w:rPr>
      </w:pPr>
    </w:p>
    <w:p w14:paraId="6CE51331" w14:textId="77777777" w:rsidR="009C176C" w:rsidRPr="008D58B1" w:rsidRDefault="009C176C" w:rsidP="009C176C">
      <w:pPr>
        <w:rPr>
          <w:rFonts w:ascii="Times New Roman" w:hAnsi="Times New Roman" w:cs="Times New Roman"/>
          <w:sz w:val="24"/>
          <w:szCs w:val="24"/>
          <w:lang w:val="kk-KZ"/>
        </w:rPr>
      </w:pPr>
    </w:p>
    <w:bookmarkEnd w:id="0"/>
    <w:p w14:paraId="08D240A9" w14:textId="77777777" w:rsidR="009676B0" w:rsidRDefault="009676B0" w:rsidP="009C176C">
      <w:pPr>
        <w:spacing w:after="0"/>
        <w:jc w:val="center"/>
        <w:rPr>
          <w:rFonts w:ascii="Times New Roman" w:hAnsi="Times New Roman" w:cs="Times New Roman"/>
          <w:b/>
          <w:bCs/>
          <w:sz w:val="24"/>
          <w:szCs w:val="24"/>
          <w:lang w:val="kk-KZ"/>
        </w:rPr>
      </w:pPr>
    </w:p>
    <w:p w14:paraId="00C406E1" w14:textId="77777777" w:rsidR="009676B0" w:rsidRDefault="009676B0" w:rsidP="009C176C">
      <w:pPr>
        <w:spacing w:after="0"/>
        <w:jc w:val="center"/>
        <w:rPr>
          <w:rFonts w:ascii="Times New Roman" w:hAnsi="Times New Roman" w:cs="Times New Roman"/>
          <w:b/>
          <w:bCs/>
          <w:sz w:val="24"/>
          <w:szCs w:val="24"/>
          <w:lang w:val="kk-KZ"/>
        </w:rPr>
      </w:pPr>
    </w:p>
    <w:p w14:paraId="2D8089C1" w14:textId="77777777" w:rsidR="009676B0" w:rsidRDefault="009676B0" w:rsidP="009C176C">
      <w:pPr>
        <w:spacing w:after="0"/>
        <w:jc w:val="center"/>
        <w:rPr>
          <w:rFonts w:ascii="Times New Roman" w:hAnsi="Times New Roman" w:cs="Times New Roman"/>
          <w:b/>
          <w:bCs/>
          <w:sz w:val="24"/>
          <w:szCs w:val="24"/>
          <w:lang w:val="kk-KZ"/>
        </w:rPr>
      </w:pPr>
    </w:p>
    <w:p w14:paraId="069D196E" w14:textId="7B48A8CC" w:rsidR="009C176C" w:rsidRPr="00C451AE" w:rsidRDefault="009C176C" w:rsidP="009C176C">
      <w:pPr>
        <w:spacing w:after="0"/>
        <w:jc w:val="center"/>
        <w:rPr>
          <w:rFonts w:ascii="Times New Roman" w:hAnsi="Times New Roman" w:cs="Times New Roman"/>
          <w:b/>
          <w:bCs/>
          <w:sz w:val="24"/>
          <w:szCs w:val="24"/>
          <w:lang w:val="kk-KZ"/>
        </w:rPr>
      </w:pPr>
      <w:r w:rsidRPr="00C451AE">
        <w:rPr>
          <w:rFonts w:ascii="Times New Roman" w:hAnsi="Times New Roman" w:cs="Times New Roman"/>
          <w:b/>
          <w:bCs/>
          <w:sz w:val="24"/>
          <w:szCs w:val="24"/>
          <w:lang w:val="kk-KZ"/>
        </w:rPr>
        <w:t xml:space="preserve">Педагог қызметкерлердің еңбек өтілі </w:t>
      </w:r>
    </w:p>
    <w:tbl>
      <w:tblPr>
        <w:tblpPr w:leftFromText="180" w:rightFromText="180" w:vertAnchor="text" w:horzAnchor="margin" w:tblpX="-351" w:tblpY="34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2110"/>
        <w:gridCol w:w="1335"/>
        <w:gridCol w:w="838"/>
        <w:gridCol w:w="929"/>
        <w:gridCol w:w="993"/>
        <w:gridCol w:w="1117"/>
        <w:gridCol w:w="1117"/>
        <w:gridCol w:w="1240"/>
      </w:tblGrid>
      <w:tr w:rsidR="009C176C" w:rsidRPr="008D58B1" w14:paraId="630D8FA9" w14:textId="77777777" w:rsidTr="00C570B8">
        <w:trPr>
          <w:trHeight w:val="886"/>
        </w:trPr>
        <w:tc>
          <w:tcPr>
            <w:tcW w:w="343" w:type="dxa"/>
          </w:tcPr>
          <w:p w14:paraId="53E53586"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w:t>
            </w:r>
          </w:p>
        </w:tc>
        <w:tc>
          <w:tcPr>
            <w:tcW w:w="2110" w:type="dxa"/>
          </w:tcPr>
          <w:p w14:paraId="1B434819"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Оқу жылдары</w:t>
            </w:r>
          </w:p>
        </w:tc>
        <w:tc>
          <w:tcPr>
            <w:tcW w:w="1335" w:type="dxa"/>
          </w:tcPr>
          <w:p w14:paraId="7F31A891"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Жалпы пед кадр саны</w:t>
            </w:r>
          </w:p>
        </w:tc>
        <w:tc>
          <w:tcPr>
            <w:tcW w:w="838" w:type="dxa"/>
          </w:tcPr>
          <w:p w14:paraId="2F1CB970"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3 жылға дейін </w:t>
            </w:r>
          </w:p>
        </w:tc>
        <w:tc>
          <w:tcPr>
            <w:tcW w:w="929" w:type="dxa"/>
          </w:tcPr>
          <w:p w14:paraId="7C02D3C7"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3 жылдан 5 жыл </w:t>
            </w:r>
          </w:p>
        </w:tc>
        <w:tc>
          <w:tcPr>
            <w:tcW w:w="993" w:type="dxa"/>
          </w:tcPr>
          <w:p w14:paraId="13836E2F"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6 жылдан 10 жыл </w:t>
            </w:r>
          </w:p>
        </w:tc>
        <w:tc>
          <w:tcPr>
            <w:tcW w:w="1117" w:type="dxa"/>
          </w:tcPr>
          <w:p w14:paraId="3426C256"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11 жылдан 15 жыл</w:t>
            </w:r>
          </w:p>
        </w:tc>
        <w:tc>
          <w:tcPr>
            <w:tcW w:w="1117" w:type="dxa"/>
          </w:tcPr>
          <w:p w14:paraId="4DFA3F19"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16 жылдан 20 жыл</w:t>
            </w:r>
          </w:p>
        </w:tc>
        <w:tc>
          <w:tcPr>
            <w:tcW w:w="1240" w:type="dxa"/>
          </w:tcPr>
          <w:p w14:paraId="14538477"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 жылдан жоғары</w:t>
            </w:r>
          </w:p>
        </w:tc>
      </w:tr>
      <w:tr w:rsidR="009C176C" w:rsidRPr="008D58B1" w14:paraId="6508A084" w14:textId="77777777" w:rsidTr="00C570B8">
        <w:trPr>
          <w:trHeight w:val="295"/>
        </w:trPr>
        <w:tc>
          <w:tcPr>
            <w:tcW w:w="343" w:type="dxa"/>
          </w:tcPr>
          <w:p w14:paraId="1A4D3CB5"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1</w:t>
            </w:r>
          </w:p>
        </w:tc>
        <w:tc>
          <w:tcPr>
            <w:tcW w:w="2110" w:type="dxa"/>
          </w:tcPr>
          <w:p w14:paraId="201EBE54"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2017-2018 оқу жылы</w:t>
            </w:r>
          </w:p>
        </w:tc>
        <w:tc>
          <w:tcPr>
            <w:tcW w:w="1335" w:type="dxa"/>
          </w:tcPr>
          <w:p w14:paraId="5678566F" w14:textId="63E7B2F9"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39</w:t>
            </w:r>
          </w:p>
        </w:tc>
        <w:tc>
          <w:tcPr>
            <w:tcW w:w="838" w:type="dxa"/>
          </w:tcPr>
          <w:p w14:paraId="6198C9D2" w14:textId="373188DB" w:rsidR="009C176C" w:rsidRPr="008D58B1" w:rsidRDefault="009676B0"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929" w:type="dxa"/>
          </w:tcPr>
          <w:p w14:paraId="3D8373E7" w14:textId="77AF23D2" w:rsidR="009C176C" w:rsidRPr="008D58B1" w:rsidRDefault="005F397F"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993" w:type="dxa"/>
          </w:tcPr>
          <w:p w14:paraId="77022CFF" w14:textId="7587D479"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1117" w:type="dxa"/>
          </w:tcPr>
          <w:p w14:paraId="298528CD" w14:textId="5B297DCF"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1117" w:type="dxa"/>
          </w:tcPr>
          <w:p w14:paraId="747B052E" w14:textId="61CC4903"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1240" w:type="dxa"/>
          </w:tcPr>
          <w:p w14:paraId="2E82A535" w14:textId="7519D79F"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r>
      <w:tr w:rsidR="009C176C" w:rsidRPr="008D58B1" w14:paraId="1433466C" w14:textId="77777777" w:rsidTr="00C570B8">
        <w:trPr>
          <w:trHeight w:val="295"/>
        </w:trPr>
        <w:tc>
          <w:tcPr>
            <w:tcW w:w="343" w:type="dxa"/>
          </w:tcPr>
          <w:p w14:paraId="1702E5FC"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w:t>
            </w:r>
          </w:p>
        </w:tc>
        <w:tc>
          <w:tcPr>
            <w:tcW w:w="2110" w:type="dxa"/>
          </w:tcPr>
          <w:p w14:paraId="653DBBF4" w14:textId="77777777" w:rsidR="009C176C" w:rsidRPr="008D58B1" w:rsidRDefault="009C176C" w:rsidP="00CD753E">
            <w:pPr>
              <w:spacing w:after="0"/>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2018-2019 оқу жылы</w:t>
            </w:r>
          </w:p>
        </w:tc>
        <w:tc>
          <w:tcPr>
            <w:tcW w:w="1335" w:type="dxa"/>
          </w:tcPr>
          <w:p w14:paraId="0C605D74" w14:textId="414C6F4E"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45</w:t>
            </w:r>
          </w:p>
        </w:tc>
        <w:tc>
          <w:tcPr>
            <w:tcW w:w="838" w:type="dxa"/>
          </w:tcPr>
          <w:p w14:paraId="67EDEE80" w14:textId="76EF17B2"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929" w:type="dxa"/>
          </w:tcPr>
          <w:p w14:paraId="2DE389A8" w14:textId="4D6CFDAD"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993" w:type="dxa"/>
          </w:tcPr>
          <w:p w14:paraId="0D24ADC1" w14:textId="694CB2FB"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1117" w:type="dxa"/>
          </w:tcPr>
          <w:p w14:paraId="532A6FAC" w14:textId="1929A141"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c>
          <w:tcPr>
            <w:tcW w:w="1117" w:type="dxa"/>
          </w:tcPr>
          <w:p w14:paraId="1E0AF9EB" w14:textId="35935AE7" w:rsidR="009C176C" w:rsidRPr="008D58B1" w:rsidRDefault="00894B6D"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1240" w:type="dxa"/>
          </w:tcPr>
          <w:p w14:paraId="26227D72" w14:textId="4392491D" w:rsidR="009C176C" w:rsidRPr="008D58B1" w:rsidRDefault="00DA5A7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r>
      <w:tr w:rsidR="009C176C" w:rsidRPr="008D58B1" w14:paraId="519FC13D" w14:textId="77777777" w:rsidTr="00C570B8">
        <w:trPr>
          <w:trHeight w:val="295"/>
        </w:trPr>
        <w:tc>
          <w:tcPr>
            <w:tcW w:w="343" w:type="dxa"/>
          </w:tcPr>
          <w:p w14:paraId="0E216611"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3</w:t>
            </w:r>
          </w:p>
        </w:tc>
        <w:tc>
          <w:tcPr>
            <w:tcW w:w="2110" w:type="dxa"/>
          </w:tcPr>
          <w:p w14:paraId="325562EF" w14:textId="77777777" w:rsidR="009C176C" w:rsidRPr="008D58B1" w:rsidRDefault="009C176C" w:rsidP="00CD753E">
            <w:pPr>
              <w:spacing w:after="0"/>
              <w:ind w:right="-108"/>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2019-2020 оқу жылы</w:t>
            </w:r>
          </w:p>
        </w:tc>
        <w:tc>
          <w:tcPr>
            <w:tcW w:w="1335" w:type="dxa"/>
          </w:tcPr>
          <w:p w14:paraId="10C12C9D" w14:textId="1C9A2CCA"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54</w:t>
            </w:r>
          </w:p>
        </w:tc>
        <w:tc>
          <w:tcPr>
            <w:tcW w:w="838" w:type="dxa"/>
          </w:tcPr>
          <w:p w14:paraId="5DD948F1" w14:textId="5E0BC7B5" w:rsidR="009C176C" w:rsidRPr="008D58B1" w:rsidRDefault="00DA5A7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w:t>
            </w:r>
          </w:p>
        </w:tc>
        <w:tc>
          <w:tcPr>
            <w:tcW w:w="929" w:type="dxa"/>
          </w:tcPr>
          <w:p w14:paraId="73D03172" w14:textId="04F9535C" w:rsidR="009C176C" w:rsidRPr="008D58B1" w:rsidRDefault="00DA5A7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993" w:type="dxa"/>
          </w:tcPr>
          <w:p w14:paraId="1505D1D6" w14:textId="6BFF9369" w:rsidR="009C176C" w:rsidRPr="008D58B1" w:rsidRDefault="00DA5A7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1117" w:type="dxa"/>
          </w:tcPr>
          <w:p w14:paraId="1B4FB61E" w14:textId="71D08400" w:rsidR="009C176C" w:rsidRPr="008D58B1" w:rsidRDefault="00DA5A7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w:t>
            </w:r>
          </w:p>
        </w:tc>
        <w:tc>
          <w:tcPr>
            <w:tcW w:w="1117" w:type="dxa"/>
          </w:tcPr>
          <w:p w14:paraId="5C0A594A" w14:textId="3339F23A" w:rsidR="009C176C" w:rsidRPr="008D58B1" w:rsidRDefault="00DA5A7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1240" w:type="dxa"/>
          </w:tcPr>
          <w:p w14:paraId="14105529" w14:textId="25DF8D50" w:rsidR="009C176C" w:rsidRPr="008D58B1" w:rsidRDefault="00DA5A7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r>
      <w:tr w:rsidR="009C176C" w:rsidRPr="008D58B1" w14:paraId="68C35D52" w14:textId="77777777" w:rsidTr="00C570B8">
        <w:trPr>
          <w:trHeight w:val="281"/>
        </w:trPr>
        <w:tc>
          <w:tcPr>
            <w:tcW w:w="343" w:type="dxa"/>
          </w:tcPr>
          <w:p w14:paraId="78C5159A"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4</w:t>
            </w:r>
          </w:p>
        </w:tc>
        <w:tc>
          <w:tcPr>
            <w:tcW w:w="2110" w:type="dxa"/>
          </w:tcPr>
          <w:p w14:paraId="3BDAA9FC"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2020-2021 оқу жылы</w:t>
            </w:r>
          </w:p>
        </w:tc>
        <w:tc>
          <w:tcPr>
            <w:tcW w:w="1335" w:type="dxa"/>
          </w:tcPr>
          <w:p w14:paraId="4EB7F7E5" w14:textId="52599AB3"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61</w:t>
            </w:r>
          </w:p>
        </w:tc>
        <w:tc>
          <w:tcPr>
            <w:tcW w:w="838" w:type="dxa"/>
          </w:tcPr>
          <w:p w14:paraId="02ADF3BF" w14:textId="37734384" w:rsidR="009C176C" w:rsidRPr="00F97AB7" w:rsidRDefault="00F97AB7" w:rsidP="00CD75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29" w:type="dxa"/>
          </w:tcPr>
          <w:p w14:paraId="666C9AE9" w14:textId="5BF1FC63" w:rsidR="009C176C" w:rsidRPr="008D58B1" w:rsidRDefault="00F97AB7"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993" w:type="dxa"/>
          </w:tcPr>
          <w:p w14:paraId="6F7FC325" w14:textId="6F279E03" w:rsidR="009C176C" w:rsidRPr="008D58B1" w:rsidRDefault="00F97AB7"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w:t>
            </w:r>
          </w:p>
        </w:tc>
        <w:tc>
          <w:tcPr>
            <w:tcW w:w="1117" w:type="dxa"/>
          </w:tcPr>
          <w:p w14:paraId="136E65DE" w14:textId="51055B16" w:rsidR="009C176C" w:rsidRPr="008D58B1" w:rsidRDefault="00F97AB7"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1117" w:type="dxa"/>
          </w:tcPr>
          <w:p w14:paraId="0D46C035" w14:textId="55843235" w:rsidR="009C176C" w:rsidRPr="008D58B1" w:rsidRDefault="00F97AB7"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1240" w:type="dxa"/>
          </w:tcPr>
          <w:p w14:paraId="6E485A76" w14:textId="15EDCEF1" w:rsidR="009C176C" w:rsidRPr="008D58B1" w:rsidRDefault="00F97AB7"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r>
      <w:tr w:rsidR="009C176C" w:rsidRPr="008D58B1" w14:paraId="78D8DBE0" w14:textId="77777777" w:rsidTr="00C570B8">
        <w:trPr>
          <w:trHeight w:val="591"/>
        </w:trPr>
        <w:tc>
          <w:tcPr>
            <w:tcW w:w="343" w:type="dxa"/>
          </w:tcPr>
          <w:p w14:paraId="29E007C1"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5</w:t>
            </w:r>
          </w:p>
        </w:tc>
        <w:tc>
          <w:tcPr>
            <w:tcW w:w="2110" w:type="dxa"/>
          </w:tcPr>
          <w:p w14:paraId="12963F59"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2021-2022 оқу жылы</w:t>
            </w:r>
          </w:p>
        </w:tc>
        <w:tc>
          <w:tcPr>
            <w:tcW w:w="1335" w:type="dxa"/>
          </w:tcPr>
          <w:p w14:paraId="57070C25" w14:textId="45DDD458" w:rsidR="009C176C" w:rsidRPr="008D58B1" w:rsidRDefault="00C451AE"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65</w:t>
            </w:r>
          </w:p>
        </w:tc>
        <w:tc>
          <w:tcPr>
            <w:tcW w:w="838" w:type="dxa"/>
          </w:tcPr>
          <w:p w14:paraId="4469D0B7" w14:textId="396D55E1" w:rsidR="009C176C" w:rsidRPr="008D58B1" w:rsidRDefault="00C37865"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929" w:type="dxa"/>
          </w:tcPr>
          <w:p w14:paraId="2A78DE30" w14:textId="32846431" w:rsidR="009C176C" w:rsidRPr="008D58B1" w:rsidRDefault="00C37865"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993" w:type="dxa"/>
          </w:tcPr>
          <w:p w14:paraId="79F0ABE1" w14:textId="74065C11" w:rsidR="009C176C" w:rsidRPr="008D58B1" w:rsidRDefault="00C37865"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w:t>
            </w:r>
          </w:p>
        </w:tc>
        <w:tc>
          <w:tcPr>
            <w:tcW w:w="1117" w:type="dxa"/>
          </w:tcPr>
          <w:p w14:paraId="20FECBC7" w14:textId="3306F190" w:rsidR="009C176C" w:rsidRPr="008D58B1" w:rsidRDefault="00C37865"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w:t>
            </w:r>
          </w:p>
        </w:tc>
        <w:tc>
          <w:tcPr>
            <w:tcW w:w="1117" w:type="dxa"/>
          </w:tcPr>
          <w:p w14:paraId="69DC60A4" w14:textId="0E0489FD" w:rsidR="009C176C" w:rsidRPr="008D58B1" w:rsidRDefault="00C37865"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1240" w:type="dxa"/>
          </w:tcPr>
          <w:p w14:paraId="46745B21" w14:textId="10678E50" w:rsidR="009C176C" w:rsidRPr="008D58B1" w:rsidRDefault="00C37865"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r>
    </w:tbl>
    <w:p w14:paraId="327806E1" w14:textId="77777777" w:rsidR="009C176C" w:rsidRPr="008D58B1" w:rsidRDefault="009C176C" w:rsidP="009C176C">
      <w:pPr>
        <w:rPr>
          <w:rFonts w:ascii="Times New Roman" w:hAnsi="Times New Roman" w:cs="Times New Roman"/>
          <w:sz w:val="24"/>
          <w:szCs w:val="24"/>
          <w:lang w:val="kk-KZ"/>
        </w:rPr>
      </w:pPr>
    </w:p>
    <w:p w14:paraId="3EA28BEA" w14:textId="41CADD55" w:rsidR="00336549" w:rsidRDefault="009C176C" w:rsidP="009C176C">
      <w:pPr>
        <w:jc w:val="both"/>
        <w:rPr>
          <w:rFonts w:ascii="Times New Roman" w:hAnsi="Times New Roman" w:cs="Times New Roman"/>
          <w:b/>
          <w:i/>
          <w:sz w:val="24"/>
          <w:szCs w:val="24"/>
          <w:lang w:val="kk-KZ"/>
        </w:rPr>
      </w:pPr>
      <w:r w:rsidRPr="008D58B1">
        <w:rPr>
          <w:rFonts w:ascii="Times New Roman" w:hAnsi="Times New Roman" w:cs="Times New Roman"/>
          <w:b/>
          <w:i/>
          <w:sz w:val="24"/>
          <w:szCs w:val="24"/>
          <w:lang w:val="kk-KZ"/>
        </w:rPr>
        <w:t xml:space="preserve">                   </w:t>
      </w:r>
    </w:p>
    <w:p w14:paraId="7B953B3E" w14:textId="77777777" w:rsidR="00336549" w:rsidRDefault="00336549" w:rsidP="009C176C">
      <w:pPr>
        <w:jc w:val="both"/>
        <w:rPr>
          <w:rFonts w:ascii="Times New Roman" w:hAnsi="Times New Roman" w:cs="Times New Roman"/>
          <w:b/>
          <w:i/>
          <w:sz w:val="24"/>
          <w:szCs w:val="24"/>
          <w:lang w:val="kk-KZ"/>
        </w:rPr>
      </w:pPr>
    </w:p>
    <w:p w14:paraId="045D931D" w14:textId="46859FAE" w:rsidR="009C176C" w:rsidRPr="008D58B1" w:rsidRDefault="009C176C" w:rsidP="009C176C">
      <w:pPr>
        <w:spacing w:after="0" w:line="270" w:lineRule="atLeast"/>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                                                         </w:t>
      </w:r>
    </w:p>
    <w:p w14:paraId="2912D43F" w14:textId="47DF1C56" w:rsidR="009C176C" w:rsidRPr="008D58B1" w:rsidRDefault="009C176C" w:rsidP="00C77DC4">
      <w:pPr>
        <w:rPr>
          <w:rFonts w:ascii="Times New Roman" w:hAnsi="Times New Roman" w:cs="Times New Roman"/>
          <w:sz w:val="24"/>
          <w:szCs w:val="24"/>
          <w:lang w:val="kk-KZ"/>
        </w:rPr>
      </w:pPr>
      <w:r w:rsidRPr="008D58B1">
        <w:rPr>
          <w:rFonts w:ascii="Times New Roman" w:hAnsi="Times New Roman" w:cs="Times New Roman"/>
          <w:sz w:val="24"/>
          <w:szCs w:val="24"/>
          <w:lang w:val="kk-KZ"/>
        </w:rPr>
        <w:t xml:space="preserve">                                                  </w:t>
      </w:r>
    </w:p>
    <w:p w14:paraId="52653A6B" w14:textId="0A061E3D" w:rsidR="009C176C" w:rsidRPr="00506373" w:rsidRDefault="009C176C" w:rsidP="009C176C">
      <w:pPr>
        <w:rPr>
          <w:rFonts w:ascii="Times New Roman" w:hAnsi="Times New Roman" w:cs="Times New Roman"/>
          <w:b/>
          <w:bCs/>
          <w:sz w:val="24"/>
          <w:szCs w:val="24"/>
          <w:lang w:val="kk-KZ"/>
        </w:rPr>
      </w:pPr>
      <w:r w:rsidRPr="008D58B1">
        <w:rPr>
          <w:rFonts w:ascii="Times New Roman" w:hAnsi="Times New Roman" w:cs="Times New Roman"/>
          <w:sz w:val="24"/>
          <w:szCs w:val="24"/>
          <w:lang w:val="kk-KZ"/>
        </w:rPr>
        <w:t xml:space="preserve">          </w:t>
      </w:r>
      <w:r w:rsidRPr="00506373">
        <w:rPr>
          <w:rFonts w:ascii="Times New Roman" w:hAnsi="Times New Roman" w:cs="Times New Roman"/>
          <w:b/>
          <w:bCs/>
          <w:sz w:val="24"/>
          <w:szCs w:val="24"/>
          <w:lang w:val="kk-KZ"/>
        </w:rPr>
        <w:t xml:space="preserve"> Мұғалімдердің семинар, конференцияларға қатысымы туралы мәлімет</w:t>
      </w:r>
    </w:p>
    <w:tbl>
      <w:tblPr>
        <w:tblStyle w:val="ab"/>
        <w:tblW w:w="8787" w:type="dxa"/>
        <w:tblLook w:val="04A0" w:firstRow="1" w:lastRow="0" w:firstColumn="1" w:lastColumn="0" w:noHBand="0" w:noVBand="1"/>
      </w:tblPr>
      <w:tblGrid>
        <w:gridCol w:w="1156"/>
        <w:gridCol w:w="1760"/>
        <w:gridCol w:w="1200"/>
        <w:gridCol w:w="1229"/>
        <w:gridCol w:w="1789"/>
        <w:gridCol w:w="1653"/>
      </w:tblGrid>
      <w:tr w:rsidR="009C176C" w:rsidRPr="008D58B1" w14:paraId="143F4AB5" w14:textId="77777777" w:rsidTr="00506373">
        <w:trPr>
          <w:trHeight w:val="1126"/>
        </w:trPr>
        <w:tc>
          <w:tcPr>
            <w:tcW w:w="1283" w:type="dxa"/>
          </w:tcPr>
          <w:p w14:paraId="107F0A4B"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Оқу жылы</w:t>
            </w:r>
          </w:p>
        </w:tc>
        <w:tc>
          <w:tcPr>
            <w:tcW w:w="1906" w:type="dxa"/>
          </w:tcPr>
          <w:p w14:paraId="74BA968A"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Семинар, конф қатысқан мұғалімдер саны</w:t>
            </w:r>
          </w:p>
        </w:tc>
        <w:tc>
          <w:tcPr>
            <w:tcW w:w="1008" w:type="dxa"/>
          </w:tcPr>
          <w:p w14:paraId="352E2E49"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аудандық</w:t>
            </w:r>
          </w:p>
        </w:tc>
        <w:tc>
          <w:tcPr>
            <w:tcW w:w="1135" w:type="dxa"/>
          </w:tcPr>
          <w:p w14:paraId="47B26DA0"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облыстық</w:t>
            </w:r>
          </w:p>
        </w:tc>
        <w:tc>
          <w:tcPr>
            <w:tcW w:w="1549" w:type="dxa"/>
          </w:tcPr>
          <w:p w14:paraId="23247B6D"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республикалық</w:t>
            </w:r>
          </w:p>
        </w:tc>
        <w:tc>
          <w:tcPr>
            <w:tcW w:w="1906" w:type="dxa"/>
          </w:tcPr>
          <w:p w14:paraId="499FD871"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Шебер-класс</w:t>
            </w:r>
          </w:p>
        </w:tc>
      </w:tr>
      <w:tr w:rsidR="009C176C" w:rsidRPr="008D58B1" w14:paraId="6A9ED155" w14:textId="77777777" w:rsidTr="00506373">
        <w:trPr>
          <w:trHeight w:val="518"/>
        </w:trPr>
        <w:tc>
          <w:tcPr>
            <w:tcW w:w="1283" w:type="dxa"/>
          </w:tcPr>
          <w:p w14:paraId="5B21CB8F"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2017-2018</w:t>
            </w:r>
          </w:p>
        </w:tc>
        <w:tc>
          <w:tcPr>
            <w:tcW w:w="1906" w:type="dxa"/>
          </w:tcPr>
          <w:p w14:paraId="3A8B0391" w14:textId="77777777" w:rsidR="009C176C" w:rsidRPr="008D58B1" w:rsidRDefault="009C176C" w:rsidP="00CD753E">
            <w:pPr>
              <w:rPr>
                <w:rFonts w:ascii="Times New Roman" w:hAnsi="Times New Roman" w:cs="Times New Roman"/>
                <w:sz w:val="24"/>
                <w:szCs w:val="24"/>
              </w:rPr>
            </w:pPr>
            <w:r w:rsidRPr="008D58B1">
              <w:rPr>
                <w:rFonts w:ascii="Times New Roman" w:hAnsi="Times New Roman" w:cs="Times New Roman"/>
                <w:sz w:val="24"/>
                <w:szCs w:val="24"/>
                <w:lang w:val="kk-KZ"/>
              </w:rPr>
              <w:t>39</w:t>
            </w:r>
            <w:r w:rsidRPr="008D58B1">
              <w:rPr>
                <w:rFonts w:ascii="Times New Roman" w:hAnsi="Times New Roman" w:cs="Times New Roman"/>
                <w:sz w:val="24"/>
                <w:szCs w:val="24"/>
              </w:rPr>
              <w:t xml:space="preserve"> (33%)</w:t>
            </w:r>
          </w:p>
        </w:tc>
        <w:tc>
          <w:tcPr>
            <w:tcW w:w="1008" w:type="dxa"/>
          </w:tcPr>
          <w:p w14:paraId="0214AA9F"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5</w:t>
            </w:r>
          </w:p>
        </w:tc>
        <w:tc>
          <w:tcPr>
            <w:tcW w:w="1135" w:type="dxa"/>
          </w:tcPr>
          <w:p w14:paraId="6DE23A2D"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30</w:t>
            </w:r>
          </w:p>
        </w:tc>
        <w:tc>
          <w:tcPr>
            <w:tcW w:w="1549" w:type="dxa"/>
          </w:tcPr>
          <w:p w14:paraId="1ADEB4D5"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w:t>
            </w:r>
          </w:p>
        </w:tc>
        <w:tc>
          <w:tcPr>
            <w:tcW w:w="1906" w:type="dxa"/>
          </w:tcPr>
          <w:p w14:paraId="6CCC09BF"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w:t>
            </w:r>
          </w:p>
        </w:tc>
      </w:tr>
      <w:tr w:rsidR="009C176C" w:rsidRPr="008D58B1" w14:paraId="37734DBC" w14:textId="77777777" w:rsidTr="00506373">
        <w:trPr>
          <w:trHeight w:val="503"/>
        </w:trPr>
        <w:tc>
          <w:tcPr>
            <w:tcW w:w="1283" w:type="dxa"/>
          </w:tcPr>
          <w:p w14:paraId="69D187E9"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2018-2019</w:t>
            </w:r>
          </w:p>
        </w:tc>
        <w:tc>
          <w:tcPr>
            <w:tcW w:w="1906" w:type="dxa"/>
          </w:tcPr>
          <w:p w14:paraId="2657F446"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45 (34%)</w:t>
            </w:r>
          </w:p>
        </w:tc>
        <w:tc>
          <w:tcPr>
            <w:tcW w:w="1008" w:type="dxa"/>
          </w:tcPr>
          <w:p w14:paraId="1742FA39"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1</w:t>
            </w:r>
          </w:p>
        </w:tc>
        <w:tc>
          <w:tcPr>
            <w:tcW w:w="1135" w:type="dxa"/>
          </w:tcPr>
          <w:p w14:paraId="7F86198C"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38</w:t>
            </w:r>
          </w:p>
        </w:tc>
        <w:tc>
          <w:tcPr>
            <w:tcW w:w="1549" w:type="dxa"/>
          </w:tcPr>
          <w:p w14:paraId="568EFC94"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1</w:t>
            </w:r>
          </w:p>
        </w:tc>
        <w:tc>
          <w:tcPr>
            <w:tcW w:w="1906" w:type="dxa"/>
          </w:tcPr>
          <w:p w14:paraId="467CA92F"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5</w:t>
            </w:r>
          </w:p>
        </w:tc>
      </w:tr>
      <w:tr w:rsidR="009C176C" w:rsidRPr="008D58B1" w14:paraId="5D53E6AE" w14:textId="77777777" w:rsidTr="00506373">
        <w:trPr>
          <w:trHeight w:val="503"/>
        </w:trPr>
        <w:tc>
          <w:tcPr>
            <w:tcW w:w="1283" w:type="dxa"/>
          </w:tcPr>
          <w:p w14:paraId="5D7A0115"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2019-2020</w:t>
            </w:r>
          </w:p>
        </w:tc>
        <w:tc>
          <w:tcPr>
            <w:tcW w:w="1906" w:type="dxa"/>
          </w:tcPr>
          <w:p w14:paraId="2C887007"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47 (36%)</w:t>
            </w:r>
          </w:p>
        </w:tc>
        <w:tc>
          <w:tcPr>
            <w:tcW w:w="1008" w:type="dxa"/>
          </w:tcPr>
          <w:p w14:paraId="093E7784" w14:textId="77777777" w:rsidR="009C176C" w:rsidRPr="008D58B1" w:rsidRDefault="009C176C" w:rsidP="00CD753E">
            <w:pPr>
              <w:rPr>
                <w:rFonts w:ascii="Times New Roman" w:hAnsi="Times New Roman" w:cs="Times New Roman"/>
                <w:sz w:val="24"/>
                <w:szCs w:val="24"/>
                <w:lang w:val="kk-KZ"/>
              </w:rPr>
            </w:pPr>
          </w:p>
        </w:tc>
        <w:tc>
          <w:tcPr>
            <w:tcW w:w="1135" w:type="dxa"/>
          </w:tcPr>
          <w:p w14:paraId="3C7BB48E"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37</w:t>
            </w:r>
          </w:p>
        </w:tc>
        <w:tc>
          <w:tcPr>
            <w:tcW w:w="1549" w:type="dxa"/>
          </w:tcPr>
          <w:p w14:paraId="70CA8EDD"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4</w:t>
            </w:r>
          </w:p>
        </w:tc>
        <w:tc>
          <w:tcPr>
            <w:tcW w:w="1906" w:type="dxa"/>
          </w:tcPr>
          <w:p w14:paraId="25D7A7FA"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6</w:t>
            </w:r>
          </w:p>
        </w:tc>
      </w:tr>
      <w:tr w:rsidR="009C176C" w:rsidRPr="008D58B1" w14:paraId="42EB2677" w14:textId="77777777" w:rsidTr="00506373">
        <w:trPr>
          <w:trHeight w:val="503"/>
        </w:trPr>
        <w:tc>
          <w:tcPr>
            <w:tcW w:w="1283" w:type="dxa"/>
          </w:tcPr>
          <w:p w14:paraId="76C57846"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2020-2021</w:t>
            </w:r>
          </w:p>
        </w:tc>
        <w:tc>
          <w:tcPr>
            <w:tcW w:w="1906" w:type="dxa"/>
          </w:tcPr>
          <w:p w14:paraId="10A4182F"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43 (37%)</w:t>
            </w:r>
          </w:p>
        </w:tc>
        <w:tc>
          <w:tcPr>
            <w:tcW w:w="1008" w:type="dxa"/>
          </w:tcPr>
          <w:p w14:paraId="02407535" w14:textId="77777777" w:rsidR="009C176C" w:rsidRPr="008D58B1" w:rsidRDefault="009C176C" w:rsidP="00CD753E">
            <w:pPr>
              <w:rPr>
                <w:rFonts w:ascii="Times New Roman" w:hAnsi="Times New Roman" w:cs="Times New Roman"/>
                <w:sz w:val="24"/>
                <w:szCs w:val="24"/>
                <w:lang w:val="kk-KZ"/>
              </w:rPr>
            </w:pPr>
          </w:p>
        </w:tc>
        <w:tc>
          <w:tcPr>
            <w:tcW w:w="1135" w:type="dxa"/>
          </w:tcPr>
          <w:p w14:paraId="7DDD1338"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40</w:t>
            </w:r>
          </w:p>
        </w:tc>
        <w:tc>
          <w:tcPr>
            <w:tcW w:w="1549" w:type="dxa"/>
          </w:tcPr>
          <w:p w14:paraId="2537488E"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3</w:t>
            </w:r>
          </w:p>
        </w:tc>
        <w:tc>
          <w:tcPr>
            <w:tcW w:w="1906" w:type="dxa"/>
          </w:tcPr>
          <w:p w14:paraId="54E727B5"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8</w:t>
            </w:r>
          </w:p>
        </w:tc>
      </w:tr>
      <w:tr w:rsidR="009C176C" w:rsidRPr="008D58B1" w14:paraId="600CF8F3" w14:textId="77777777" w:rsidTr="00506373">
        <w:trPr>
          <w:trHeight w:val="503"/>
        </w:trPr>
        <w:tc>
          <w:tcPr>
            <w:tcW w:w="1283" w:type="dxa"/>
          </w:tcPr>
          <w:p w14:paraId="522F89A8"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2021-2022</w:t>
            </w:r>
          </w:p>
        </w:tc>
        <w:tc>
          <w:tcPr>
            <w:tcW w:w="1906" w:type="dxa"/>
          </w:tcPr>
          <w:p w14:paraId="04C0D77D"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54 ( 37%)</w:t>
            </w:r>
          </w:p>
        </w:tc>
        <w:tc>
          <w:tcPr>
            <w:tcW w:w="1008" w:type="dxa"/>
          </w:tcPr>
          <w:p w14:paraId="751787A3"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1</w:t>
            </w:r>
          </w:p>
        </w:tc>
        <w:tc>
          <w:tcPr>
            <w:tcW w:w="1135" w:type="dxa"/>
          </w:tcPr>
          <w:p w14:paraId="22BB5F05"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39</w:t>
            </w:r>
          </w:p>
        </w:tc>
        <w:tc>
          <w:tcPr>
            <w:tcW w:w="1549" w:type="dxa"/>
          </w:tcPr>
          <w:p w14:paraId="0938FE63"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5</w:t>
            </w:r>
          </w:p>
        </w:tc>
        <w:tc>
          <w:tcPr>
            <w:tcW w:w="1906" w:type="dxa"/>
          </w:tcPr>
          <w:p w14:paraId="6A83DEF3"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9</w:t>
            </w:r>
          </w:p>
        </w:tc>
      </w:tr>
    </w:tbl>
    <w:p w14:paraId="6CB778F6" w14:textId="77777777" w:rsidR="009C176C" w:rsidRPr="008D58B1" w:rsidRDefault="009C176C" w:rsidP="009C176C">
      <w:pPr>
        <w:rPr>
          <w:rFonts w:ascii="Times New Roman" w:hAnsi="Times New Roman" w:cs="Times New Roman"/>
          <w:sz w:val="24"/>
          <w:szCs w:val="24"/>
          <w:lang w:val="kk-KZ"/>
        </w:rPr>
      </w:pPr>
    </w:p>
    <w:p w14:paraId="55A86AC7" w14:textId="77777777" w:rsidR="009C176C" w:rsidRPr="008D58B1" w:rsidRDefault="009C176C" w:rsidP="009C176C">
      <w:pPr>
        <w:spacing w:after="0" w:line="240" w:lineRule="auto"/>
        <w:jc w:val="both"/>
        <w:rPr>
          <w:rFonts w:ascii="Times New Roman" w:hAnsi="Times New Roman" w:cs="Times New Roman"/>
          <w:sz w:val="24"/>
          <w:szCs w:val="24"/>
          <w:lang w:val="kk-KZ"/>
        </w:rPr>
      </w:pPr>
    </w:p>
    <w:p w14:paraId="39154669" w14:textId="335850BE" w:rsidR="009C176C" w:rsidRDefault="009C176C" w:rsidP="009C176C">
      <w:pPr>
        <w:spacing w:after="0" w:line="240" w:lineRule="auto"/>
        <w:jc w:val="both"/>
        <w:rPr>
          <w:rFonts w:ascii="Times New Roman" w:hAnsi="Times New Roman" w:cs="Times New Roman"/>
          <w:sz w:val="24"/>
          <w:szCs w:val="24"/>
          <w:lang w:val="kk-KZ"/>
        </w:rPr>
      </w:pPr>
    </w:p>
    <w:p w14:paraId="5E1E5274" w14:textId="4C4E0647" w:rsidR="00750624" w:rsidRDefault="00750624" w:rsidP="009C176C">
      <w:pPr>
        <w:spacing w:after="0" w:line="240" w:lineRule="auto"/>
        <w:jc w:val="both"/>
        <w:rPr>
          <w:rFonts w:ascii="Times New Roman" w:hAnsi="Times New Roman" w:cs="Times New Roman"/>
          <w:sz w:val="24"/>
          <w:szCs w:val="24"/>
          <w:lang w:val="kk-KZ"/>
        </w:rPr>
      </w:pPr>
    </w:p>
    <w:p w14:paraId="6853BF56" w14:textId="6FE03582" w:rsidR="00750624" w:rsidRDefault="00750624" w:rsidP="009C176C">
      <w:pPr>
        <w:spacing w:after="0" w:line="240" w:lineRule="auto"/>
        <w:jc w:val="both"/>
        <w:rPr>
          <w:rFonts w:ascii="Times New Roman" w:hAnsi="Times New Roman" w:cs="Times New Roman"/>
          <w:sz w:val="24"/>
          <w:szCs w:val="24"/>
          <w:lang w:val="kk-KZ"/>
        </w:rPr>
      </w:pPr>
    </w:p>
    <w:p w14:paraId="0771B251" w14:textId="2FD28B18" w:rsidR="00750624" w:rsidRDefault="00750624" w:rsidP="009C176C">
      <w:pPr>
        <w:spacing w:after="0" w:line="240" w:lineRule="auto"/>
        <w:jc w:val="both"/>
        <w:rPr>
          <w:rFonts w:ascii="Times New Roman" w:hAnsi="Times New Roman" w:cs="Times New Roman"/>
          <w:sz w:val="24"/>
          <w:szCs w:val="24"/>
          <w:lang w:val="kk-KZ"/>
        </w:rPr>
      </w:pPr>
    </w:p>
    <w:p w14:paraId="3B2EDE01" w14:textId="10078E61" w:rsidR="00750624" w:rsidRDefault="00750624" w:rsidP="009C176C">
      <w:pPr>
        <w:spacing w:after="0" w:line="240" w:lineRule="auto"/>
        <w:jc w:val="both"/>
        <w:rPr>
          <w:rFonts w:ascii="Times New Roman" w:hAnsi="Times New Roman" w:cs="Times New Roman"/>
          <w:sz w:val="24"/>
          <w:szCs w:val="24"/>
          <w:lang w:val="kk-KZ"/>
        </w:rPr>
      </w:pPr>
    </w:p>
    <w:p w14:paraId="0CEDD3B1" w14:textId="1ADEE679" w:rsidR="00750624" w:rsidRDefault="00750624" w:rsidP="009C176C">
      <w:pPr>
        <w:spacing w:after="0" w:line="240" w:lineRule="auto"/>
        <w:jc w:val="both"/>
        <w:rPr>
          <w:rFonts w:ascii="Times New Roman" w:hAnsi="Times New Roman" w:cs="Times New Roman"/>
          <w:sz w:val="24"/>
          <w:szCs w:val="24"/>
          <w:lang w:val="kk-KZ"/>
        </w:rPr>
      </w:pPr>
    </w:p>
    <w:p w14:paraId="743C7A22" w14:textId="4F2663CF" w:rsidR="00750624" w:rsidRDefault="00750624" w:rsidP="009C176C">
      <w:pPr>
        <w:spacing w:after="0" w:line="240" w:lineRule="auto"/>
        <w:jc w:val="both"/>
        <w:rPr>
          <w:rFonts w:ascii="Times New Roman" w:hAnsi="Times New Roman" w:cs="Times New Roman"/>
          <w:sz w:val="24"/>
          <w:szCs w:val="24"/>
          <w:lang w:val="kk-KZ"/>
        </w:rPr>
      </w:pPr>
    </w:p>
    <w:p w14:paraId="0ECFE6FA" w14:textId="58DCB213" w:rsidR="00750624" w:rsidRDefault="00750624" w:rsidP="009C176C">
      <w:pPr>
        <w:spacing w:after="0" w:line="240" w:lineRule="auto"/>
        <w:jc w:val="both"/>
        <w:rPr>
          <w:rFonts w:ascii="Times New Roman" w:hAnsi="Times New Roman" w:cs="Times New Roman"/>
          <w:sz w:val="24"/>
          <w:szCs w:val="24"/>
          <w:lang w:val="kk-KZ"/>
        </w:rPr>
      </w:pPr>
    </w:p>
    <w:p w14:paraId="25A87804" w14:textId="4B11079F" w:rsidR="00750624" w:rsidRDefault="00750624" w:rsidP="009C176C">
      <w:pPr>
        <w:spacing w:after="0" w:line="240" w:lineRule="auto"/>
        <w:jc w:val="both"/>
        <w:rPr>
          <w:rFonts w:ascii="Times New Roman" w:hAnsi="Times New Roman" w:cs="Times New Roman"/>
          <w:sz w:val="24"/>
          <w:szCs w:val="24"/>
          <w:lang w:val="kk-KZ"/>
        </w:rPr>
      </w:pPr>
    </w:p>
    <w:p w14:paraId="675E3441" w14:textId="2407851F" w:rsidR="00750624" w:rsidRDefault="00750624" w:rsidP="009C176C">
      <w:pPr>
        <w:spacing w:after="0" w:line="240" w:lineRule="auto"/>
        <w:jc w:val="both"/>
        <w:rPr>
          <w:rFonts w:ascii="Times New Roman" w:hAnsi="Times New Roman" w:cs="Times New Roman"/>
          <w:sz w:val="24"/>
          <w:szCs w:val="24"/>
          <w:lang w:val="kk-KZ"/>
        </w:rPr>
      </w:pPr>
    </w:p>
    <w:p w14:paraId="4F8AB221" w14:textId="16E07ADA" w:rsidR="00750624" w:rsidRDefault="00750624" w:rsidP="009C176C">
      <w:pPr>
        <w:spacing w:after="0" w:line="240" w:lineRule="auto"/>
        <w:jc w:val="both"/>
        <w:rPr>
          <w:rFonts w:ascii="Times New Roman" w:hAnsi="Times New Roman" w:cs="Times New Roman"/>
          <w:sz w:val="24"/>
          <w:szCs w:val="24"/>
          <w:lang w:val="kk-KZ"/>
        </w:rPr>
      </w:pPr>
    </w:p>
    <w:p w14:paraId="3CD5AF06" w14:textId="6CA84B00" w:rsidR="00750624" w:rsidRDefault="00750624" w:rsidP="009C176C">
      <w:pPr>
        <w:spacing w:after="0" w:line="240" w:lineRule="auto"/>
        <w:jc w:val="both"/>
        <w:rPr>
          <w:rFonts w:ascii="Times New Roman" w:hAnsi="Times New Roman" w:cs="Times New Roman"/>
          <w:sz w:val="24"/>
          <w:szCs w:val="24"/>
          <w:lang w:val="kk-KZ"/>
        </w:rPr>
      </w:pPr>
    </w:p>
    <w:p w14:paraId="0F522654" w14:textId="5D952A92" w:rsidR="00750624" w:rsidRDefault="00750624" w:rsidP="009C176C">
      <w:pPr>
        <w:spacing w:after="0" w:line="240" w:lineRule="auto"/>
        <w:jc w:val="both"/>
        <w:rPr>
          <w:rFonts w:ascii="Times New Roman" w:hAnsi="Times New Roman" w:cs="Times New Roman"/>
          <w:sz w:val="24"/>
          <w:szCs w:val="24"/>
          <w:lang w:val="kk-KZ"/>
        </w:rPr>
      </w:pPr>
    </w:p>
    <w:p w14:paraId="3E8F1CDF" w14:textId="13537E31" w:rsidR="00750624" w:rsidRDefault="00750624" w:rsidP="009C176C">
      <w:pPr>
        <w:spacing w:after="0" w:line="240" w:lineRule="auto"/>
        <w:jc w:val="both"/>
        <w:rPr>
          <w:rFonts w:ascii="Times New Roman" w:hAnsi="Times New Roman" w:cs="Times New Roman"/>
          <w:sz w:val="24"/>
          <w:szCs w:val="24"/>
          <w:lang w:val="kk-KZ"/>
        </w:rPr>
      </w:pPr>
    </w:p>
    <w:p w14:paraId="051CD5DA" w14:textId="3E44BA94" w:rsidR="00750624" w:rsidRDefault="00750624" w:rsidP="009C176C">
      <w:pPr>
        <w:spacing w:after="0" w:line="240" w:lineRule="auto"/>
        <w:jc w:val="both"/>
        <w:rPr>
          <w:rFonts w:ascii="Times New Roman" w:hAnsi="Times New Roman" w:cs="Times New Roman"/>
          <w:sz w:val="24"/>
          <w:szCs w:val="24"/>
          <w:lang w:val="kk-KZ"/>
        </w:rPr>
      </w:pPr>
    </w:p>
    <w:p w14:paraId="6DB683F3" w14:textId="0DF0E65C" w:rsidR="00750624" w:rsidRDefault="00750624" w:rsidP="009C176C">
      <w:pPr>
        <w:spacing w:after="0" w:line="240" w:lineRule="auto"/>
        <w:jc w:val="both"/>
        <w:rPr>
          <w:rFonts w:ascii="Times New Roman" w:hAnsi="Times New Roman" w:cs="Times New Roman"/>
          <w:sz w:val="24"/>
          <w:szCs w:val="24"/>
          <w:lang w:val="kk-KZ"/>
        </w:rPr>
      </w:pPr>
    </w:p>
    <w:p w14:paraId="6DC20C3E" w14:textId="485CA8E6" w:rsidR="00750624" w:rsidRDefault="00750624" w:rsidP="009C176C">
      <w:pPr>
        <w:spacing w:after="0" w:line="240" w:lineRule="auto"/>
        <w:jc w:val="both"/>
        <w:rPr>
          <w:rFonts w:ascii="Times New Roman" w:hAnsi="Times New Roman" w:cs="Times New Roman"/>
          <w:sz w:val="24"/>
          <w:szCs w:val="24"/>
          <w:lang w:val="kk-KZ"/>
        </w:rPr>
      </w:pPr>
    </w:p>
    <w:p w14:paraId="25C85B7E" w14:textId="126AC5BF" w:rsidR="00750624" w:rsidRDefault="00750624" w:rsidP="009C176C">
      <w:pPr>
        <w:spacing w:after="0" w:line="240" w:lineRule="auto"/>
        <w:jc w:val="both"/>
        <w:rPr>
          <w:rFonts w:ascii="Times New Roman" w:hAnsi="Times New Roman" w:cs="Times New Roman"/>
          <w:sz w:val="24"/>
          <w:szCs w:val="24"/>
          <w:lang w:val="kk-KZ"/>
        </w:rPr>
      </w:pPr>
    </w:p>
    <w:p w14:paraId="2530E31D" w14:textId="5F85A840" w:rsidR="00750624" w:rsidRDefault="00750624" w:rsidP="009C176C">
      <w:pPr>
        <w:spacing w:after="0" w:line="240" w:lineRule="auto"/>
        <w:jc w:val="both"/>
        <w:rPr>
          <w:rFonts w:ascii="Times New Roman" w:hAnsi="Times New Roman" w:cs="Times New Roman"/>
          <w:sz w:val="24"/>
          <w:szCs w:val="24"/>
          <w:lang w:val="kk-KZ"/>
        </w:rPr>
      </w:pPr>
    </w:p>
    <w:p w14:paraId="25947B7D" w14:textId="4C5234E3" w:rsidR="00750624" w:rsidRDefault="00750624" w:rsidP="009C176C">
      <w:pPr>
        <w:spacing w:after="0" w:line="240" w:lineRule="auto"/>
        <w:jc w:val="both"/>
        <w:rPr>
          <w:rFonts w:ascii="Times New Roman" w:hAnsi="Times New Roman" w:cs="Times New Roman"/>
          <w:sz w:val="24"/>
          <w:szCs w:val="24"/>
          <w:lang w:val="kk-KZ"/>
        </w:rPr>
      </w:pPr>
    </w:p>
    <w:p w14:paraId="08C3D770" w14:textId="5C2C9789" w:rsidR="00750624" w:rsidRDefault="00750624" w:rsidP="009C176C">
      <w:pPr>
        <w:spacing w:after="0" w:line="240" w:lineRule="auto"/>
        <w:jc w:val="both"/>
        <w:rPr>
          <w:rFonts w:ascii="Times New Roman" w:hAnsi="Times New Roman" w:cs="Times New Roman"/>
          <w:sz w:val="24"/>
          <w:szCs w:val="24"/>
          <w:lang w:val="kk-KZ"/>
        </w:rPr>
      </w:pPr>
    </w:p>
    <w:p w14:paraId="35BE5749" w14:textId="6227504D" w:rsidR="00750624" w:rsidRDefault="00750624" w:rsidP="009C176C">
      <w:pPr>
        <w:spacing w:after="0" w:line="240" w:lineRule="auto"/>
        <w:jc w:val="both"/>
        <w:rPr>
          <w:rFonts w:ascii="Times New Roman" w:hAnsi="Times New Roman" w:cs="Times New Roman"/>
          <w:sz w:val="24"/>
          <w:szCs w:val="24"/>
          <w:lang w:val="kk-KZ"/>
        </w:rPr>
      </w:pPr>
    </w:p>
    <w:p w14:paraId="19409070" w14:textId="5CF1D2D5" w:rsidR="00750624" w:rsidRDefault="00750624" w:rsidP="009C176C">
      <w:pPr>
        <w:spacing w:after="0" w:line="240" w:lineRule="auto"/>
        <w:jc w:val="both"/>
        <w:rPr>
          <w:rFonts w:ascii="Times New Roman" w:hAnsi="Times New Roman" w:cs="Times New Roman"/>
          <w:sz w:val="24"/>
          <w:szCs w:val="24"/>
          <w:lang w:val="kk-KZ"/>
        </w:rPr>
      </w:pPr>
    </w:p>
    <w:p w14:paraId="44320D6B" w14:textId="77777777" w:rsidR="00750624" w:rsidRPr="008D58B1" w:rsidRDefault="00750624" w:rsidP="009C176C">
      <w:pPr>
        <w:spacing w:after="0" w:line="240" w:lineRule="auto"/>
        <w:jc w:val="both"/>
        <w:rPr>
          <w:rFonts w:ascii="Times New Roman" w:hAnsi="Times New Roman" w:cs="Times New Roman"/>
          <w:sz w:val="24"/>
          <w:szCs w:val="24"/>
          <w:lang w:val="kk-KZ"/>
        </w:rPr>
      </w:pPr>
    </w:p>
    <w:p w14:paraId="003AF620" w14:textId="77777777" w:rsidR="009C176C" w:rsidRPr="008D58B1" w:rsidRDefault="009C176C" w:rsidP="009C176C">
      <w:pPr>
        <w:spacing w:after="0" w:line="240" w:lineRule="auto"/>
        <w:jc w:val="both"/>
        <w:rPr>
          <w:rFonts w:ascii="Times New Roman" w:hAnsi="Times New Roman" w:cs="Times New Roman"/>
          <w:sz w:val="24"/>
          <w:szCs w:val="24"/>
          <w:lang w:val="kk-KZ"/>
        </w:rPr>
      </w:pPr>
    </w:p>
    <w:p w14:paraId="7100E424" w14:textId="77777777" w:rsidR="009C176C" w:rsidRPr="008D58B1" w:rsidRDefault="009C176C" w:rsidP="009C176C">
      <w:pPr>
        <w:spacing w:after="0" w:line="240" w:lineRule="auto"/>
        <w:jc w:val="both"/>
        <w:rPr>
          <w:rFonts w:ascii="Times New Roman" w:hAnsi="Times New Roman" w:cs="Times New Roman"/>
          <w:sz w:val="24"/>
          <w:szCs w:val="24"/>
          <w:lang w:val="kk-KZ"/>
        </w:rPr>
      </w:pPr>
    </w:p>
    <w:p w14:paraId="4A3D33F6" w14:textId="77777777" w:rsidR="009C176C" w:rsidRPr="008D58B1" w:rsidRDefault="009C176C" w:rsidP="009C176C">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z w:val="24"/>
          <w:szCs w:val="24"/>
          <w:lang w:val="kk-KZ" w:eastAsia="ru-RU"/>
        </w:rPr>
      </w:pPr>
    </w:p>
    <w:p w14:paraId="28FF4866" w14:textId="77777777" w:rsidR="009C176C" w:rsidRPr="008D58B1" w:rsidRDefault="009C176C" w:rsidP="009C176C">
      <w:pPr>
        <w:shd w:val="clear" w:color="auto" w:fill="FFFFFF"/>
        <w:spacing w:after="0" w:line="240" w:lineRule="auto"/>
        <w:textAlignment w:val="baseline"/>
        <w:outlineLvl w:val="1"/>
        <w:rPr>
          <w:rFonts w:ascii="Times New Roman" w:eastAsia="Times New Roman" w:hAnsi="Times New Roman" w:cs="Times New Roman"/>
          <w:b/>
          <w:color w:val="000000" w:themeColor="text1"/>
          <w:sz w:val="24"/>
          <w:szCs w:val="24"/>
          <w:lang w:val="kk-KZ" w:eastAsia="ru-RU"/>
        </w:rPr>
      </w:pPr>
    </w:p>
    <w:p w14:paraId="728CEA77" w14:textId="77777777" w:rsidR="00750624" w:rsidRDefault="009C176C" w:rsidP="009C176C">
      <w:pPr>
        <w:tabs>
          <w:tab w:val="left" w:pos="10080"/>
        </w:tabs>
        <w:autoSpaceDE w:val="0"/>
        <w:autoSpaceDN w:val="0"/>
        <w:adjustRightInd w:val="0"/>
        <w:ind w:right="-1"/>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w:t>
      </w:r>
    </w:p>
    <w:p w14:paraId="153E1290" w14:textId="77777777" w:rsidR="00750624" w:rsidRDefault="00750624" w:rsidP="009C176C">
      <w:pPr>
        <w:tabs>
          <w:tab w:val="left" w:pos="10080"/>
        </w:tabs>
        <w:autoSpaceDE w:val="0"/>
        <w:autoSpaceDN w:val="0"/>
        <w:adjustRightInd w:val="0"/>
        <w:ind w:right="-1"/>
        <w:jc w:val="both"/>
        <w:rPr>
          <w:rFonts w:ascii="Times New Roman" w:eastAsia="Times New Roman" w:hAnsi="Times New Roman" w:cs="Times New Roman"/>
          <w:b/>
          <w:bCs/>
          <w:color w:val="000000" w:themeColor="text1"/>
          <w:sz w:val="24"/>
          <w:szCs w:val="24"/>
          <w:bdr w:val="none" w:sz="0" w:space="0" w:color="auto" w:frame="1"/>
          <w:lang w:val="kk-KZ" w:eastAsia="ru-RU"/>
        </w:rPr>
      </w:pPr>
    </w:p>
    <w:p w14:paraId="64893756" w14:textId="46C73ABA" w:rsidR="009C176C" w:rsidRPr="008D58B1" w:rsidRDefault="009C176C" w:rsidP="009C176C">
      <w:pPr>
        <w:tabs>
          <w:tab w:val="left" w:pos="10080"/>
        </w:tabs>
        <w:autoSpaceDE w:val="0"/>
        <w:autoSpaceDN w:val="0"/>
        <w:adjustRightInd w:val="0"/>
        <w:ind w:right="-1"/>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w:t>
      </w:r>
      <w:r w:rsidRPr="008D58B1">
        <w:rPr>
          <w:rFonts w:ascii="Times New Roman" w:eastAsia="Times New Roman" w:hAnsi="Times New Roman" w:cs="Times New Roman"/>
          <w:sz w:val="24"/>
          <w:szCs w:val="24"/>
          <w:lang w:val="kk-KZ" w:eastAsia="ru-RU"/>
        </w:rPr>
        <w:t>Ақтөбе облысы ,М</w:t>
      </w:r>
      <w:r w:rsidR="00336549">
        <w:rPr>
          <w:rFonts w:ascii="Times New Roman" w:eastAsia="Times New Roman" w:hAnsi="Times New Roman" w:cs="Times New Roman"/>
          <w:sz w:val="24"/>
          <w:szCs w:val="24"/>
          <w:lang w:val="kk-KZ" w:eastAsia="ru-RU"/>
        </w:rPr>
        <w:t>әртөк</w:t>
      </w:r>
      <w:r w:rsidRPr="008D58B1">
        <w:rPr>
          <w:rFonts w:ascii="Times New Roman" w:eastAsia="Times New Roman" w:hAnsi="Times New Roman" w:cs="Times New Roman"/>
          <w:sz w:val="24"/>
          <w:szCs w:val="24"/>
          <w:lang w:val="kk-KZ" w:eastAsia="ru-RU"/>
        </w:rPr>
        <w:t xml:space="preserve">  ауданы, </w:t>
      </w:r>
      <w:r w:rsidR="00336549">
        <w:rPr>
          <w:rFonts w:ascii="Times New Roman" w:eastAsia="Times New Roman" w:hAnsi="Times New Roman" w:cs="Times New Roman"/>
          <w:sz w:val="24"/>
          <w:szCs w:val="24"/>
          <w:lang w:val="kk-KZ" w:eastAsia="ru-RU"/>
        </w:rPr>
        <w:t>Сарыжар ЖОББМ КММ дегі</w:t>
      </w:r>
      <w:r w:rsidRPr="008D58B1">
        <w:rPr>
          <w:rFonts w:ascii="Times New Roman" w:eastAsia="Times New Roman" w:hAnsi="Times New Roman" w:cs="Times New Roman"/>
          <w:sz w:val="24"/>
          <w:szCs w:val="24"/>
          <w:lang w:val="kk-KZ" w:eastAsia="ru-RU"/>
        </w:rPr>
        <w:t xml:space="preserve">  02.02.2016 жылғы   № 124  бұйрығына сәйкес  2022 жылғы ақпан  айындағы өзін-өзі аттестаттау туралы</w:t>
      </w:r>
    </w:p>
    <w:p w14:paraId="7F1CC69D" w14:textId="42C1E157"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Мектеп</w:t>
      </w:r>
      <w:r w:rsidR="00336549">
        <w:rPr>
          <w:rFonts w:ascii="Times New Roman" w:eastAsia="Times New Roman" w:hAnsi="Times New Roman" w:cs="Times New Roman"/>
          <w:sz w:val="24"/>
          <w:szCs w:val="24"/>
          <w:lang w:val="kk-KZ" w:eastAsia="ru-RU"/>
        </w:rPr>
        <w:t>тегі</w:t>
      </w:r>
      <w:r w:rsidRPr="008D58B1">
        <w:rPr>
          <w:rFonts w:ascii="Times New Roman" w:eastAsia="Times New Roman" w:hAnsi="Times New Roman" w:cs="Times New Roman"/>
          <w:sz w:val="24"/>
          <w:szCs w:val="24"/>
          <w:lang w:val="kk-KZ" w:eastAsia="ru-RU"/>
        </w:rPr>
        <w:t xml:space="preserve"> әдістемелік  жұмыстарды директордың орынбасары </w:t>
      </w:r>
      <w:r w:rsidR="00336549">
        <w:rPr>
          <w:rFonts w:ascii="Times New Roman" w:eastAsia="Times New Roman" w:hAnsi="Times New Roman" w:cs="Times New Roman"/>
          <w:sz w:val="24"/>
          <w:szCs w:val="24"/>
          <w:lang w:val="kk-KZ" w:eastAsia="ru-RU"/>
        </w:rPr>
        <w:t>Кенжалина Айымторы Нұрмұқанқызы</w:t>
      </w:r>
      <w:r w:rsidRPr="008D58B1">
        <w:rPr>
          <w:rFonts w:ascii="Times New Roman" w:eastAsia="Times New Roman" w:hAnsi="Times New Roman" w:cs="Times New Roman"/>
          <w:sz w:val="24"/>
          <w:szCs w:val="24"/>
          <w:lang w:val="kk-KZ" w:eastAsia="ru-RU"/>
        </w:rPr>
        <w:t xml:space="preserve"> атқарады.</w:t>
      </w:r>
      <w:r w:rsidR="00336549">
        <w:rPr>
          <w:rFonts w:ascii="Times New Roman" w:eastAsia="Times New Roman" w:hAnsi="Times New Roman" w:cs="Times New Roman"/>
          <w:sz w:val="24"/>
          <w:szCs w:val="24"/>
          <w:lang w:val="kk-KZ" w:eastAsia="ru-RU"/>
        </w:rPr>
        <w:t xml:space="preserve">Кенжалина Айымторы </w:t>
      </w:r>
      <w:r w:rsidRPr="008D58B1">
        <w:rPr>
          <w:rFonts w:ascii="Times New Roman" w:eastAsia="Times New Roman" w:hAnsi="Times New Roman" w:cs="Times New Roman"/>
          <w:sz w:val="24"/>
          <w:szCs w:val="24"/>
          <w:lang w:val="kk-KZ" w:eastAsia="ru-RU"/>
        </w:rPr>
        <w:t xml:space="preserve">– педагог-зерттеуші біліктілік санатты, </w:t>
      </w:r>
      <w:r w:rsidR="00336549">
        <w:rPr>
          <w:rFonts w:ascii="Times New Roman" w:eastAsia="Times New Roman" w:hAnsi="Times New Roman" w:cs="Times New Roman"/>
          <w:sz w:val="24"/>
          <w:szCs w:val="24"/>
          <w:lang w:val="kk-KZ" w:eastAsia="ru-RU"/>
        </w:rPr>
        <w:t>қазақ тілі мен әдебиеті</w:t>
      </w:r>
      <w:r w:rsidRPr="008D58B1">
        <w:rPr>
          <w:rFonts w:ascii="Times New Roman" w:eastAsia="Times New Roman" w:hAnsi="Times New Roman" w:cs="Times New Roman"/>
          <w:sz w:val="24"/>
          <w:szCs w:val="24"/>
          <w:lang w:val="kk-KZ" w:eastAsia="ru-RU"/>
        </w:rPr>
        <w:t xml:space="preserve">  пәнінің мұғалімі, еңбек  өтілі </w:t>
      </w:r>
      <w:r w:rsidR="00336549" w:rsidRPr="00336549">
        <w:rPr>
          <w:rFonts w:ascii="Times New Roman" w:eastAsia="Times New Roman" w:hAnsi="Times New Roman" w:cs="Times New Roman"/>
          <w:sz w:val="24"/>
          <w:szCs w:val="24"/>
          <w:lang w:val="kk-KZ" w:eastAsia="ru-RU"/>
        </w:rPr>
        <w:t>1</w:t>
      </w:r>
      <w:r w:rsidR="00336549">
        <w:rPr>
          <w:rFonts w:ascii="Times New Roman" w:eastAsia="Times New Roman" w:hAnsi="Times New Roman" w:cs="Times New Roman"/>
          <w:sz w:val="24"/>
          <w:szCs w:val="24"/>
          <w:lang w:val="kk-KZ" w:eastAsia="ru-RU"/>
        </w:rPr>
        <w:t>7</w:t>
      </w:r>
      <w:r w:rsidRPr="008D58B1">
        <w:rPr>
          <w:rFonts w:ascii="Times New Roman" w:eastAsia="Times New Roman" w:hAnsi="Times New Roman" w:cs="Times New Roman"/>
          <w:sz w:val="24"/>
          <w:szCs w:val="24"/>
          <w:lang w:val="kk-KZ" w:eastAsia="ru-RU"/>
        </w:rPr>
        <w:t xml:space="preserve">  жыл, осы қызметте </w:t>
      </w:r>
      <w:r w:rsidR="00DF4F5F">
        <w:rPr>
          <w:rFonts w:ascii="Times New Roman" w:eastAsia="Times New Roman" w:hAnsi="Times New Roman" w:cs="Times New Roman"/>
          <w:sz w:val="24"/>
          <w:szCs w:val="24"/>
          <w:lang w:val="kk-KZ" w:eastAsia="ru-RU"/>
        </w:rPr>
        <w:t>6 ай</w:t>
      </w:r>
      <w:r w:rsidRPr="008D58B1">
        <w:rPr>
          <w:rFonts w:ascii="Times New Roman" w:eastAsia="Times New Roman" w:hAnsi="Times New Roman" w:cs="Times New Roman"/>
          <w:sz w:val="24"/>
          <w:szCs w:val="24"/>
          <w:lang w:val="kk-KZ" w:eastAsia="ru-RU"/>
        </w:rPr>
        <w:t xml:space="preserve">. </w:t>
      </w:r>
    </w:p>
    <w:p w14:paraId="0DFC7637" w14:textId="1A83A691"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Әдістемелік жұмыстар жоспары жасалған, бекітілген. Жасалған шаралар бойынша    жылдың анықтамасы бар, жүйеленген,  жинақталған. </w:t>
      </w:r>
    </w:p>
    <w:p w14:paraId="294FD527" w14:textId="77777777" w:rsidR="009C176C" w:rsidRPr="008D58B1" w:rsidRDefault="009C176C" w:rsidP="009C176C">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z w:val="24"/>
          <w:szCs w:val="24"/>
          <w:lang w:val="kk-KZ" w:eastAsia="ru-RU"/>
        </w:rPr>
      </w:pPr>
    </w:p>
    <w:p w14:paraId="76B10358" w14:textId="1DB61102" w:rsidR="009C176C" w:rsidRPr="008D58B1" w:rsidRDefault="009C176C" w:rsidP="009C176C">
      <w:pPr>
        <w:rPr>
          <w:rFonts w:ascii="Times New Roman" w:hAnsi="Times New Roman" w:cs="Times New Roman"/>
          <w:color w:val="000000"/>
          <w:sz w:val="24"/>
          <w:szCs w:val="24"/>
          <w:lang w:val="kk-KZ"/>
        </w:rPr>
      </w:pPr>
      <w:r w:rsidRPr="008D58B1">
        <w:rPr>
          <w:rFonts w:ascii="Times New Roman" w:eastAsia="Times New Roman" w:hAnsi="Times New Roman" w:cs="Times New Roman"/>
          <w:color w:val="000000" w:themeColor="text1"/>
          <w:sz w:val="24"/>
          <w:szCs w:val="24"/>
          <w:lang w:val="kk-KZ" w:eastAsia="ru-RU"/>
        </w:rPr>
        <w:t xml:space="preserve"> </w:t>
      </w: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w:t>
      </w:r>
      <w:r w:rsidR="00DF4F5F">
        <w:rPr>
          <w:rFonts w:ascii="Times New Roman" w:eastAsia="Times New Roman" w:hAnsi="Times New Roman" w:cs="Times New Roman"/>
          <w:b/>
          <w:bCs/>
          <w:color w:val="000000" w:themeColor="text1"/>
          <w:sz w:val="24"/>
          <w:szCs w:val="24"/>
          <w:bdr w:val="none" w:sz="0" w:space="0" w:color="auto" w:frame="1"/>
          <w:lang w:val="kk-KZ" w:eastAsia="ru-RU"/>
        </w:rPr>
        <w:t xml:space="preserve">Сарыжар ЖОББМ КММ </w:t>
      </w:r>
      <w:r w:rsidRPr="008D58B1">
        <w:rPr>
          <w:rFonts w:ascii="Times New Roman" w:eastAsia="Times New Roman" w:hAnsi="Times New Roman" w:cs="Times New Roman"/>
          <w:b/>
          <w:bCs/>
          <w:color w:val="000000" w:themeColor="text1"/>
          <w:sz w:val="24"/>
          <w:szCs w:val="24"/>
          <w:bdr w:val="none" w:sz="0" w:space="0" w:color="auto" w:frame="1"/>
          <w:lang w:val="kk-KZ" w:eastAsia="ru-RU"/>
        </w:rPr>
        <w:t>туралы жалпы сипаттама</w:t>
      </w:r>
    </w:p>
    <w:p w14:paraId="7FDA406D" w14:textId="6EE1C332" w:rsidR="009C176C" w:rsidRPr="008D58B1" w:rsidRDefault="009C176C" w:rsidP="009C176C">
      <w:pPr>
        <w:spacing w:after="0" w:line="240" w:lineRule="auto"/>
        <w:ind w:left="-142" w:firstLine="142"/>
        <w:rPr>
          <w:rFonts w:ascii="Times New Roman" w:eastAsiaTheme="minorEastAsia" w:hAnsi="Times New Roman" w:cs="Times New Roman"/>
          <w:b/>
          <w:bCs/>
          <w:color w:val="002060"/>
          <w:kern w:val="24"/>
          <w:sz w:val="24"/>
          <w:szCs w:val="24"/>
          <w:lang w:val="kk-KZ"/>
        </w:rPr>
      </w:pPr>
      <w:r w:rsidRPr="008D58B1">
        <w:rPr>
          <w:rFonts w:ascii="Times New Roman" w:hAnsi="Times New Roman" w:cs="Times New Roman"/>
          <w:bCs/>
          <w:color w:val="000000" w:themeColor="text1"/>
          <w:kern w:val="24"/>
          <w:sz w:val="24"/>
          <w:szCs w:val="24"/>
          <w:lang w:val="kk-KZ"/>
        </w:rPr>
        <w:t xml:space="preserve"> </w:t>
      </w:r>
      <w:r w:rsidR="00DF4F5F">
        <w:rPr>
          <w:rFonts w:ascii="Times New Roman" w:hAnsi="Times New Roman" w:cs="Times New Roman"/>
          <w:bCs/>
          <w:color w:val="000000" w:themeColor="text1"/>
          <w:kern w:val="24"/>
          <w:sz w:val="24"/>
          <w:szCs w:val="24"/>
          <w:lang w:val="kk-KZ"/>
        </w:rPr>
        <w:t>Сарыжар ЖОББМ КММ</w:t>
      </w:r>
      <w:r w:rsidRPr="008D58B1">
        <w:rPr>
          <w:rFonts w:ascii="Times New Roman" w:hAnsi="Times New Roman" w:cs="Times New Roman"/>
          <w:bCs/>
          <w:color w:val="000000" w:themeColor="text1"/>
          <w:kern w:val="24"/>
          <w:sz w:val="24"/>
          <w:szCs w:val="24"/>
          <w:lang w:val="kk-KZ"/>
        </w:rPr>
        <w:t xml:space="preserve"> ұстамы жақсы ұстаздары, талабы таудай шәкірттерін  мақтан етер білім ордасы.  </w:t>
      </w:r>
      <w:r w:rsidR="00DF4F5F">
        <w:rPr>
          <w:rFonts w:ascii="Times New Roman" w:hAnsi="Times New Roman" w:cs="Times New Roman"/>
          <w:bCs/>
          <w:color w:val="000000" w:themeColor="text1"/>
          <w:kern w:val="24"/>
          <w:sz w:val="24"/>
          <w:szCs w:val="24"/>
          <w:lang w:val="kk-KZ"/>
        </w:rPr>
        <w:t>320</w:t>
      </w:r>
      <w:r w:rsidRPr="008D58B1">
        <w:rPr>
          <w:rFonts w:ascii="Times New Roman" w:hAnsi="Times New Roman" w:cs="Times New Roman"/>
          <w:bCs/>
          <w:color w:val="000000" w:themeColor="text1"/>
          <w:kern w:val="24"/>
          <w:sz w:val="24"/>
          <w:szCs w:val="24"/>
          <w:lang w:val="kk-KZ"/>
        </w:rPr>
        <w:t xml:space="preserve"> орынға арналған бұл мектеп  </w:t>
      </w:r>
      <w:r w:rsidR="00DF4F5F">
        <w:rPr>
          <w:rFonts w:ascii="Times New Roman" w:hAnsi="Times New Roman" w:cs="Times New Roman"/>
          <w:bCs/>
          <w:color w:val="000000" w:themeColor="text1"/>
          <w:kern w:val="24"/>
          <w:sz w:val="24"/>
          <w:szCs w:val="24"/>
          <w:lang w:val="kk-KZ"/>
        </w:rPr>
        <w:t>2017-2018</w:t>
      </w:r>
      <w:r w:rsidRPr="008D58B1">
        <w:rPr>
          <w:rFonts w:ascii="Times New Roman" w:hAnsi="Times New Roman" w:cs="Times New Roman"/>
          <w:bCs/>
          <w:color w:val="000000" w:themeColor="text1"/>
          <w:kern w:val="24"/>
          <w:sz w:val="24"/>
          <w:szCs w:val="24"/>
          <w:lang w:val="kk-KZ"/>
        </w:rPr>
        <w:t xml:space="preserve"> жылы салынған. </w:t>
      </w:r>
    </w:p>
    <w:p w14:paraId="72E6805E" w14:textId="77777777" w:rsidR="009C176C" w:rsidRPr="008D58B1" w:rsidRDefault="009C176C" w:rsidP="009C176C">
      <w:pPr>
        <w:spacing w:after="0" w:line="240" w:lineRule="auto"/>
        <w:jc w:val="both"/>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 xml:space="preserve">             </w:t>
      </w:r>
    </w:p>
    <w:p w14:paraId="0FD79036" w14:textId="77777777" w:rsidR="009C176C" w:rsidRPr="008D58B1" w:rsidRDefault="009C176C" w:rsidP="009C176C">
      <w:pPr>
        <w:spacing w:after="0" w:line="240" w:lineRule="auto"/>
        <w:jc w:val="both"/>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 xml:space="preserve">                    Педагог мамандығының жоғары мәртебесін қамтамасыз ету,</w:t>
      </w:r>
    </w:p>
    <w:p w14:paraId="5BC4170C" w14:textId="77777777" w:rsidR="009C176C" w:rsidRPr="008D58B1" w:rsidRDefault="009C176C" w:rsidP="009C176C">
      <w:pPr>
        <w:spacing w:after="0" w:line="240" w:lineRule="auto"/>
        <w:jc w:val="both"/>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 xml:space="preserve">                                           педагогикалық білімді жаңғырту</w:t>
      </w:r>
    </w:p>
    <w:p w14:paraId="0CB50061" w14:textId="4C27FA0B" w:rsidR="009C176C" w:rsidRPr="008D58B1" w:rsidRDefault="009C176C" w:rsidP="009C176C">
      <w:pPr>
        <w:pStyle w:val="a5"/>
        <w:numPr>
          <w:ilvl w:val="0"/>
          <w:numId w:val="1"/>
        </w:numPr>
        <w:tabs>
          <w:tab w:val="clear" w:pos="720"/>
          <w:tab w:val="num" w:pos="928"/>
        </w:tabs>
        <w:spacing w:after="0" w:line="360" w:lineRule="auto"/>
        <w:ind w:left="928"/>
        <w:rPr>
          <w:rFonts w:ascii="Times New Roman" w:hAnsi="Times New Roman" w:cs="Times New Roman"/>
          <w:color w:val="000000" w:themeColor="text1"/>
          <w:sz w:val="24"/>
          <w:szCs w:val="24"/>
          <w:lang w:val="kk-KZ"/>
        </w:rPr>
      </w:pPr>
      <w:r w:rsidRPr="008D58B1">
        <w:rPr>
          <w:rFonts w:ascii="Times New Roman" w:eastAsiaTheme="minorEastAsia" w:hAnsi="Times New Roman" w:cs="Times New Roman"/>
          <w:bCs/>
          <w:color w:val="000000" w:themeColor="text1"/>
          <w:kern w:val="24"/>
          <w:sz w:val="24"/>
          <w:szCs w:val="24"/>
          <w:lang w:val="kk-KZ"/>
        </w:rPr>
        <w:t>Мектеп</w:t>
      </w:r>
      <w:r w:rsidR="00DF4F5F">
        <w:rPr>
          <w:rFonts w:ascii="Times New Roman" w:eastAsiaTheme="minorEastAsia" w:hAnsi="Times New Roman" w:cs="Times New Roman"/>
          <w:bCs/>
          <w:color w:val="000000" w:themeColor="text1"/>
          <w:kern w:val="24"/>
          <w:sz w:val="24"/>
          <w:szCs w:val="24"/>
          <w:lang w:val="kk-KZ"/>
        </w:rPr>
        <w:t xml:space="preserve"> </w:t>
      </w:r>
      <w:r w:rsidRPr="008D58B1">
        <w:rPr>
          <w:rFonts w:ascii="Times New Roman" w:eastAsiaTheme="minorEastAsia" w:hAnsi="Times New Roman" w:cs="Times New Roman"/>
          <w:bCs/>
          <w:color w:val="000000" w:themeColor="text1"/>
          <w:kern w:val="24"/>
          <w:sz w:val="24"/>
          <w:szCs w:val="24"/>
          <w:lang w:val="kk-KZ"/>
        </w:rPr>
        <w:t xml:space="preserve"> мұғалімдерінің   </w:t>
      </w:r>
      <w:r w:rsidR="000D4B4B">
        <w:rPr>
          <w:rFonts w:ascii="Times New Roman" w:eastAsiaTheme="minorEastAsia" w:hAnsi="Times New Roman" w:cs="Times New Roman"/>
          <w:bCs/>
          <w:color w:val="000000" w:themeColor="text1"/>
          <w:kern w:val="24"/>
          <w:sz w:val="24"/>
          <w:szCs w:val="24"/>
          <w:lang w:val="kk-KZ"/>
        </w:rPr>
        <w:t>4,6</w:t>
      </w:r>
      <w:r w:rsidRPr="008D58B1">
        <w:rPr>
          <w:rFonts w:ascii="Times New Roman" w:eastAsiaTheme="minorEastAsia" w:hAnsi="Times New Roman" w:cs="Times New Roman"/>
          <w:bCs/>
          <w:color w:val="000000" w:themeColor="text1"/>
          <w:kern w:val="24"/>
          <w:sz w:val="24"/>
          <w:szCs w:val="24"/>
          <w:lang w:val="kk-KZ"/>
        </w:rPr>
        <w:t xml:space="preserve"> % санатты, оның </w:t>
      </w:r>
      <w:r w:rsidR="000D4B4B">
        <w:rPr>
          <w:rFonts w:ascii="Times New Roman" w:eastAsiaTheme="minorEastAsia" w:hAnsi="Times New Roman" w:cs="Times New Roman"/>
          <w:bCs/>
          <w:color w:val="000000" w:themeColor="text1"/>
          <w:kern w:val="24"/>
          <w:sz w:val="24"/>
          <w:szCs w:val="24"/>
          <w:lang w:val="kk-KZ"/>
        </w:rPr>
        <w:t>44,6</w:t>
      </w:r>
      <w:r w:rsidRPr="008D58B1">
        <w:rPr>
          <w:rFonts w:ascii="Times New Roman" w:eastAsiaTheme="minorEastAsia" w:hAnsi="Times New Roman" w:cs="Times New Roman"/>
          <w:bCs/>
          <w:color w:val="000000" w:themeColor="text1"/>
          <w:kern w:val="24"/>
          <w:sz w:val="24"/>
          <w:szCs w:val="24"/>
          <w:lang w:val="kk-KZ"/>
        </w:rPr>
        <w:t xml:space="preserve"> %  жоғары, педагог-зерттеуші және педагог-сарапшы, І санаттылар құрайды.</w:t>
      </w:r>
    </w:p>
    <w:p w14:paraId="16DC34A0" w14:textId="77777777" w:rsidR="009C176C" w:rsidRPr="008D58B1" w:rsidRDefault="009C176C" w:rsidP="009C176C">
      <w:pPr>
        <w:pStyle w:val="a5"/>
        <w:numPr>
          <w:ilvl w:val="0"/>
          <w:numId w:val="1"/>
        </w:numPr>
        <w:tabs>
          <w:tab w:val="clear" w:pos="720"/>
          <w:tab w:val="num" w:pos="928"/>
        </w:tabs>
        <w:spacing w:after="0" w:line="360" w:lineRule="auto"/>
        <w:ind w:left="928"/>
        <w:rPr>
          <w:rFonts w:ascii="Times New Roman" w:hAnsi="Times New Roman" w:cs="Times New Roman"/>
          <w:color w:val="000000" w:themeColor="text1"/>
          <w:sz w:val="24"/>
          <w:szCs w:val="24"/>
        </w:rPr>
      </w:pPr>
      <w:r w:rsidRPr="008D58B1">
        <w:rPr>
          <w:rFonts w:ascii="Times New Roman" w:eastAsiaTheme="minorEastAsia" w:hAnsi="Times New Roman" w:cs="Times New Roman"/>
          <w:bCs/>
          <w:color w:val="000000" w:themeColor="text1"/>
          <w:kern w:val="24"/>
          <w:sz w:val="24"/>
          <w:szCs w:val="24"/>
          <w:lang w:val="kk-KZ"/>
        </w:rPr>
        <w:t xml:space="preserve"> Пәндер бойынша мамандармен 100 </w:t>
      </w:r>
      <w:r w:rsidRPr="008D58B1">
        <w:rPr>
          <w:rFonts w:ascii="Times New Roman" w:eastAsiaTheme="minorEastAsia" w:hAnsi="Times New Roman" w:cs="Times New Roman"/>
          <w:bCs/>
          <w:color w:val="000000" w:themeColor="text1"/>
          <w:kern w:val="24"/>
          <w:sz w:val="24"/>
          <w:szCs w:val="24"/>
          <w:lang w:val="en-US"/>
        </w:rPr>
        <w:t xml:space="preserve">% </w:t>
      </w:r>
      <w:r w:rsidRPr="008D58B1">
        <w:rPr>
          <w:rFonts w:ascii="Times New Roman" w:eastAsiaTheme="minorEastAsia" w:hAnsi="Times New Roman" w:cs="Times New Roman"/>
          <w:bCs/>
          <w:color w:val="000000" w:themeColor="text1"/>
          <w:kern w:val="24"/>
          <w:sz w:val="24"/>
          <w:szCs w:val="24"/>
          <w:lang w:val="kk-KZ"/>
        </w:rPr>
        <w:t>қамтылған.</w:t>
      </w:r>
    </w:p>
    <w:p w14:paraId="18DB981F" w14:textId="6F739956" w:rsidR="009C176C" w:rsidRPr="000D4B4B" w:rsidRDefault="009C176C" w:rsidP="009C176C">
      <w:pPr>
        <w:pStyle w:val="a5"/>
        <w:numPr>
          <w:ilvl w:val="0"/>
          <w:numId w:val="1"/>
        </w:numPr>
        <w:tabs>
          <w:tab w:val="clear" w:pos="720"/>
          <w:tab w:val="num" w:pos="928"/>
        </w:tabs>
        <w:spacing w:after="0" w:line="360" w:lineRule="auto"/>
        <w:ind w:left="928"/>
        <w:rPr>
          <w:rFonts w:ascii="Times New Roman" w:hAnsi="Times New Roman" w:cs="Times New Roman"/>
          <w:color w:val="000000" w:themeColor="text1"/>
          <w:sz w:val="24"/>
          <w:szCs w:val="24"/>
        </w:rPr>
      </w:pPr>
      <w:r w:rsidRPr="008D58B1">
        <w:rPr>
          <w:rFonts w:ascii="Times New Roman" w:eastAsiaTheme="minorEastAsia" w:hAnsi="Times New Roman" w:cs="Times New Roman"/>
          <w:bCs/>
          <w:color w:val="000000" w:themeColor="text1"/>
          <w:kern w:val="24"/>
          <w:sz w:val="24"/>
          <w:szCs w:val="24"/>
          <w:lang w:val="kk-KZ"/>
        </w:rPr>
        <w:lastRenderedPageBreak/>
        <w:t xml:space="preserve">Мұғалімдердің кәсіби жетілуі , біліктілікті арттыру,  семинарлар ұйымдастыру мен өткізу  және </w:t>
      </w:r>
      <w:r w:rsidRPr="008D58B1">
        <w:rPr>
          <w:rFonts w:ascii="Times New Roman" w:eastAsiaTheme="minorEastAsia" w:hAnsi="Times New Roman" w:cs="Times New Roman"/>
          <w:bCs/>
          <w:color w:val="000000" w:themeColor="text1"/>
          <w:kern w:val="24"/>
          <w:sz w:val="24"/>
          <w:szCs w:val="24"/>
        </w:rPr>
        <w:t xml:space="preserve"> </w:t>
      </w:r>
      <w:proofErr w:type="spellStart"/>
      <w:r w:rsidRPr="008D58B1">
        <w:rPr>
          <w:rFonts w:ascii="Times New Roman" w:eastAsiaTheme="minorEastAsia" w:hAnsi="Times New Roman" w:cs="Times New Roman"/>
          <w:bCs/>
          <w:color w:val="000000" w:themeColor="text1"/>
          <w:kern w:val="24"/>
          <w:sz w:val="24"/>
          <w:szCs w:val="24"/>
        </w:rPr>
        <w:t>жетістіктерге</w:t>
      </w:r>
      <w:proofErr w:type="spellEnd"/>
      <w:r w:rsidRPr="008D58B1">
        <w:rPr>
          <w:rFonts w:ascii="Times New Roman" w:eastAsiaTheme="minorEastAsia" w:hAnsi="Times New Roman" w:cs="Times New Roman"/>
          <w:bCs/>
          <w:color w:val="000000" w:themeColor="text1"/>
          <w:kern w:val="24"/>
          <w:sz w:val="24"/>
          <w:szCs w:val="24"/>
        </w:rPr>
        <w:t xml:space="preserve"> </w:t>
      </w:r>
      <w:proofErr w:type="spellStart"/>
      <w:r w:rsidRPr="008D58B1">
        <w:rPr>
          <w:rFonts w:ascii="Times New Roman" w:eastAsiaTheme="minorEastAsia" w:hAnsi="Times New Roman" w:cs="Times New Roman"/>
          <w:bCs/>
          <w:color w:val="000000" w:themeColor="text1"/>
          <w:kern w:val="24"/>
          <w:sz w:val="24"/>
          <w:szCs w:val="24"/>
        </w:rPr>
        <w:t>жет</w:t>
      </w:r>
      <w:proofErr w:type="spellEnd"/>
      <w:r w:rsidRPr="008D58B1">
        <w:rPr>
          <w:rFonts w:ascii="Times New Roman" w:eastAsiaTheme="minorEastAsia" w:hAnsi="Times New Roman" w:cs="Times New Roman"/>
          <w:bCs/>
          <w:color w:val="000000" w:themeColor="text1"/>
          <w:kern w:val="24"/>
          <w:sz w:val="24"/>
          <w:szCs w:val="24"/>
          <w:lang w:val="kk-KZ"/>
        </w:rPr>
        <w:t>іп, жаңашылдықпен жұмыс жасап, мектепке өзгеріс енгізуде аянбай еңбек етуде:</w:t>
      </w:r>
    </w:p>
    <w:p w14:paraId="40CE7C44" w14:textId="43023925" w:rsidR="000D4B4B" w:rsidRDefault="000D4B4B" w:rsidP="000D4B4B">
      <w:pPr>
        <w:tabs>
          <w:tab w:val="num" w:pos="928"/>
        </w:tabs>
        <w:spacing w:after="0" w:line="360" w:lineRule="auto"/>
        <w:rPr>
          <w:rFonts w:ascii="Times New Roman" w:hAnsi="Times New Roman" w:cs="Times New Roman"/>
          <w:color w:val="000000" w:themeColor="text1"/>
          <w:sz w:val="24"/>
          <w:szCs w:val="24"/>
        </w:rPr>
      </w:pPr>
    </w:p>
    <w:p w14:paraId="0CEA133B" w14:textId="77777777" w:rsidR="000D4B4B" w:rsidRPr="009013A1" w:rsidRDefault="000D4B4B" w:rsidP="000D4B4B">
      <w:pPr>
        <w:spacing w:after="160" w:line="360" w:lineRule="auto"/>
        <w:jc w:val="both"/>
        <w:rPr>
          <w:rFonts w:ascii="Times New Roman" w:eastAsia="Times New Roman" w:hAnsi="Times New Roman" w:cs="Times New Roman"/>
          <w:b/>
          <w:sz w:val="24"/>
          <w:szCs w:val="24"/>
          <w:bdr w:val="none" w:sz="0" w:space="0" w:color="auto" w:frame="1"/>
          <w:lang w:val="kk-KZ" w:eastAsia="ru-RU"/>
        </w:rPr>
      </w:pPr>
      <w:r w:rsidRPr="009013A1">
        <w:rPr>
          <w:rFonts w:ascii="Times New Roman" w:hAnsi="Times New Roman" w:cs="Times New Roman"/>
          <w:b/>
          <w:bCs/>
          <w:i/>
          <w:sz w:val="24"/>
          <w:szCs w:val="24"/>
          <w:bdr w:val="none" w:sz="0" w:space="0" w:color="auto" w:frame="1"/>
          <w:lang w:val="kk-KZ"/>
        </w:rPr>
        <w:t>2021-2022</w:t>
      </w:r>
      <w:r w:rsidRPr="009013A1">
        <w:rPr>
          <w:rFonts w:ascii="Times New Roman" w:hAnsi="Times New Roman" w:cs="Times New Roman"/>
          <w:bCs/>
          <w:sz w:val="24"/>
          <w:szCs w:val="24"/>
          <w:bdr w:val="none" w:sz="0" w:space="0" w:color="auto" w:frame="1"/>
          <w:lang w:val="kk-KZ"/>
        </w:rPr>
        <w:t xml:space="preserve"> оқу жылында </w:t>
      </w:r>
      <w:r w:rsidRPr="009013A1">
        <w:rPr>
          <w:rFonts w:ascii="Times New Roman" w:hAnsi="Times New Roman" w:cs="Times New Roman"/>
          <w:b/>
          <w:bCs/>
          <w:sz w:val="24"/>
          <w:szCs w:val="24"/>
          <w:bdr w:val="none" w:sz="0" w:space="0" w:color="auto" w:frame="1"/>
          <w:lang w:val="kk-KZ"/>
        </w:rPr>
        <w:t>жалпы пед кадр саны</w:t>
      </w:r>
      <w:r w:rsidRPr="009013A1">
        <w:rPr>
          <w:rFonts w:ascii="Times New Roman" w:hAnsi="Times New Roman" w:cs="Times New Roman"/>
          <w:bCs/>
          <w:sz w:val="24"/>
          <w:szCs w:val="24"/>
          <w:bdr w:val="none" w:sz="0" w:space="0" w:color="auto" w:frame="1"/>
          <w:lang w:val="kk-KZ"/>
        </w:rPr>
        <w:t xml:space="preserve"> –65+4 ( декрет) =69 ( НОБД бойынша)</w:t>
      </w:r>
    </w:p>
    <w:p w14:paraId="0AF079EE" w14:textId="77777777" w:rsidR="000D4B4B" w:rsidRPr="008D58B1" w:rsidRDefault="000D4B4B" w:rsidP="000D4B4B">
      <w:pPr>
        <w:spacing w:after="0" w:line="270" w:lineRule="atLeast"/>
        <w:contextualSpacing/>
        <w:jc w:val="both"/>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2021-2022 оқу жылында  пед кадр саны – </w:t>
      </w:r>
      <w:r>
        <w:rPr>
          <w:rFonts w:ascii="Times New Roman" w:eastAsia="Times New Roman" w:hAnsi="Times New Roman" w:cs="Times New Roman"/>
          <w:b/>
          <w:bCs/>
          <w:color w:val="000000" w:themeColor="text1"/>
          <w:sz w:val="24"/>
          <w:szCs w:val="24"/>
          <w:bdr w:val="none" w:sz="0" w:space="0" w:color="auto" w:frame="1"/>
          <w:lang w:val="kk-KZ" w:eastAsia="ru-RU"/>
        </w:rPr>
        <w:t>65</w:t>
      </w:r>
    </w:p>
    <w:p w14:paraId="46825B7A" w14:textId="77777777" w:rsidR="000D4B4B" w:rsidRPr="008D58B1" w:rsidRDefault="000D4B4B" w:rsidP="000D4B4B">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Pr>
          <w:rFonts w:ascii="Times New Roman" w:eastAsia="Times New Roman" w:hAnsi="Times New Roman" w:cs="Times New Roman"/>
          <w:color w:val="000000" w:themeColor="text1"/>
          <w:sz w:val="24"/>
          <w:szCs w:val="24"/>
          <w:lang w:val="kk-KZ" w:eastAsia="ru-RU"/>
        </w:rPr>
        <w:t xml:space="preserve">59 </w:t>
      </w:r>
      <w:r w:rsidRPr="008D58B1">
        <w:rPr>
          <w:rFonts w:ascii="Times New Roman" w:eastAsia="Times New Roman" w:hAnsi="Times New Roman" w:cs="Times New Roman"/>
          <w:color w:val="000000" w:themeColor="text1"/>
          <w:sz w:val="24"/>
          <w:szCs w:val="24"/>
          <w:lang w:val="kk-KZ" w:eastAsia="ru-RU"/>
        </w:rPr>
        <w:t>(</w:t>
      </w:r>
      <w:r>
        <w:rPr>
          <w:rFonts w:ascii="Times New Roman" w:eastAsia="Times New Roman" w:hAnsi="Times New Roman" w:cs="Times New Roman"/>
          <w:color w:val="000000" w:themeColor="text1"/>
          <w:sz w:val="24"/>
          <w:szCs w:val="24"/>
          <w:lang w:val="kk-KZ" w:eastAsia="ru-RU"/>
        </w:rPr>
        <w:t>90,</w:t>
      </w:r>
      <w:r w:rsidRPr="00CF753D">
        <w:rPr>
          <w:rFonts w:ascii="Times New Roman" w:eastAsia="Times New Roman" w:hAnsi="Times New Roman" w:cs="Times New Roman"/>
          <w:color w:val="000000" w:themeColor="text1"/>
          <w:sz w:val="24"/>
          <w:szCs w:val="24"/>
          <w:lang w:val="kk-KZ" w:eastAsia="ru-RU"/>
        </w:rPr>
        <w:t>7</w:t>
      </w:r>
      <w:r w:rsidRPr="008D58B1">
        <w:rPr>
          <w:rFonts w:ascii="Times New Roman" w:eastAsia="Times New Roman" w:hAnsi="Times New Roman" w:cs="Times New Roman"/>
          <w:color w:val="000000" w:themeColor="text1"/>
          <w:sz w:val="24"/>
          <w:szCs w:val="24"/>
          <w:lang w:val="kk-KZ" w:eastAsia="ru-RU"/>
        </w:rPr>
        <w:t xml:space="preserve">%) </w:t>
      </w:r>
    </w:p>
    <w:p w14:paraId="11FC441F" w14:textId="77777777" w:rsidR="000D4B4B" w:rsidRPr="008D58B1" w:rsidRDefault="000D4B4B" w:rsidP="000D4B4B">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Арнаулы білімді-  6 (</w:t>
      </w:r>
      <w:r>
        <w:rPr>
          <w:rFonts w:ascii="Times New Roman" w:eastAsia="Times New Roman" w:hAnsi="Times New Roman" w:cs="Times New Roman"/>
          <w:color w:val="000000" w:themeColor="text1"/>
          <w:sz w:val="24"/>
          <w:szCs w:val="24"/>
          <w:lang w:val="kk-KZ" w:eastAsia="ru-RU"/>
        </w:rPr>
        <w:t xml:space="preserve">9,2 </w:t>
      </w:r>
      <w:r w:rsidRPr="008D58B1">
        <w:rPr>
          <w:rFonts w:ascii="Times New Roman" w:eastAsia="Times New Roman" w:hAnsi="Times New Roman" w:cs="Times New Roman"/>
          <w:color w:val="000000" w:themeColor="text1"/>
          <w:sz w:val="24"/>
          <w:szCs w:val="24"/>
          <w:lang w:val="kk-KZ" w:eastAsia="ru-RU"/>
        </w:rPr>
        <w:t>%)</w:t>
      </w:r>
    </w:p>
    <w:p w14:paraId="15CE02DA"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Жоғары санатты – </w:t>
      </w:r>
      <w:r>
        <w:rPr>
          <w:rFonts w:ascii="Times New Roman" w:eastAsia="Times New Roman" w:hAnsi="Times New Roman" w:cs="Times New Roman"/>
          <w:color w:val="000000" w:themeColor="text1"/>
          <w:sz w:val="24"/>
          <w:szCs w:val="24"/>
          <w:bdr w:val="none" w:sz="0" w:space="0" w:color="auto" w:frame="1"/>
          <w:lang w:val="kk-KZ" w:eastAsia="ru-RU"/>
        </w:rPr>
        <w:t>0</w:t>
      </w:r>
    </w:p>
    <w:p w14:paraId="1B501168"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Pr>
          <w:rFonts w:ascii="Times New Roman" w:eastAsia="Times New Roman" w:hAnsi="Times New Roman" w:cs="Times New Roman"/>
          <w:color w:val="000000" w:themeColor="text1"/>
          <w:sz w:val="24"/>
          <w:szCs w:val="24"/>
          <w:bdr w:val="none" w:sz="0" w:space="0" w:color="auto" w:frame="1"/>
          <w:lang w:val="kk-KZ" w:eastAsia="ru-RU"/>
        </w:rPr>
        <w:t>17</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Pr>
          <w:rFonts w:ascii="Times New Roman" w:eastAsia="Times New Roman" w:hAnsi="Times New Roman" w:cs="Times New Roman"/>
          <w:color w:val="000000" w:themeColor="text1"/>
          <w:sz w:val="24"/>
          <w:szCs w:val="24"/>
          <w:bdr w:val="none" w:sz="0" w:space="0" w:color="auto" w:frame="1"/>
          <w:lang w:val="kk-KZ" w:eastAsia="ru-RU"/>
        </w:rPr>
        <w:t xml:space="preserve">26 </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69B87CB3"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 санатты – </w:t>
      </w:r>
      <w:r>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Pr>
          <w:rFonts w:ascii="Times New Roman" w:eastAsia="Times New Roman" w:hAnsi="Times New Roman" w:cs="Times New Roman"/>
          <w:color w:val="000000" w:themeColor="text1"/>
          <w:sz w:val="24"/>
          <w:szCs w:val="24"/>
          <w:bdr w:val="none" w:sz="0" w:space="0" w:color="auto" w:frame="1"/>
          <w:lang w:val="kk-KZ" w:eastAsia="ru-RU"/>
        </w:rPr>
        <w:t>1</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6594C886"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Pr>
          <w:rFonts w:ascii="Times New Roman" w:eastAsia="Times New Roman" w:hAnsi="Times New Roman" w:cs="Times New Roman"/>
          <w:color w:val="000000" w:themeColor="text1"/>
          <w:sz w:val="24"/>
          <w:szCs w:val="24"/>
          <w:bdr w:val="none" w:sz="0" w:space="0" w:color="auto" w:frame="1"/>
          <w:lang w:val="kk-KZ" w:eastAsia="ru-RU"/>
        </w:rPr>
        <w:t>11</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Pr>
          <w:rFonts w:ascii="Times New Roman" w:eastAsia="Times New Roman" w:hAnsi="Times New Roman" w:cs="Times New Roman"/>
          <w:color w:val="000000" w:themeColor="text1"/>
          <w:sz w:val="24"/>
          <w:szCs w:val="24"/>
          <w:bdr w:val="none" w:sz="0" w:space="0" w:color="auto" w:frame="1"/>
          <w:lang w:val="kk-KZ" w:eastAsia="ru-RU"/>
        </w:rPr>
        <w:t>7</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17DDB34B"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ІІ санатты – </w:t>
      </w:r>
      <w:r>
        <w:rPr>
          <w:rFonts w:ascii="Times New Roman" w:eastAsia="Times New Roman" w:hAnsi="Times New Roman" w:cs="Times New Roman"/>
          <w:color w:val="000000" w:themeColor="text1"/>
          <w:sz w:val="24"/>
          <w:szCs w:val="24"/>
          <w:bdr w:val="none" w:sz="0" w:space="0" w:color="auto" w:frame="1"/>
          <w:lang w:val="kk-KZ" w:eastAsia="ru-RU"/>
        </w:rPr>
        <w:t xml:space="preserve">3 </w:t>
      </w:r>
      <w:r w:rsidRPr="008D58B1">
        <w:rPr>
          <w:rFonts w:ascii="Times New Roman" w:eastAsia="Times New Roman" w:hAnsi="Times New Roman" w:cs="Times New Roman"/>
          <w:color w:val="000000" w:themeColor="text1"/>
          <w:sz w:val="24"/>
          <w:szCs w:val="24"/>
          <w:bdr w:val="none" w:sz="0" w:space="0" w:color="auto" w:frame="1"/>
          <w:lang w:val="kk-KZ" w:eastAsia="ru-RU"/>
        </w:rPr>
        <w:t>( 5%)</w:t>
      </w:r>
    </w:p>
    <w:p w14:paraId="2F340C54"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Pr>
          <w:rFonts w:ascii="Times New Roman" w:eastAsia="Times New Roman" w:hAnsi="Times New Roman" w:cs="Times New Roman"/>
          <w:color w:val="000000" w:themeColor="text1"/>
          <w:sz w:val="24"/>
          <w:szCs w:val="24"/>
          <w:bdr w:val="none" w:sz="0" w:space="0" w:color="auto" w:frame="1"/>
          <w:lang w:val="kk-KZ" w:eastAsia="ru-RU"/>
        </w:rPr>
        <w:t>18</w:t>
      </w:r>
      <w:r w:rsidRPr="008D58B1">
        <w:rPr>
          <w:rFonts w:ascii="Times New Roman" w:eastAsia="Times New Roman" w:hAnsi="Times New Roman" w:cs="Times New Roman"/>
          <w:color w:val="000000" w:themeColor="text1"/>
          <w:sz w:val="24"/>
          <w:szCs w:val="24"/>
          <w:bdr w:val="none" w:sz="0" w:space="0" w:color="auto" w:frame="1"/>
          <w:lang w:val="kk-KZ" w:eastAsia="ru-RU"/>
        </w:rPr>
        <w:t>(2</w:t>
      </w:r>
      <w:r>
        <w:rPr>
          <w:rFonts w:ascii="Times New Roman" w:eastAsia="Times New Roman" w:hAnsi="Times New Roman" w:cs="Times New Roman"/>
          <w:color w:val="000000" w:themeColor="text1"/>
          <w:sz w:val="24"/>
          <w:szCs w:val="24"/>
          <w:bdr w:val="none" w:sz="0" w:space="0" w:color="auto" w:frame="1"/>
          <w:lang w:val="kk-KZ" w:eastAsia="ru-RU"/>
        </w:rPr>
        <w:t>8</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7AC9C250" w14:textId="77777777" w:rsidR="000D4B4B"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w:t>
      </w:r>
      <w:r>
        <w:rPr>
          <w:rFonts w:ascii="Times New Roman" w:eastAsia="Times New Roman" w:hAnsi="Times New Roman" w:cs="Times New Roman"/>
          <w:color w:val="000000" w:themeColor="text1"/>
          <w:sz w:val="24"/>
          <w:szCs w:val="24"/>
          <w:bdr w:val="none" w:sz="0" w:space="0" w:color="auto" w:frame="1"/>
          <w:lang w:val="kk-KZ" w:eastAsia="ru-RU"/>
        </w:rPr>
        <w:t>15</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3%)     </w:t>
      </w:r>
    </w:p>
    <w:p w14:paraId="402EC1F9" w14:textId="6C5A7450" w:rsidR="000D4B4B" w:rsidRPr="000D4B4B"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467776">
        <w:rPr>
          <w:rFonts w:ascii="Times New Roman" w:eastAsia="Times New Roman" w:hAnsi="Times New Roman" w:cs="Times New Roman"/>
          <w:sz w:val="24"/>
          <w:szCs w:val="24"/>
          <w:bdr w:val="none" w:sz="0" w:space="0" w:color="auto" w:frame="1"/>
          <w:lang w:val="kk-KZ" w:eastAsia="ru-RU"/>
        </w:rPr>
        <w:t>Жас мамандар саны – </w:t>
      </w:r>
      <w:r>
        <w:rPr>
          <w:rFonts w:ascii="Times New Roman" w:eastAsia="Times New Roman" w:hAnsi="Times New Roman" w:cs="Times New Roman"/>
          <w:sz w:val="24"/>
          <w:szCs w:val="24"/>
          <w:bdr w:val="none" w:sz="0" w:space="0" w:color="auto" w:frame="1"/>
          <w:lang w:val="kk-KZ" w:eastAsia="ru-RU"/>
        </w:rPr>
        <w:t>7</w:t>
      </w:r>
      <w:r w:rsidRPr="00467776">
        <w:rPr>
          <w:rFonts w:ascii="Times New Roman" w:eastAsia="Times New Roman" w:hAnsi="Times New Roman" w:cs="Times New Roman"/>
          <w:sz w:val="24"/>
          <w:szCs w:val="24"/>
          <w:bdr w:val="none" w:sz="0" w:space="0" w:color="auto" w:frame="1"/>
          <w:lang w:val="kk-KZ" w:eastAsia="ru-RU"/>
        </w:rPr>
        <w:t> (</w:t>
      </w:r>
      <w:r>
        <w:rPr>
          <w:rFonts w:ascii="Times New Roman" w:eastAsia="Times New Roman" w:hAnsi="Times New Roman" w:cs="Times New Roman"/>
          <w:sz w:val="24"/>
          <w:szCs w:val="24"/>
          <w:bdr w:val="none" w:sz="0" w:space="0" w:color="auto" w:frame="1"/>
          <w:lang w:val="kk-KZ" w:eastAsia="ru-RU"/>
        </w:rPr>
        <w:t>11</w:t>
      </w:r>
      <w:r w:rsidRPr="00467776">
        <w:rPr>
          <w:rFonts w:ascii="Times New Roman" w:eastAsia="Times New Roman" w:hAnsi="Times New Roman" w:cs="Times New Roman"/>
          <w:sz w:val="24"/>
          <w:szCs w:val="24"/>
          <w:bdr w:val="none" w:sz="0" w:space="0" w:color="auto" w:frame="1"/>
          <w:lang w:val="kk-KZ" w:eastAsia="ru-RU"/>
        </w:rPr>
        <w:t xml:space="preserve"> %) мұғалім</w:t>
      </w:r>
    </w:p>
    <w:p w14:paraId="5CD45635" w14:textId="652CFF65" w:rsidR="000D4B4B" w:rsidRDefault="000D4B4B" w:rsidP="000D4B4B">
      <w:pPr>
        <w:spacing w:after="0" w:line="270" w:lineRule="atLeast"/>
        <w:jc w:val="both"/>
        <w:textAlignment w:val="baseline"/>
        <w:rPr>
          <w:rFonts w:ascii="Times New Roman" w:eastAsia="Times New Roman" w:hAnsi="Times New Roman" w:cs="Times New Roman"/>
          <w:sz w:val="24"/>
          <w:szCs w:val="24"/>
          <w:bdr w:val="none" w:sz="0" w:space="0" w:color="auto" w:frame="1"/>
          <w:lang w:val="kk-KZ" w:eastAsia="ru-RU"/>
        </w:rPr>
      </w:pPr>
      <w:r w:rsidRPr="004F542C">
        <w:rPr>
          <w:rFonts w:ascii="Times New Roman" w:eastAsia="Times New Roman" w:hAnsi="Times New Roman" w:cs="Times New Roman"/>
          <w:sz w:val="24"/>
          <w:szCs w:val="24"/>
          <w:bdr w:val="none" w:sz="0" w:space="0" w:color="auto" w:frame="1"/>
          <w:lang w:val="kk-KZ" w:eastAsia="ru-RU"/>
        </w:rPr>
        <w:t>Декреттік демалыста – 4 мұғалім</w:t>
      </w:r>
    </w:p>
    <w:p w14:paraId="0A4EB9E9" w14:textId="77777777" w:rsidR="000D4B4B" w:rsidRPr="00C24A8E" w:rsidRDefault="000D4B4B" w:rsidP="000D4B4B">
      <w:pPr>
        <w:spacing w:after="0" w:line="270" w:lineRule="atLeast"/>
        <w:jc w:val="both"/>
        <w:textAlignment w:val="baseline"/>
        <w:rPr>
          <w:rFonts w:ascii="Times New Roman" w:eastAsia="Times New Roman" w:hAnsi="Times New Roman" w:cs="Times New Roman"/>
          <w:color w:val="FF0000"/>
          <w:sz w:val="24"/>
          <w:szCs w:val="24"/>
          <w:lang w:val="kk-KZ" w:eastAsia="ru-RU"/>
        </w:rPr>
      </w:pPr>
    </w:p>
    <w:p w14:paraId="5793F3C9" w14:textId="77777777" w:rsidR="000D4B4B" w:rsidRPr="008D58B1" w:rsidRDefault="000D4B4B" w:rsidP="000D4B4B">
      <w:pPr>
        <w:spacing w:after="0"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2021-2022 оқу жылы бойынша жалпы пед кадр саны </w:t>
      </w:r>
      <w:r>
        <w:rPr>
          <w:rFonts w:ascii="Times New Roman" w:eastAsia="Times New Roman" w:hAnsi="Times New Roman" w:cs="Times New Roman"/>
          <w:b/>
          <w:bCs/>
          <w:color w:val="000000" w:themeColor="text1"/>
          <w:sz w:val="24"/>
          <w:szCs w:val="24"/>
          <w:bdr w:val="none" w:sz="0" w:space="0" w:color="auto" w:frame="1"/>
          <w:lang w:val="kk-KZ" w:eastAsia="ru-RU"/>
        </w:rPr>
        <w:t>65</w:t>
      </w: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оның ішінде бастауыш сынып бойынша мұғалімдер саны: </w:t>
      </w:r>
      <w:r>
        <w:rPr>
          <w:rFonts w:ascii="Times New Roman" w:eastAsia="Times New Roman" w:hAnsi="Times New Roman" w:cs="Times New Roman"/>
          <w:b/>
          <w:bCs/>
          <w:color w:val="000000" w:themeColor="text1"/>
          <w:sz w:val="24"/>
          <w:szCs w:val="24"/>
          <w:bdr w:val="none" w:sz="0" w:space="0" w:color="auto" w:frame="1"/>
          <w:lang w:val="kk-KZ" w:eastAsia="ru-RU"/>
        </w:rPr>
        <w:t>14</w:t>
      </w:r>
    </w:p>
    <w:p w14:paraId="61FC586F" w14:textId="77777777" w:rsidR="000D4B4B" w:rsidRPr="008D58B1" w:rsidRDefault="000D4B4B" w:rsidP="000D4B4B">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Жоғары білімді –  </w:t>
      </w:r>
      <w:r>
        <w:rPr>
          <w:rFonts w:ascii="Times New Roman" w:eastAsia="Times New Roman" w:hAnsi="Times New Roman" w:cs="Times New Roman"/>
          <w:color w:val="000000" w:themeColor="text1"/>
          <w:sz w:val="24"/>
          <w:szCs w:val="24"/>
          <w:lang w:val="kk-KZ" w:eastAsia="ru-RU"/>
        </w:rPr>
        <w:t>11</w:t>
      </w:r>
      <w:r w:rsidRPr="008D58B1">
        <w:rPr>
          <w:rFonts w:ascii="Times New Roman" w:eastAsia="Times New Roman" w:hAnsi="Times New Roman" w:cs="Times New Roman"/>
          <w:color w:val="000000" w:themeColor="text1"/>
          <w:sz w:val="24"/>
          <w:szCs w:val="24"/>
          <w:lang w:val="kk-KZ" w:eastAsia="ru-RU"/>
        </w:rPr>
        <w:t xml:space="preserve"> (7</w:t>
      </w:r>
      <w:r>
        <w:rPr>
          <w:rFonts w:ascii="Times New Roman" w:eastAsia="Times New Roman" w:hAnsi="Times New Roman" w:cs="Times New Roman"/>
          <w:color w:val="000000" w:themeColor="text1"/>
          <w:sz w:val="24"/>
          <w:szCs w:val="24"/>
          <w:lang w:val="kk-KZ" w:eastAsia="ru-RU"/>
        </w:rPr>
        <w:t>8,</w:t>
      </w:r>
      <w:r w:rsidRPr="00E355C4">
        <w:rPr>
          <w:rFonts w:ascii="Times New Roman" w:eastAsia="Times New Roman" w:hAnsi="Times New Roman" w:cs="Times New Roman"/>
          <w:color w:val="000000" w:themeColor="text1"/>
          <w:sz w:val="24"/>
          <w:szCs w:val="24"/>
          <w:lang w:val="kk-KZ" w:eastAsia="ru-RU"/>
        </w:rPr>
        <w:t>5</w:t>
      </w:r>
      <w:r w:rsidRPr="008D58B1">
        <w:rPr>
          <w:rFonts w:ascii="Times New Roman" w:eastAsia="Times New Roman" w:hAnsi="Times New Roman" w:cs="Times New Roman"/>
          <w:color w:val="000000" w:themeColor="text1"/>
          <w:sz w:val="24"/>
          <w:szCs w:val="24"/>
          <w:lang w:val="kk-KZ" w:eastAsia="ru-RU"/>
        </w:rPr>
        <w:t xml:space="preserve">%) </w:t>
      </w:r>
    </w:p>
    <w:p w14:paraId="28D9822D" w14:textId="77777777" w:rsidR="000D4B4B" w:rsidRPr="008D58B1" w:rsidRDefault="000D4B4B" w:rsidP="000D4B4B">
      <w:pPr>
        <w:spacing w:after="0" w:line="270" w:lineRule="atLeast"/>
        <w:contextualSpacing/>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lang w:val="kk-KZ" w:eastAsia="ru-RU"/>
        </w:rPr>
        <w:t xml:space="preserve">Арнаулы білімді-  </w:t>
      </w:r>
      <w:r>
        <w:rPr>
          <w:rFonts w:ascii="Times New Roman" w:eastAsia="Times New Roman" w:hAnsi="Times New Roman" w:cs="Times New Roman"/>
          <w:color w:val="000000" w:themeColor="text1"/>
          <w:sz w:val="24"/>
          <w:szCs w:val="24"/>
          <w:lang w:val="kk-KZ" w:eastAsia="ru-RU"/>
        </w:rPr>
        <w:t>3</w:t>
      </w:r>
      <w:r w:rsidRPr="008D58B1">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21,4</w:t>
      </w:r>
      <w:r w:rsidRPr="008D58B1">
        <w:rPr>
          <w:rFonts w:ascii="Times New Roman" w:eastAsia="Times New Roman" w:hAnsi="Times New Roman" w:cs="Times New Roman"/>
          <w:color w:val="000000" w:themeColor="text1"/>
          <w:sz w:val="24"/>
          <w:szCs w:val="24"/>
          <w:lang w:val="kk-KZ" w:eastAsia="ru-RU"/>
        </w:rPr>
        <w:t>%)</w:t>
      </w:r>
    </w:p>
    <w:p w14:paraId="3B63C8BF"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Жоғары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0 </w:t>
      </w:r>
    </w:p>
    <w:p w14:paraId="7E191D67"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 xml:space="preserve">Педагог-зерттеуші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Pr>
          <w:rFonts w:ascii="Times New Roman" w:eastAsia="Times New Roman" w:hAnsi="Times New Roman" w:cs="Times New Roman"/>
          <w:color w:val="000000" w:themeColor="text1"/>
          <w:sz w:val="24"/>
          <w:szCs w:val="24"/>
          <w:bdr w:val="none" w:sz="0" w:space="0" w:color="auto" w:frame="1"/>
          <w:lang w:val="kk-KZ" w:eastAsia="ru-RU"/>
        </w:rPr>
        <w:t>6</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(4</w:t>
      </w:r>
      <w:r>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2489E657"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І санатты</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 </w:t>
      </w:r>
      <w:r>
        <w:rPr>
          <w:rFonts w:ascii="Times New Roman" w:eastAsia="Times New Roman" w:hAnsi="Times New Roman" w:cs="Times New Roman"/>
          <w:color w:val="000000" w:themeColor="text1"/>
          <w:sz w:val="24"/>
          <w:szCs w:val="24"/>
          <w:bdr w:val="none" w:sz="0" w:space="0" w:color="auto" w:frame="1"/>
          <w:lang w:val="kk-KZ" w:eastAsia="ru-RU"/>
        </w:rPr>
        <w:t>0</w:t>
      </w:r>
    </w:p>
    <w:p w14:paraId="59565D10"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 xml:space="preserve">Педагог-сарапшы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(1</w:t>
      </w:r>
      <w:r>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613D1743"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ІІ санатты – 0 </w:t>
      </w:r>
    </w:p>
    <w:p w14:paraId="7FB2471E" w14:textId="77777777" w:rsidR="000D4B4B" w:rsidRPr="008D58B1" w:rsidRDefault="000D4B4B" w:rsidP="000D4B4B">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Pr>
          <w:rFonts w:ascii="Times New Roman" w:eastAsia="Times New Roman" w:hAnsi="Times New Roman" w:cs="Times New Roman"/>
          <w:color w:val="000000" w:themeColor="text1"/>
          <w:sz w:val="24"/>
          <w:szCs w:val="24"/>
          <w:bdr w:val="none" w:sz="0" w:space="0" w:color="auto" w:frame="1"/>
          <w:lang w:val="kk-KZ" w:eastAsia="ru-RU"/>
        </w:rPr>
        <w:t>14</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755F4BAC" w14:textId="77777777" w:rsidR="000D4B4B" w:rsidRPr="008D58B1" w:rsidRDefault="000D4B4B" w:rsidP="000D4B4B">
      <w:pPr>
        <w:spacing w:after="160"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4 (</w:t>
      </w:r>
      <w:r>
        <w:rPr>
          <w:rFonts w:ascii="Times New Roman" w:eastAsia="Times New Roman" w:hAnsi="Times New Roman" w:cs="Times New Roman"/>
          <w:color w:val="000000" w:themeColor="text1"/>
          <w:sz w:val="24"/>
          <w:szCs w:val="24"/>
          <w:bdr w:val="none" w:sz="0" w:space="0" w:color="auto" w:frame="1"/>
          <w:lang w:val="kk-KZ" w:eastAsia="ru-RU"/>
        </w:rPr>
        <w:t xml:space="preserve">29 </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3B67A75E" w14:textId="1985C9C5" w:rsidR="009C176C" w:rsidRPr="00DA5A74" w:rsidRDefault="000D4B4B" w:rsidP="00DA5A74">
      <w:pPr>
        <w:spacing w:after="160" w:line="360" w:lineRule="auto"/>
        <w:jc w:val="both"/>
        <w:rPr>
          <w:rFonts w:ascii="Times New Roman" w:eastAsia="Times New Roman" w:hAnsi="Times New Roman" w:cs="Times New Roman"/>
          <w:b/>
          <w:sz w:val="24"/>
          <w:szCs w:val="24"/>
          <w:bdr w:val="none" w:sz="0" w:space="0" w:color="auto" w:frame="1"/>
          <w:lang w:val="kk-KZ" w:eastAsia="ru-RU"/>
        </w:rPr>
      </w:pPr>
      <w:r w:rsidRPr="002B5A64">
        <w:rPr>
          <w:rFonts w:ascii="Times New Roman" w:eastAsia="Times New Roman" w:hAnsi="Times New Roman" w:cs="Times New Roman"/>
          <w:sz w:val="24"/>
          <w:szCs w:val="24"/>
          <w:bdr w:val="none" w:sz="0" w:space="0" w:color="auto" w:frame="1"/>
          <w:lang w:val="kk-KZ" w:eastAsia="ru-RU"/>
        </w:rPr>
        <w:t xml:space="preserve">      </w:t>
      </w:r>
      <w:r w:rsidRPr="002B5A64">
        <w:rPr>
          <w:rFonts w:ascii="Times New Roman" w:eastAsia="Times New Roman" w:hAnsi="Times New Roman" w:cs="Times New Roman"/>
          <w:b/>
          <w:sz w:val="24"/>
          <w:szCs w:val="24"/>
          <w:bdr w:val="none" w:sz="0" w:space="0" w:color="auto" w:frame="1"/>
          <w:lang w:val="kk-KZ" w:eastAsia="ru-RU"/>
        </w:rPr>
        <w:t>57%  - (жоғары,І санат,педагог-зерттеуші, педагог-сарапшы)</w:t>
      </w:r>
    </w:p>
    <w:p w14:paraId="77526086" w14:textId="77777777" w:rsidR="009C176C" w:rsidRPr="00750624" w:rsidRDefault="009C176C" w:rsidP="009C176C">
      <w:pPr>
        <w:shd w:val="clear" w:color="auto" w:fill="FFFFFF"/>
        <w:spacing w:line="240" w:lineRule="auto"/>
        <w:jc w:val="both"/>
        <w:rPr>
          <w:rFonts w:ascii="Times New Roman" w:hAnsi="Times New Roman" w:cs="Times New Roman"/>
          <w:color w:val="FF000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8"/>
        <w:gridCol w:w="4237"/>
      </w:tblGrid>
      <w:tr w:rsidR="009C176C" w:rsidRPr="008D58B1" w14:paraId="2236C65A" w14:textId="77777777" w:rsidTr="00CD753E">
        <w:tc>
          <w:tcPr>
            <w:tcW w:w="6912" w:type="dxa"/>
          </w:tcPr>
          <w:p w14:paraId="2E4DFBA0"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Жетілдіру санаты</w:t>
            </w:r>
          </w:p>
        </w:tc>
        <w:tc>
          <w:tcPr>
            <w:tcW w:w="5954" w:type="dxa"/>
          </w:tcPr>
          <w:p w14:paraId="00BB0837"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 xml:space="preserve">                          2021-2022оқу жылы</w:t>
            </w:r>
          </w:p>
        </w:tc>
      </w:tr>
      <w:tr w:rsidR="009C176C" w:rsidRPr="008D58B1" w14:paraId="4B473B54" w14:textId="77777777" w:rsidTr="00CD753E">
        <w:trPr>
          <w:trHeight w:val="164"/>
        </w:trPr>
        <w:tc>
          <w:tcPr>
            <w:tcW w:w="6912" w:type="dxa"/>
          </w:tcPr>
          <w:p w14:paraId="2A643028"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Жоғары санатты</w:t>
            </w:r>
          </w:p>
        </w:tc>
        <w:tc>
          <w:tcPr>
            <w:tcW w:w="5954" w:type="dxa"/>
          </w:tcPr>
          <w:p w14:paraId="60983C1E" w14:textId="313477BF" w:rsidR="009C176C" w:rsidRPr="008D58B1" w:rsidRDefault="00205D7B" w:rsidP="00205D7B">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9C176C" w:rsidRPr="008D58B1" w14:paraId="608F455F" w14:textId="77777777" w:rsidTr="00CD753E">
        <w:tc>
          <w:tcPr>
            <w:tcW w:w="6912" w:type="dxa"/>
          </w:tcPr>
          <w:p w14:paraId="06BBE162"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Бірінші санатты</w:t>
            </w:r>
          </w:p>
        </w:tc>
        <w:tc>
          <w:tcPr>
            <w:tcW w:w="5954" w:type="dxa"/>
          </w:tcPr>
          <w:p w14:paraId="70C2143C" w14:textId="553402C7" w:rsidR="009C176C" w:rsidRPr="00477966" w:rsidRDefault="00477966" w:rsidP="00CD753E">
            <w:pPr>
              <w:spacing w:after="0"/>
              <w:rPr>
                <w:rFonts w:ascii="Times New Roman" w:hAnsi="Times New Roman" w:cs="Times New Roman"/>
                <w:sz w:val="24"/>
                <w:szCs w:val="24"/>
                <w:lang w:val="kk-KZ"/>
              </w:rPr>
            </w:pPr>
            <w:r w:rsidRPr="00477966">
              <w:rPr>
                <w:rFonts w:ascii="Times New Roman" w:hAnsi="Times New Roman" w:cs="Times New Roman"/>
                <w:sz w:val="24"/>
                <w:szCs w:val="24"/>
                <w:lang w:val="kk-KZ"/>
              </w:rPr>
              <w:t xml:space="preserve">                           1 (1%)</w:t>
            </w:r>
          </w:p>
        </w:tc>
      </w:tr>
      <w:tr w:rsidR="009C176C" w:rsidRPr="008D58B1" w14:paraId="1EF39EE0" w14:textId="77777777" w:rsidTr="00CD753E">
        <w:tc>
          <w:tcPr>
            <w:tcW w:w="6912" w:type="dxa"/>
          </w:tcPr>
          <w:p w14:paraId="736525D9"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Екінші санатты</w:t>
            </w:r>
          </w:p>
        </w:tc>
        <w:tc>
          <w:tcPr>
            <w:tcW w:w="5954" w:type="dxa"/>
          </w:tcPr>
          <w:p w14:paraId="0A69FBF5" w14:textId="0C3713AC" w:rsidR="009C176C" w:rsidRPr="00477966" w:rsidRDefault="00477966" w:rsidP="00CD753E">
            <w:pPr>
              <w:spacing w:after="0"/>
              <w:jc w:val="center"/>
              <w:rPr>
                <w:rFonts w:ascii="Times New Roman" w:hAnsi="Times New Roman" w:cs="Times New Roman"/>
                <w:sz w:val="24"/>
                <w:szCs w:val="24"/>
                <w:lang w:val="kk-KZ"/>
              </w:rPr>
            </w:pPr>
            <w:r w:rsidRPr="00477966">
              <w:rPr>
                <w:rFonts w:ascii="Times New Roman" w:hAnsi="Times New Roman" w:cs="Times New Roman"/>
                <w:sz w:val="24"/>
                <w:szCs w:val="24"/>
                <w:lang w:val="kk-KZ"/>
              </w:rPr>
              <w:t>3</w:t>
            </w:r>
            <w:r w:rsidR="00205D7B" w:rsidRPr="00477966">
              <w:rPr>
                <w:rFonts w:ascii="Times New Roman" w:hAnsi="Times New Roman" w:cs="Times New Roman"/>
                <w:sz w:val="24"/>
                <w:szCs w:val="24"/>
                <w:lang w:val="kk-KZ"/>
              </w:rPr>
              <w:t xml:space="preserve"> (</w:t>
            </w:r>
            <w:r w:rsidRPr="00477966">
              <w:rPr>
                <w:rFonts w:ascii="Times New Roman" w:hAnsi="Times New Roman" w:cs="Times New Roman"/>
                <w:sz w:val="24"/>
                <w:szCs w:val="24"/>
                <w:lang w:val="kk-KZ"/>
              </w:rPr>
              <w:t>5</w:t>
            </w:r>
            <w:r w:rsidR="00205D7B" w:rsidRPr="00477966">
              <w:rPr>
                <w:rFonts w:ascii="Times New Roman" w:hAnsi="Times New Roman" w:cs="Times New Roman"/>
                <w:sz w:val="24"/>
                <w:szCs w:val="24"/>
                <w:lang w:val="kk-KZ"/>
              </w:rPr>
              <w:t>%)</w:t>
            </w:r>
          </w:p>
        </w:tc>
      </w:tr>
      <w:tr w:rsidR="009C176C" w:rsidRPr="008D58B1" w14:paraId="72AEE19A" w14:textId="77777777" w:rsidTr="00CD753E">
        <w:tc>
          <w:tcPr>
            <w:tcW w:w="6912" w:type="dxa"/>
          </w:tcPr>
          <w:p w14:paraId="0322CC0C"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Педагог-зерттеуші</w:t>
            </w:r>
          </w:p>
        </w:tc>
        <w:tc>
          <w:tcPr>
            <w:tcW w:w="5954" w:type="dxa"/>
          </w:tcPr>
          <w:p w14:paraId="68FAA593" w14:textId="37A689CA" w:rsidR="009C176C" w:rsidRPr="00477966" w:rsidRDefault="00205D7B" w:rsidP="00CD753E">
            <w:pPr>
              <w:spacing w:after="0"/>
              <w:jc w:val="center"/>
              <w:rPr>
                <w:rFonts w:ascii="Times New Roman" w:hAnsi="Times New Roman" w:cs="Times New Roman"/>
                <w:sz w:val="24"/>
                <w:szCs w:val="24"/>
                <w:lang w:val="kk-KZ"/>
              </w:rPr>
            </w:pPr>
            <w:r w:rsidRPr="00477966">
              <w:rPr>
                <w:rFonts w:ascii="Times New Roman" w:hAnsi="Times New Roman" w:cs="Times New Roman"/>
                <w:sz w:val="24"/>
                <w:szCs w:val="24"/>
                <w:lang w:val="kk-KZ"/>
              </w:rPr>
              <w:t xml:space="preserve">  </w:t>
            </w:r>
            <w:r w:rsidR="00477966" w:rsidRPr="00477966">
              <w:rPr>
                <w:rFonts w:ascii="Times New Roman" w:hAnsi="Times New Roman" w:cs="Times New Roman"/>
                <w:sz w:val="24"/>
                <w:szCs w:val="24"/>
                <w:lang w:val="kk-KZ"/>
              </w:rPr>
              <w:t>17</w:t>
            </w:r>
            <w:r w:rsidR="009C176C" w:rsidRPr="00477966">
              <w:rPr>
                <w:rFonts w:ascii="Times New Roman" w:hAnsi="Times New Roman" w:cs="Times New Roman"/>
                <w:sz w:val="24"/>
                <w:szCs w:val="24"/>
                <w:lang w:val="kk-KZ"/>
              </w:rPr>
              <w:t xml:space="preserve"> (</w:t>
            </w:r>
            <w:r w:rsidR="00477966" w:rsidRPr="00477966">
              <w:rPr>
                <w:rFonts w:ascii="Times New Roman" w:hAnsi="Times New Roman" w:cs="Times New Roman"/>
                <w:sz w:val="24"/>
                <w:szCs w:val="24"/>
                <w:lang w:val="kk-KZ"/>
              </w:rPr>
              <w:t>26</w:t>
            </w:r>
            <w:r w:rsidR="009C176C" w:rsidRPr="00477966">
              <w:rPr>
                <w:rFonts w:ascii="Times New Roman" w:hAnsi="Times New Roman" w:cs="Times New Roman"/>
                <w:sz w:val="24"/>
                <w:szCs w:val="24"/>
                <w:lang w:val="kk-KZ"/>
              </w:rPr>
              <w:t>%)</w:t>
            </w:r>
          </w:p>
        </w:tc>
      </w:tr>
      <w:tr w:rsidR="009C176C" w:rsidRPr="008D58B1" w14:paraId="3B84BC8E" w14:textId="77777777" w:rsidTr="00CD753E">
        <w:tc>
          <w:tcPr>
            <w:tcW w:w="6912" w:type="dxa"/>
          </w:tcPr>
          <w:p w14:paraId="3A11C2B0"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Педагог-сарапшы</w:t>
            </w:r>
          </w:p>
        </w:tc>
        <w:tc>
          <w:tcPr>
            <w:tcW w:w="5954" w:type="dxa"/>
          </w:tcPr>
          <w:p w14:paraId="5666A996" w14:textId="0390E4BF" w:rsidR="009C176C" w:rsidRPr="00477966" w:rsidRDefault="009C176C" w:rsidP="00CD753E">
            <w:pPr>
              <w:spacing w:after="0"/>
              <w:rPr>
                <w:rFonts w:ascii="Times New Roman" w:hAnsi="Times New Roman" w:cs="Times New Roman"/>
                <w:sz w:val="24"/>
                <w:szCs w:val="24"/>
                <w:lang w:val="kk-KZ"/>
              </w:rPr>
            </w:pPr>
            <w:r w:rsidRPr="00477966">
              <w:rPr>
                <w:rFonts w:ascii="Times New Roman" w:hAnsi="Times New Roman" w:cs="Times New Roman"/>
                <w:sz w:val="24"/>
                <w:szCs w:val="24"/>
                <w:lang w:val="kk-KZ"/>
              </w:rPr>
              <w:t xml:space="preserve">                             </w:t>
            </w:r>
            <w:r w:rsidR="00477966" w:rsidRPr="00477966">
              <w:rPr>
                <w:rFonts w:ascii="Times New Roman" w:hAnsi="Times New Roman" w:cs="Times New Roman"/>
                <w:sz w:val="24"/>
                <w:szCs w:val="24"/>
                <w:lang w:val="kk-KZ"/>
              </w:rPr>
              <w:t>11</w:t>
            </w:r>
            <w:r w:rsidR="00205D7B" w:rsidRPr="00477966">
              <w:rPr>
                <w:rFonts w:ascii="Times New Roman" w:hAnsi="Times New Roman" w:cs="Times New Roman"/>
                <w:sz w:val="24"/>
                <w:szCs w:val="24"/>
                <w:lang w:val="kk-KZ"/>
              </w:rPr>
              <w:t xml:space="preserve"> </w:t>
            </w:r>
            <w:r w:rsidRPr="00477966">
              <w:rPr>
                <w:rFonts w:ascii="Times New Roman" w:hAnsi="Times New Roman" w:cs="Times New Roman"/>
                <w:sz w:val="24"/>
                <w:szCs w:val="24"/>
                <w:lang w:val="kk-KZ"/>
              </w:rPr>
              <w:t>(1</w:t>
            </w:r>
            <w:r w:rsidR="00477966" w:rsidRPr="00477966">
              <w:rPr>
                <w:rFonts w:ascii="Times New Roman" w:hAnsi="Times New Roman" w:cs="Times New Roman"/>
                <w:sz w:val="24"/>
                <w:szCs w:val="24"/>
                <w:lang w:val="kk-KZ"/>
              </w:rPr>
              <w:t>7</w:t>
            </w:r>
            <w:r w:rsidRPr="00477966">
              <w:rPr>
                <w:rFonts w:ascii="Times New Roman" w:hAnsi="Times New Roman" w:cs="Times New Roman"/>
                <w:sz w:val="24"/>
                <w:szCs w:val="24"/>
                <w:lang w:val="kk-KZ"/>
              </w:rPr>
              <w:t xml:space="preserve">%) </w:t>
            </w:r>
          </w:p>
        </w:tc>
      </w:tr>
      <w:tr w:rsidR="009C176C" w:rsidRPr="008D58B1" w14:paraId="7B6FBAFA" w14:textId="77777777" w:rsidTr="00CD753E">
        <w:tc>
          <w:tcPr>
            <w:tcW w:w="6912" w:type="dxa"/>
          </w:tcPr>
          <w:p w14:paraId="6E425DFD"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Педагог-модератор</w:t>
            </w:r>
          </w:p>
        </w:tc>
        <w:tc>
          <w:tcPr>
            <w:tcW w:w="5954" w:type="dxa"/>
          </w:tcPr>
          <w:p w14:paraId="031C9AEA" w14:textId="57C1E65E" w:rsidR="009C176C" w:rsidRPr="00477966" w:rsidRDefault="00205D7B" w:rsidP="00CD753E">
            <w:pPr>
              <w:spacing w:after="0"/>
              <w:jc w:val="center"/>
              <w:rPr>
                <w:rFonts w:ascii="Times New Roman" w:hAnsi="Times New Roman" w:cs="Times New Roman"/>
                <w:sz w:val="24"/>
                <w:szCs w:val="24"/>
                <w:lang w:val="kk-KZ"/>
              </w:rPr>
            </w:pPr>
            <w:r w:rsidRPr="00477966">
              <w:rPr>
                <w:rFonts w:ascii="Times New Roman" w:hAnsi="Times New Roman" w:cs="Times New Roman"/>
                <w:sz w:val="24"/>
                <w:szCs w:val="24"/>
                <w:lang w:val="kk-KZ"/>
              </w:rPr>
              <w:t xml:space="preserve">   </w:t>
            </w:r>
            <w:r w:rsidR="00477966" w:rsidRPr="00477966">
              <w:rPr>
                <w:rFonts w:ascii="Times New Roman" w:hAnsi="Times New Roman" w:cs="Times New Roman"/>
                <w:sz w:val="24"/>
                <w:szCs w:val="24"/>
                <w:lang w:val="kk-KZ"/>
              </w:rPr>
              <w:t>18</w:t>
            </w:r>
            <w:r w:rsidRPr="00477966">
              <w:rPr>
                <w:rFonts w:ascii="Times New Roman" w:hAnsi="Times New Roman" w:cs="Times New Roman"/>
                <w:sz w:val="24"/>
                <w:szCs w:val="24"/>
                <w:lang w:val="kk-KZ"/>
              </w:rPr>
              <w:t xml:space="preserve"> </w:t>
            </w:r>
            <w:r w:rsidR="009C176C" w:rsidRPr="00477966">
              <w:rPr>
                <w:rFonts w:ascii="Times New Roman" w:hAnsi="Times New Roman" w:cs="Times New Roman"/>
                <w:sz w:val="24"/>
                <w:szCs w:val="24"/>
                <w:lang w:val="kk-KZ"/>
              </w:rPr>
              <w:t>(</w:t>
            </w:r>
            <w:r w:rsidR="00477966" w:rsidRPr="00477966">
              <w:rPr>
                <w:rFonts w:ascii="Times New Roman" w:hAnsi="Times New Roman" w:cs="Times New Roman"/>
                <w:sz w:val="24"/>
                <w:szCs w:val="24"/>
                <w:lang w:val="kk-KZ"/>
              </w:rPr>
              <w:t>28</w:t>
            </w:r>
            <w:r w:rsidR="009C176C" w:rsidRPr="00477966">
              <w:rPr>
                <w:rFonts w:ascii="Times New Roman" w:hAnsi="Times New Roman" w:cs="Times New Roman"/>
                <w:sz w:val="24"/>
                <w:szCs w:val="24"/>
                <w:lang w:val="kk-KZ"/>
              </w:rPr>
              <w:t>%)</w:t>
            </w:r>
          </w:p>
        </w:tc>
      </w:tr>
      <w:tr w:rsidR="009C176C" w:rsidRPr="008D58B1" w14:paraId="0778D05C" w14:textId="77777777" w:rsidTr="00CD753E">
        <w:tc>
          <w:tcPr>
            <w:tcW w:w="6912" w:type="dxa"/>
          </w:tcPr>
          <w:p w14:paraId="0864FCF7" w14:textId="77777777" w:rsidR="009C176C" w:rsidRPr="008D58B1" w:rsidRDefault="009C176C" w:rsidP="00CD753E">
            <w:pPr>
              <w:spacing w:after="0"/>
              <w:jc w:val="both"/>
              <w:rPr>
                <w:rFonts w:ascii="Times New Roman" w:hAnsi="Times New Roman" w:cs="Times New Roman"/>
                <w:sz w:val="24"/>
                <w:szCs w:val="24"/>
                <w:lang w:val="kk-KZ"/>
              </w:rPr>
            </w:pPr>
            <w:r w:rsidRPr="008D58B1">
              <w:rPr>
                <w:rFonts w:ascii="Times New Roman" w:hAnsi="Times New Roman" w:cs="Times New Roman"/>
                <w:sz w:val="24"/>
                <w:szCs w:val="24"/>
                <w:lang w:val="kk-KZ"/>
              </w:rPr>
              <w:t>Санатсыз (педагог)</w:t>
            </w:r>
          </w:p>
        </w:tc>
        <w:tc>
          <w:tcPr>
            <w:tcW w:w="5954" w:type="dxa"/>
          </w:tcPr>
          <w:p w14:paraId="254948C1" w14:textId="75B73873" w:rsidR="009C176C" w:rsidRPr="00477966" w:rsidRDefault="00205D7B" w:rsidP="00CD753E">
            <w:pPr>
              <w:spacing w:after="0"/>
              <w:jc w:val="center"/>
              <w:rPr>
                <w:rFonts w:ascii="Times New Roman" w:hAnsi="Times New Roman" w:cs="Times New Roman"/>
                <w:sz w:val="24"/>
                <w:szCs w:val="24"/>
                <w:lang w:val="kk-KZ"/>
              </w:rPr>
            </w:pPr>
            <w:r w:rsidRPr="00477966">
              <w:rPr>
                <w:rFonts w:ascii="Times New Roman" w:hAnsi="Times New Roman" w:cs="Times New Roman"/>
                <w:sz w:val="24"/>
                <w:szCs w:val="24"/>
                <w:lang w:val="kk-KZ"/>
              </w:rPr>
              <w:t xml:space="preserve">  </w:t>
            </w:r>
            <w:r w:rsidR="00477966" w:rsidRPr="00477966">
              <w:rPr>
                <w:rFonts w:ascii="Times New Roman" w:hAnsi="Times New Roman" w:cs="Times New Roman"/>
                <w:sz w:val="24"/>
                <w:szCs w:val="24"/>
                <w:lang w:val="kk-KZ"/>
              </w:rPr>
              <w:t>15</w:t>
            </w:r>
            <w:r w:rsidR="009C176C" w:rsidRPr="00477966">
              <w:rPr>
                <w:rFonts w:ascii="Times New Roman" w:hAnsi="Times New Roman" w:cs="Times New Roman"/>
                <w:sz w:val="24"/>
                <w:szCs w:val="24"/>
                <w:lang w:val="kk-KZ"/>
              </w:rPr>
              <w:t>(</w:t>
            </w:r>
            <w:r w:rsidRPr="00477966">
              <w:rPr>
                <w:rFonts w:ascii="Times New Roman" w:hAnsi="Times New Roman" w:cs="Times New Roman"/>
                <w:sz w:val="24"/>
                <w:szCs w:val="24"/>
                <w:lang w:val="kk-KZ"/>
              </w:rPr>
              <w:t>2</w:t>
            </w:r>
            <w:r w:rsidR="00477966" w:rsidRPr="00477966">
              <w:rPr>
                <w:rFonts w:ascii="Times New Roman" w:hAnsi="Times New Roman" w:cs="Times New Roman"/>
                <w:sz w:val="24"/>
                <w:szCs w:val="24"/>
                <w:lang w:val="kk-KZ"/>
              </w:rPr>
              <w:t>3</w:t>
            </w:r>
            <w:r w:rsidR="009C176C" w:rsidRPr="00477966">
              <w:rPr>
                <w:rFonts w:ascii="Times New Roman" w:hAnsi="Times New Roman" w:cs="Times New Roman"/>
                <w:sz w:val="24"/>
                <w:szCs w:val="24"/>
                <w:lang w:val="kk-KZ"/>
              </w:rPr>
              <w:t>%)</w:t>
            </w:r>
          </w:p>
        </w:tc>
      </w:tr>
      <w:tr w:rsidR="009C176C" w:rsidRPr="008D58B1" w14:paraId="6ECCC145" w14:textId="77777777" w:rsidTr="00CD753E">
        <w:tc>
          <w:tcPr>
            <w:tcW w:w="6912" w:type="dxa"/>
          </w:tcPr>
          <w:p w14:paraId="40DE0E65" w14:textId="77777777" w:rsidR="009C176C" w:rsidRPr="008D58B1" w:rsidRDefault="009C176C" w:rsidP="00CD753E">
            <w:pPr>
              <w:spacing w:after="0"/>
              <w:jc w:val="both"/>
              <w:rPr>
                <w:rFonts w:ascii="Times New Roman" w:hAnsi="Times New Roman" w:cs="Times New Roman"/>
                <w:sz w:val="24"/>
                <w:szCs w:val="24"/>
                <w:lang w:val="kk-KZ"/>
              </w:rPr>
            </w:pPr>
            <w:r w:rsidRPr="008D58B1">
              <w:rPr>
                <w:rFonts w:ascii="Times New Roman" w:hAnsi="Times New Roman" w:cs="Times New Roman"/>
                <w:sz w:val="24"/>
                <w:szCs w:val="24"/>
                <w:lang w:val="kk-KZ"/>
              </w:rPr>
              <w:t>Санаттылар %</w:t>
            </w:r>
          </w:p>
        </w:tc>
        <w:tc>
          <w:tcPr>
            <w:tcW w:w="5954" w:type="dxa"/>
          </w:tcPr>
          <w:p w14:paraId="21DB22A4" w14:textId="44D7CCA0" w:rsidR="009C176C" w:rsidRPr="00477966" w:rsidRDefault="00477966" w:rsidP="00CD753E">
            <w:pPr>
              <w:spacing w:after="0"/>
              <w:jc w:val="center"/>
              <w:rPr>
                <w:rFonts w:ascii="Times New Roman" w:hAnsi="Times New Roman" w:cs="Times New Roman"/>
                <w:sz w:val="24"/>
                <w:szCs w:val="24"/>
                <w:lang w:val="kk-KZ"/>
              </w:rPr>
            </w:pPr>
            <w:r w:rsidRPr="00477966">
              <w:rPr>
                <w:rFonts w:ascii="Times New Roman" w:hAnsi="Times New Roman" w:cs="Times New Roman"/>
                <w:sz w:val="24"/>
                <w:szCs w:val="24"/>
                <w:lang w:val="kk-KZ"/>
              </w:rPr>
              <w:t xml:space="preserve">7,6 </w:t>
            </w:r>
            <w:r w:rsidR="009C176C" w:rsidRPr="00477966">
              <w:rPr>
                <w:rFonts w:ascii="Times New Roman" w:hAnsi="Times New Roman" w:cs="Times New Roman"/>
                <w:sz w:val="24"/>
                <w:szCs w:val="24"/>
                <w:lang w:val="kk-KZ"/>
              </w:rPr>
              <w:t>%</w:t>
            </w:r>
          </w:p>
        </w:tc>
      </w:tr>
      <w:tr w:rsidR="009C176C" w:rsidRPr="008D58B1" w14:paraId="4EB80810" w14:textId="77777777" w:rsidTr="00CD753E">
        <w:tc>
          <w:tcPr>
            <w:tcW w:w="6912" w:type="dxa"/>
          </w:tcPr>
          <w:p w14:paraId="401F7026" w14:textId="77777777" w:rsidR="009C176C" w:rsidRPr="008D58B1" w:rsidRDefault="009C176C" w:rsidP="00CD753E">
            <w:pPr>
              <w:spacing w:after="0"/>
              <w:jc w:val="both"/>
              <w:rPr>
                <w:rFonts w:ascii="Times New Roman" w:hAnsi="Times New Roman" w:cs="Times New Roman"/>
                <w:b/>
                <w:sz w:val="24"/>
                <w:szCs w:val="24"/>
                <w:lang w:val="kk-KZ"/>
              </w:rPr>
            </w:pPr>
            <w:r w:rsidRPr="008D58B1">
              <w:rPr>
                <w:rFonts w:ascii="Times New Roman" w:hAnsi="Times New Roman" w:cs="Times New Roman"/>
                <w:b/>
                <w:sz w:val="24"/>
                <w:szCs w:val="24"/>
                <w:lang w:val="kk-KZ"/>
              </w:rPr>
              <w:t>Жоғары, І санат,педагог-зерттеуші, педагог-сарапшы %</w:t>
            </w:r>
          </w:p>
        </w:tc>
        <w:tc>
          <w:tcPr>
            <w:tcW w:w="5954" w:type="dxa"/>
          </w:tcPr>
          <w:p w14:paraId="111E33DB" w14:textId="45116F82" w:rsidR="009C176C" w:rsidRPr="00477966" w:rsidRDefault="00477966" w:rsidP="00CD753E">
            <w:pPr>
              <w:spacing w:after="0"/>
              <w:jc w:val="center"/>
              <w:rPr>
                <w:rFonts w:ascii="Times New Roman" w:hAnsi="Times New Roman" w:cs="Times New Roman"/>
                <w:b/>
                <w:sz w:val="24"/>
                <w:szCs w:val="24"/>
                <w:lang w:val="kk-KZ"/>
              </w:rPr>
            </w:pPr>
            <w:r w:rsidRPr="00477966">
              <w:rPr>
                <w:rFonts w:ascii="Times New Roman" w:hAnsi="Times New Roman" w:cs="Times New Roman"/>
                <w:b/>
                <w:sz w:val="24"/>
                <w:szCs w:val="24"/>
                <w:lang w:val="kk-KZ"/>
              </w:rPr>
              <w:t>44,6</w:t>
            </w:r>
            <w:r w:rsidR="009C176C" w:rsidRPr="00477966">
              <w:rPr>
                <w:rFonts w:ascii="Times New Roman" w:hAnsi="Times New Roman" w:cs="Times New Roman"/>
                <w:b/>
                <w:sz w:val="24"/>
                <w:szCs w:val="24"/>
                <w:lang w:val="kk-KZ"/>
              </w:rPr>
              <w:t>%</w:t>
            </w:r>
          </w:p>
        </w:tc>
      </w:tr>
    </w:tbl>
    <w:p w14:paraId="051A2DCD" w14:textId="77777777" w:rsidR="009C176C" w:rsidRPr="008D58B1" w:rsidRDefault="009C176C" w:rsidP="009C176C">
      <w:pPr>
        <w:spacing w:after="0"/>
        <w:jc w:val="both"/>
        <w:rPr>
          <w:rFonts w:ascii="Times New Roman" w:hAnsi="Times New Roman" w:cs="Times New Roman"/>
          <w:i/>
          <w:color w:val="FF6600"/>
          <w:sz w:val="24"/>
          <w:szCs w:val="24"/>
          <w:lang w:val="kk-KZ"/>
        </w:rPr>
      </w:pPr>
      <w:r w:rsidRPr="008D58B1">
        <w:rPr>
          <w:rFonts w:ascii="Times New Roman" w:hAnsi="Times New Roman" w:cs="Times New Roman"/>
          <w:i/>
          <w:color w:val="FF6600"/>
          <w:sz w:val="24"/>
          <w:szCs w:val="24"/>
          <w:lang w:val="kk-KZ"/>
        </w:rPr>
        <w:t xml:space="preserve">   </w:t>
      </w:r>
    </w:p>
    <w:p w14:paraId="585BB8BC" w14:textId="77777777" w:rsidR="009C176C" w:rsidRPr="008D58B1" w:rsidRDefault="009C176C" w:rsidP="009C176C">
      <w:pPr>
        <w:spacing w:after="0"/>
        <w:rPr>
          <w:rFonts w:ascii="Times New Roman" w:hAnsi="Times New Roman" w:cs="Times New Roman"/>
          <w:sz w:val="24"/>
          <w:szCs w:val="24"/>
          <w:lang w:val="kk-KZ"/>
        </w:rPr>
      </w:pPr>
    </w:p>
    <w:p w14:paraId="51CAE507" w14:textId="7777777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lang w:eastAsia="ru-RU"/>
        </w:rPr>
      </w:pPr>
    </w:p>
    <w:p w14:paraId="6FC12A7C" w14:textId="77777777" w:rsidR="009C176C" w:rsidRPr="008D58B1" w:rsidRDefault="009C176C" w:rsidP="009C176C">
      <w:pPr>
        <w:spacing w:after="0"/>
        <w:jc w:val="center"/>
        <w:rPr>
          <w:rFonts w:ascii="Times New Roman" w:eastAsia="Times New Roman" w:hAnsi="Times New Roman" w:cs="Times New Roman"/>
          <w:color w:val="000000" w:themeColor="text1"/>
          <w:sz w:val="24"/>
          <w:szCs w:val="24"/>
          <w:bdr w:val="none" w:sz="0" w:space="0" w:color="auto" w:frame="1"/>
          <w:lang w:val="kk-KZ" w:eastAsia="ru-RU"/>
        </w:rPr>
      </w:pPr>
    </w:p>
    <w:p w14:paraId="6087DB4B" w14:textId="77777777" w:rsidR="009C176C" w:rsidRPr="008D58B1" w:rsidRDefault="009C176C" w:rsidP="009C176C">
      <w:pPr>
        <w:spacing w:after="0"/>
        <w:jc w:val="center"/>
        <w:rPr>
          <w:rFonts w:ascii="Times New Roman" w:hAnsi="Times New Roman" w:cs="Times New Roman"/>
          <w:b/>
          <w:sz w:val="24"/>
          <w:szCs w:val="24"/>
          <w:lang w:val="kk-KZ"/>
        </w:rPr>
      </w:pPr>
      <w:r w:rsidRPr="008D58B1">
        <w:rPr>
          <w:rFonts w:ascii="Times New Roman" w:hAnsi="Times New Roman" w:cs="Times New Roman"/>
          <w:b/>
          <w:sz w:val="24"/>
          <w:szCs w:val="24"/>
          <w:lang w:val="kk-KZ"/>
        </w:rPr>
        <w:t>Педагог қызметкерлердің сапалық құрамы</w:t>
      </w:r>
    </w:p>
    <w:tbl>
      <w:tblPr>
        <w:tblpPr w:leftFromText="180" w:rightFromText="180" w:vertAnchor="text" w:horzAnchor="margin" w:tblpY="34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318"/>
        <w:gridCol w:w="1637"/>
        <w:gridCol w:w="2182"/>
        <w:gridCol w:w="2728"/>
      </w:tblGrid>
      <w:tr w:rsidR="009C176C" w:rsidRPr="008D58B1" w14:paraId="44FF49AE" w14:textId="77777777" w:rsidTr="00506373">
        <w:trPr>
          <w:trHeight w:val="536"/>
        </w:trPr>
        <w:tc>
          <w:tcPr>
            <w:tcW w:w="513" w:type="dxa"/>
          </w:tcPr>
          <w:p w14:paraId="56F4BD03"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w:t>
            </w:r>
          </w:p>
        </w:tc>
        <w:tc>
          <w:tcPr>
            <w:tcW w:w="2318" w:type="dxa"/>
          </w:tcPr>
          <w:p w14:paraId="06040418"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Оқу жылдары</w:t>
            </w:r>
          </w:p>
        </w:tc>
        <w:tc>
          <w:tcPr>
            <w:tcW w:w="1637" w:type="dxa"/>
          </w:tcPr>
          <w:p w14:paraId="631DC4B0"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Жалпы </w:t>
            </w:r>
          </w:p>
          <w:p w14:paraId="080F8815"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мұғалім саны</w:t>
            </w:r>
          </w:p>
        </w:tc>
        <w:tc>
          <w:tcPr>
            <w:tcW w:w="2182" w:type="dxa"/>
          </w:tcPr>
          <w:p w14:paraId="56E42F92"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Білімі</w:t>
            </w:r>
          </w:p>
          <w:p w14:paraId="0B01D8BF"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жоғары</w:t>
            </w:r>
          </w:p>
        </w:tc>
        <w:tc>
          <w:tcPr>
            <w:tcW w:w="2728" w:type="dxa"/>
          </w:tcPr>
          <w:p w14:paraId="60E4CFA8"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Білімі арнаулы орта</w:t>
            </w:r>
          </w:p>
        </w:tc>
      </w:tr>
      <w:tr w:rsidR="009C176C" w:rsidRPr="008D58B1" w14:paraId="7EBFFF5A" w14:textId="77777777" w:rsidTr="00506373">
        <w:trPr>
          <w:trHeight w:val="272"/>
        </w:trPr>
        <w:tc>
          <w:tcPr>
            <w:tcW w:w="513" w:type="dxa"/>
          </w:tcPr>
          <w:p w14:paraId="10BA7666"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5</w:t>
            </w:r>
          </w:p>
        </w:tc>
        <w:tc>
          <w:tcPr>
            <w:tcW w:w="2318" w:type="dxa"/>
          </w:tcPr>
          <w:p w14:paraId="5C5CE6E4"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2021-2022 оқу жылы</w:t>
            </w:r>
          </w:p>
        </w:tc>
        <w:tc>
          <w:tcPr>
            <w:tcW w:w="1637" w:type="dxa"/>
          </w:tcPr>
          <w:p w14:paraId="7312AFBD" w14:textId="631A3F10" w:rsidR="009C176C" w:rsidRPr="008D58B1" w:rsidRDefault="00477966"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65</w:t>
            </w:r>
          </w:p>
        </w:tc>
        <w:tc>
          <w:tcPr>
            <w:tcW w:w="2182" w:type="dxa"/>
          </w:tcPr>
          <w:p w14:paraId="2EECC99E" w14:textId="25C3FF27" w:rsidR="009C176C" w:rsidRPr="008D58B1" w:rsidRDefault="00477966"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59</w:t>
            </w:r>
            <w:r w:rsidR="009C176C" w:rsidRPr="008D5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90,7</w:t>
            </w:r>
            <w:r w:rsidR="009C176C" w:rsidRPr="008D58B1">
              <w:rPr>
                <w:rFonts w:ascii="Times New Roman" w:hAnsi="Times New Roman" w:cs="Times New Roman"/>
                <w:color w:val="000000"/>
                <w:sz w:val="24"/>
                <w:szCs w:val="24"/>
                <w:lang w:val="kk-KZ"/>
              </w:rPr>
              <w:t>%)</w:t>
            </w:r>
          </w:p>
        </w:tc>
        <w:tc>
          <w:tcPr>
            <w:tcW w:w="2728" w:type="dxa"/>
          </w:tcPr>
          <w:p w14:paraId="4CFF71DD" w14:textId="078C3466" w:rsidR="009C176C" w:rsidRPr="008D58B1" w:rsidRDefault="00477966"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r w:rsidR="009C176C" w:rsidRPr="008D58B1">
              <w:rPr>
                <w:rFonts w:ascii="Times New Roman" w:hAnsi="Times New Roman" w:cs="Times New Roman"/>
                <w:color w:val="000000"/>
                <w:sz w:val="24"/>
                <w:szCs w:val="24"/>
                <w:lang w:val="kk-KZ"/>
              </w:rPr>
              <w:t>(9</w:t>
            </w:r>
            <w:r>
              <w:rPr>
                <w:rFonts w:ascii="Times New Roman" w:hAnsi="Times New Roman" w:cs="Times New Roman"/>
                <w:color w:val="000000"/>
                <w:sz w:val="24"/>
                <w:szCs w:val="24"/>
                <w:lang w:val="kk-KZ"/>
              </w:rPr>
              <w:t xml:space="preserve">,2 </w:t>
            </w:r>
            <w:r w:rsidR="009C176C" w:rsidRPr="008D58B1">
              <w:rPr>
                <w:rFonts w:ascii="Times New Roman" w:hAnsi="Times New Roman" w:cs="Times New Roman"/>
                <w:color w:val="000000"/>
                <w:sz w:val="24"/>
                <w:szCs w:val="24"/>
                <w:lang w:val="kk-KZ"/>
              </w:rPr>
              <w:t>%)</w:t>
            </w:r>
          </w:p>
        </w:tc>
      </w:tr>
    </w:tbl>
    <w:p w14:paraId="26B41842" w14:textId="77777777" w:rsidR="009C176C" w:rsidRPr="008D58B1" w:rsidRDefault="009C176C" w:rsidP="009C176C">
      <w:pPr>
        <w:spacing w:after="0"/>
        <w:rPr>
          <w:rFonts w:ascii="Times New Roman" w:hAnsi="Times New Roman" w:cs="Times New Roman"/>
          <w:sz w:val="24"/>
          <w:szCs w:val="24"/>
          <w:lang w:val="kk-KZ"/>
        </w:rPr>
      </w:pPr>
    </w:p>
    <w:p w14:paraId="2FDFAF64" w14:textId="3C9A5CB0" w:rsidR="00750624" w:rsidRDefault="00750624" w:rsidP="009C176C">
      <w:pPr>
        <w:spacing w:after="0"/>
        <w:jc w:val="center"/>
        <w:rPr>
          <w:rFonts w:ascii="Times New Roman" w:hAnsi="Times New Roman" w:cs="Times New Roman"/>
          <w:b/>
          <w:bCs/>
          <w:sz w:val="24"/>
          <w:szCs w:val="24"/>
          <w:lang w:val="kk-KZ"/>
        </w:rPr>
      </w:pPr>
    </w:p>
    <w:p w14:paraId="08E2A8C7" w14:textId="7A718FCA" w:rsidR="00DA5A74" w:rsidRDefault="00DA5A74" w:rsidP="009C176C">
      <w:pPr>
        <w:spacing w:after="0"/>
        <w:jc w:val="center"/>
        <w:rPr>
          <w:rFonts w:ascii="Times New Roman" w:hAnsi="Times New Roman" w:cs="Times New Roman"/>
          <w:b/>
          <w:bCs/>
          <w:sz w:val="24"/>
          <w:szCs w:val="24"/>
          <w:lang w:val="kk-KZ"/>
        </w:rPr>
      </w:pPr>
    </w:p>
    <w:p w14:paraId="71A62CBE" w14:textId="77777777" w:rsidR="00DA5A74" w:rsidRDefault="00DA5A74" w:rsidP="009C176C">
      <w:pPr>
        <w:spacing w:after="0"/>
        <w:jc w:val="center"/>
        <w:rPr>
          <w:rFonts w:ascii="Times New Roman" w:hAnsi="Times New Roman" w:cs="Times New Roman"/>
          <w:b/>
          <w:bCs/>
          <w:sz w:val="24"/>
          <w:szCs w:val="24"/>
          <w:lang w:val="kk-KZ"/>
        </w:rPr>
      </w:pPr>
    </w:p>
    <w:p w14:paraId="6613597E" w14:textId="0980DE60" w:rsidR="009C176C" w:rsidRPr="00750624" w:rsidRDefault="009C176C" w:rsidP="009C176C">
      <w:pPr>
        <w:spacing w:after="0"/>
        <w:jc w:val="center"/>
        <w:rPr>
          <w:rFonts w:ascii="Times New Roman" w:hAnsi="Times New Roman" w:cs="Times New Roman"/>
          <w:b/>
          <w:bCs/>
          <w:sz w:val="24"/>
          <w:szCs w:val="24"/>
          <w:lang w:val="kk-KZ"/>
        </w:rPr>
      </w:pPr>
      <w:r w:rsidRPr="00750624">
        <w:rPr>
          <w:rFonts w:ascii="Times New Roman" w:hAnsi="Times New Roman" w:cs="Times New Roman"/>
          <w:b/>
          <w:bCs/>
          <w:sz w:val="24"/>
          <w:szCs w:val="24"/>
          <w:lang w:val="kk-KZ"/>
        </w:rPr>
        <w:t xml:space="preserve">Педагог қызметкерлердің еңбек өтілі </w:t>
      </w:r>
    </w:p>
    <w:tbl>
      <w:tblPr>
        <w:tblpPr w:leftFromText="180" w:rightFromText="180" w:vertAnchor="text" w:horzAnchor="margin" w:tblpX="-101" w:tblpY="347"/>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532"/>
        <w:gridCol w:w="1276"/>
        <w:gridCol w:w="894"/>
        <w:gridCol w:w="1052"/>
        <w:gridCol w:w="990"/>
        <w:gridCol w:w="1149"/>
        <w:gridCol w:w="1021"/>
        <w:gridCol w:w="1021"/>
      </w:tblGrid>
      <w:tr w:rsidR="009C176C" w:rsidRPr="008D58B1" w14:paraId="0101B096" w14:textId="77777777" w:rsidTr="00506373">
        <w:trPr>
          <w:trHeight w:val="1184"/>
        </w:trPr>
        <w:tc>
          <w:tcPr>
            <w:tcW w:w="481" w:type="dxa"/>
          </w:tcPr>
          <w:p w14:paraId="0F5D157C"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w:t>
            </w:r>
          </w:p>
        </w:tc>
        <w:tc>
          <w:tcPr>
            <w:tcW w:w="1532" w:type="dxa"/>
          </w:tcPr>
          <w:p w14:paraId="010E004E"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Оқу жылдары</w:t>
            </w:r>
          </w:p>
        </w:tc>
        <w:tc>
          <w:tcPr>
            <w:tcW w:w="1276" w:type="dxa"/>
          </w:tcPr>
          <w:p w14:paraId="112E640A"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Жалпы пед кадр саны</w:t>
            </w:r>
          </w:p>
        </w:tc>
        <w:tc>
          <w:tcPr>
            <w:tcW w:w="894" w:type="dxa"/>
          </w:tcPr>
          <w:p w14:paraId="3BC093D9"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3 жылға дейін </w:t>
            </w:r>
          </w:p>
        </w:tc>
        <w:tc>
          <w:tcPr>
            <w:tcW w:w="1052" w:type="dxa"/>
          </w:tcPr>
          <w:p w14:paraId="65F4C45C"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3 жылдан 5 жыл </w:t>
            </w:r>
          </w:p>
        </w:tc>
        <w:tc>
          <w:tcPr>
            <w:tcW w:w="990" w:type="dxa"/>
          </w:tcPr>
          <w:p w14:paraId="7A1DDB61"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 xml:space="preserve">6 жылдан 10 жыл </w:t>
            </w:r>
          </w:p>
        </w:tc>
        <w:tc>
          <w:tcPr>
            <w:tcW w:w="1149" w:type="dxa"/>
          </w:tcPr>
          <w:p w14:paraId="66760FE6"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11 жылдан 15 жыл</w:t>
            </w:r>
          </w:p>
        </w:tc>
        <w:tc>
          <w:tcPr>
            <w:tcW w:w="1021" w:type="dxa"/>
          </w:tcPr>
          <w:p w14:paraId="5A4CC78A"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16 жылдан 20 жыл</w:t>
            </w:r>
          </w:p>
        </w:tc>
        <w:tc>
          <w:tcPr>
            <w:tcW w:w="1021" w:type="dxa"/>
          </w:tcPr>
          <w:p w14:paraId="4E8FE2EE" w14:textId="77777777" w:rsidR="009C176C" w:rsidRPr="008D58B1" w:rsidRDefault="009C176C" w:rsidP="00CD753E">
            <w:pPr>
              <w:spacing w:after="0"/>
              <w:jc w:val="center"/>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 жылдан жоғары</w:t>
            </w:r>
          </w:p>
        </w:tc>
      </w:tr>
      <w:tr w:rsidR="009C176C" w:rsidRPr="008D58B1" w14:paraId="6D622E0D" w14:textId="77777777" w:rsidTr="00506373">
        <w:trPr>
          <w:trHeight w:val="1198"/>
        </w:trPr>
        <w:tc>
          <w:tcPr>
            <w:tcW w:w="481" w:type="dxa"/>
          </w:tcPr>
          <w:p w14:paraId="38E02217"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5</w:t>
            </w:r>
          </w:p>
        </w:tc>
        <w:tc>
          <w:tcPr>
            <w:tcW w:w="1532" w:type="dxa"/>
          </w:tcPr>
          <w:p w14:paraId="09889DA8" w14:textId="77777777" w:rsidR="009C176C" w:rsidRPr="008D58B1" w:rsidRDefault="009C176C" w:rsidP="00CD753E">
            <w:pPr>
              <w:spacing w:after="0"/>
              <w:jc w:val="both"/>
              <w:rPr>
                <w:rFonts w:ascii="Times New Roman" w:hAnsi="Times New Roman" w:cs="Times New Roman"/>
                <w:color w:val="000000"/>
                <w:sz w:val="24"/>
                <w:szCs w:val="24"/>
                <w:lang w:val="kk-KZ"/>
              </w:rPr>
            </w:pPr>
            <w:r w:rsidRPr="008D58B1">
              <w:rPr>
                <w:rFonts w:ascii="Times New Roman" w:hAnsi="Times New Roman" w:cs="Times New Roman"/>
                <w:color w:val="000000"/>
                <w:sz w:val="24"/>
                <w:szCs w:val="24"/>
                <w:lang w:val="kk-KZ"/>
              </w:rPr>
              <w:t>2021-2022 оқу жылы</w:t>
            </w:r>
          </w:p>
        </w:tc>
        <w:tc>
          <w:tcPr>
            <w:tcW w:w="1276" w:type="dxa"/>
          </w:tcPr>
          <w:p w14:paraId="147C98D0" w14:textId="48A0D02B" w:rsidR="009C176C" w:rsidRPr="008D58B1" w:rsidRDefault="000D4B4B"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65</w:t>
            </w:r>
          </w:p>
        </w:tc>
        <w:tc>
          <w:tcPr>
            <w:tcW w:w="894" w:type="dxa"/>
          </w:tcPr>
          <w:p w14:paraId="0AFF1CBD" w14:textId="554EEEDA" w:rsidR="009C176C" w:rsidRPr="008D58B1" w:rsidRDefault="00C77DC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1052" w:type="dxa"/>
          </w:tcPr>
          <w:p w14:paraId="77FE2279" w14:textId="502DF258" w:rsidR="009C176C" w:rsidRPr="008D58B1" w:rsidRDefault="00C77DC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990" w:type="dxa"/>
          </w:tcPr>
          <w:p w14:paraId="6B7D756A" w14:textId="3D1350A0" w:rsidR="009C176C" w:rsidRPr="008D58B1" w:rsidRDefault="00C77DC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w:t>
            </w:r>
          </w:p>
        </w:tc>
        <w:tc>
          <w:tcPr>
            <w:tcW w:w="1149" w:type="dxa"/>
          </w:tcPr>
          <w:p w14:paraId="470E4E48" w14:textId="2908D342" w:rsidR="009C176C" w:rsidRPr="008D58B1" w:rsidRDefault="00C77DC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w:t>
            </w:r>
          </w:p>
        </w:tc>
        <w:tc>
          <w:tcPr>
            <w:tcW w:w="1021" w:type="dxa"/>
          </w:tcPr>
          <w:p w14:paraId="0ADDF3DB" w14:textId="770FA730" w:rsidR="009C176C" w:rsidRPr="008D58B1" w:rsidRDefault="00C77DC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1021" w:type="dxa"/>
          </w:tcPr>
          <w:p w14:paraId="7FE0C7E9" w14:textId="10933124" w:rsidR="009C176C" w:rsidRPr="008D58B1" w:rsidRDefault="00C77DC4" w:rsidP="00CD753E">
            <w:pPr>
              <w:spacing w:after="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r>
    </w:tbl>
    <w:p w14:paraId="6A8DA507" w14:textId="77777777" w:rsidR="009C176C" w:rsidRPr="008D58B1" w:rsidRDefault="009C176C" w:rsidP="009C176C">
      <w:pPr>
        <w:rPr>
          <w:rFonts w:ascii="Times New Roman" w:hAnsi="Times New Roman" w:cs="Times New Roman"/>
          <w:sz w:val="24"/>
          <w:szCs w:val="24"/>
          <w:lang w:val="kk-KZ"/>
        </w:rPr>
      </w:pPr>
    </w:p>
    <w:p w14:paraId="1DC4416C" w14:textId="77777777" w:rsidR="009C176C" w:rsidRPr="008D58B1" w:rsidRDefault="009C176C" w:rsidP="009C176C">
      <w:pPr>
        <w:spacing w:after="0" w:line="270" w:lineRule="atLeast"/>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p w14:paraId="5A1480C7" w14:textId="4A3910F0" w:rsidR="009C176C" w:rsidRPr="00477966" w:rsidRDefault="009C176C" w:rsidP="00452DEE">
      <w:pPr>
        <w:rPr>
          <w:rFonts w:ascii="Times New Roman" w:hAnsi="Times New Roman" w:cs="Times New Roman"/>
          <w:color w:val="FF0000"/>
          <w:sz w:val="24"/>
          <w:szCs w:val="24"/>
          <w:lang w:val="kk-KZ"/>
        </w:rPr>
      </w:pPr>
      <w:r w:rsidRPr="00477966">
        <w:rPr>
          <w:rFonts w:ascii="Times New Roman" w:hAnsi="Times New Roman" w:cs="Times New Roman"/>
          <w:color w:val="FF0000"/>
          <w:sz w:val="24"/>
          <w:szCs w:val="24"/>
          <w:lang w:val="kk-KZ"/>
        </w:rPr>
        <w:t xml:space="preserve">                                                                </w:t>
      </w:r>
    </w:p>
    <w:p w14:paraId="5F9D418F" w14:textId="77777777" w:rsidR="009C176C" w:rsidRPr="008D58B1" w:rsidRDefault="009C176C" w:rsidP="009C176C">
      <w:pPr>
        <w:rPr>
          <w:rFonts w:ascii="Times New Roman" w:hAnsi="Times New Roman" w:cs="Times New Roman"/>
          <w:b/>
          <w:sz w:val="24"/>
          <w:szCs w:val="24"/>
          <w:lang w:val="kk-KZ"/>
        </w:rPr>
      </w:pPr>
      <w:r w:rsidRPr="008D58B1">
        <w:rPr>
          <w:rFonts w:ascii="Times New Roman" w:hAnsi="Times New Roman" w:cs="Times New Roman"/>
          <w:sz w:val="24"/>
          <w:szCs w:val="24"/>
          <w:lang w:val="kk-KZ"/>
        </w:rPr>
        <w:t xml:space="preserve">                              </w:t>
      </w:r>
      <w:r w:rsidRPr="008D58B1">
        <w:rPr>
          <w:rFonts w:ascii="Times New Roman" w:hAnsi="Times New Roman" w:cs="Times New Roman"/>
          <w:b/>
          <w:sz w:val="24"/>
          <w:szCs w:val="24"/>
          <w:lang w:val="kk-KZ"/>
        </w:rPr>
        <w:t>Мұғалімдердің баспасөз беттеріне шығарған мақалалары туралы мәлімет</w:t>
      </w:r>
    </w:p>
    <w:tbl>
      <w:tblPr>
        <w:tblStyle w:val="ab"/>
        <w:tblW w:w="0" w:type="auto"/>
        <w:tblLook w:val="04A0" w:firstRow="1" w:lastRow="0" w:firstColumn="1" w:lastColumn="0" w:noHBand="0" w:noVBand="1"/>
      </w:tblPr>
      <w:tblGrid>
        <w:gridCol w:w="1277"/>
        <w:gridCol w:w="845"/>
        <w:gridCol w:w="1105"/>
        <w:gridCol w:w="1302"/>
        <w:gridCol w:w="1329"/>
        <w:gridCol w:w="1844"/>
        <w:gridCol w:w="1643"/>
      </w:tblGrid>
      <w:tr w:rsidR="009C176C" w:rsidRPr="008D58B1" w14:paraId="5ABAEFFC" w14:textId="77777777" w:rsidTr="00CD753E">
        <w:tc>
          <w:tcPr>
            <w:tcW w:w="1961" w:type="dxa"/>
          </w:tcPr>
          <w:p w14:paraId="2EE9010A"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Оқу жылдары</w:t>
            </w:r>
          </w:p>
        </w:tc>
        <w:tc>
          <w:tcPr>
            <w:tcW w:w="1671" w:type="dxa"/>
          </w:tcPr>
          <w:p w14:paraId="3BD99A4D"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Пед кадр саны</w:t>
            </w:r>
          </w:p>
        </w:tc>
        <w:tc>
          <w:tcPr>
            <w:tcW w:w="1888" w:type="dxa"/>
          </w:tcPr>
          <w:p w14:paraId="26014242"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Мақала саны</w:t>
            </w:r>
          </w:p>
        </w:tc>
        <w:tc>
          <w:tcPr>
            <w:tcW w:w="1972" w:type="dxa"/>
          </w:tcPr>
          <w:p w14:paraId="19579FFE"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аудандық</w:t>
            </w:r>
          </w:p>
        </w:tc>
        <w:tc>
          <w:tcPr>
            <w:tcW w:w="1983" w:type="dxa"/>
          </w:tcPr>
          <w:p w14:paraId="51A187B9"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облыстық</w:t>
            </w:r>
          </w:p>
        </w:tc>
        <w:tc>
          <w:tcPr>
            <w:tcW w:w="2202" w:type="dxa"/>
          </w:tcPr>
          <w:p w14:paraId="3CE0A3BE"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республикалық</w:t>
            </w:r>
          </w:p>
        </w:tc>
        <w:tc>
          <w:tcPr>
            <w:tcW w:w="2116" w:type="dxa"/>
          </w:tcPr>
          <w:p w14:paraId="10F67A35"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халықаралық</w:t>
            </w:r>
          </w:p>
        </w:tc>
      </w:tr>
      <w:tr w:rsidR="009C176C" w:rsidRPr="008D58B1" w14:paraId="1927EE3A" w14:textId="77777777" w:rsidTr="00CD753E">
        <w:tc>
          <w:tcPr>
            <w:tcW w:w="1961" w:type="dxa"/>
          </w:tcPr>
          <w:p w14:paraId="5095813E"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2021-2022</w:t>
            </w:r>
          </w:p>
        </w:tc>
        <w:tc>
          <w:tcPr>
            <w:tcW w:w="1671" w:type="dxa"/>
          </w:tcPr>
          <w:p w14:paraId="128C1A8B" w14:textId="0F245B8F" w:rsidR="009C176C" w:rsidRPr="008D58B1" w:rsidRDefault="00477966" w:rsidP="00CD753E">
            <w:pPr>
              <w:rPr>
                <w:rFonts w:ascii="Times New Roman" w:hAnsi="Times New Roman" w:cs="Times New Roman"/>
                <w:sz w:val="24"/>
                <w:szCs w:val="24"/>
                <w:lang w:val="kk-KZ"/>
              </w:rPr>
            </w:pPr>
            <w:r>
              <w:rPr>
                <w:rFonts w:ascii="Times New Roman" w:hAnsi="Times New Roman" w:cs="Times New Roman"/>
                <w:sz w:val="24"/>
                <w:szCs w:val="24"/>
                <w:lang w:val="kk-KZ"/>
              </w:rPr>
              <w:t>65</w:t>
            </w:r>
          </w:p>
        </w:tc>
        <w:tc>
          <w:tcPr>
            <w:tcW w:w="1888" w:type="dxa"/>
          </w:tcPr>
          <w:p w14:paraId="23E2F301" w14:textId="30934F53" w:rsidR="009C176C" w:rsidRPr="008D58B1" w:rsidRDefault="00452DEE" w:rsidP="00CD753E">
            <w:pP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1972" w:type="dxa"/>
          </w:tcPr>
          <w:p w14:paraId="54914328" w14:textId="1E56F7E6" w:rsidR="009C176C" w:rsidRPr="008D58B1" w:rsidRDefault="00452DEE" w:rsidP="00CD753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83" w:type="dxa"/>
          </w:tcPr>
          <w:p w14:paraId="63CA2E8B" w14:textId="5A41CB5C" w:rsidR="009C176C" w:rsidRPr="008D58B1" w:rsidRDefault="00452DEE" w:rsidP="00CD753E">
            <w:pP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2202" w:type="dxa"/>
          </w:tcPr>
          <w:p w14:paraId="5E68829B" w14:textId="507A139C" w:rsidR="009C176C" w:rsidRPr="008D58B1" w:rsidRDefault="00452DEE" w:rsidP="00CD753E">
            <w:pP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116" w:type="dxa"/>
          </w:tcPr>
          <w:p w14:paraId="6A6754AA" w14:textId="0970F6BE" w:rsidR="009C176C" w:rsidRPr="008D58B1" w:rsidRDefault="00452DEE" w:rsidP="00CD753E">
            <w:pPr>
              <w:rPr>
                <w:rFonts w:ascii="Times New Roman" w:hAnsi="Times New Roman" w:cs="Times New Roman"/>
                <w:sz w:val="24"/>
                <w:szCs w:val="24"/>
                <w:lang w:val="kk-KZ"/>
              </w:rPr>
            </w:pPr>
            <w:r>
              <w:rPr>
                <w:rFonts w:ascii="Times New Roman" w:hAnsi="Times New Roman" w:cs="Times New Roman"/>
                <w:sz w:val="24"/>
                <w:szCs w:val="24"/>
                <w:lang w:val="kk-KZ"/>
              </w:rPr>
              <w:t>2</w:t>
            </w:r>
          </w:p>
        </w:tc>
      </w:tr>
    </w:tbl>
    <w:p w14:paraId="2BEAF333" w14:textId="77777777" w:rsidR="009C176C" w:rsidRPr="008D58B1" w:rsidRDefault="009C176C" w:rsidP="009C176C">
      <w:pPr>
        <w:rPr>
          <w:rFonts w:ascii="Times New Roman" w:hAnsi="Times New Roman" w:cs="Times New Roman"/>
          <w:sz w:val="24"/>
          <w:szCs w:val="24"/>
          <w:lang w:val="kk-KZ"/>
        </w:rPr>
      </w:pPr>
    </w:p>
    <w:p w14:paraId="6F80B3FB" w14:textId="6DA9D5CE" w:rsidR="009C176C" w:rsidRPr="008D58B1" w:rsidRDefault="009C176C" w:rsidP="009C176C">
      <w:pPr>
        <w:rPr>
          <w:rFonts w:ascii="Times New Roman" w:hAnsi="Times New Roman" w:cs="Times New Roman"/>
          <w:sz w:val="24"/>
          <w:szCs w:val="24"/>
          <w:lang w:val="kk-KZ"/>
        </w:rPr>
      </w:pPr>
      <w:r w:rsidRPr="008D58B1">
        <w:rPr>
          <w:rFonts w:ascii="Times New Roman" w:hAnsi="Times New Roman" w:cs="Times New Roman"/>
          <w:sz w:val="24"/>
          <w:szCs w:val="24"/>
          <w:lang w:val="kk-KZ"/>
        </w:rPr>
        <w:t xml:space="preserve">                   Мұғалімдердің семинар, конференцияларға қатысымы туралы мәлімет</w:t>
      </w:r>
    </w:p>
    <w:tbl>
      <w:tblPr>
        <w:tblStyle w:val="ab"/>
        <w:tblW w:w="9604" w:type="dxa"/>
        <w:tblLook w:val="04A0" w:firstRow="1" w:lastRow="0" w:firstColumn="1" w:lastColumn="0" w:noHBand="0" w:noVBand="1"/>
      </w:tblPr>
      <w:tblGrid>
        <w:gridCol w:w="1328"/>
        <w:gridCol w:w="2454"/>
        <w:gridCol w:w="1200"/>
        <w:gridCol w:w="1229"/>
        <w:gridCol w:w="1789"/>
        <w:gridCol w:w="1604"/>
      </w:tblGrid>
      <w:tr w:rsidR="009C176C" w:rsidRPr="008D58B1" w14:paraId="04002FC6" w14:textId="77777777" w:rsidTr="00506373">
        <w:trPr>
          <w:trHeight w:val="861"/>
        </w:trPr>
        <w:tc>
          <w:tcPr>
            <w:tcW w:w="1383" w:type="dxa"/>
          </w:tcPr>
          <w:p w14:paraId="378596D3"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Оқу жылы</w:t>
            </w:r>
          </w:p>
        </w:tc>
        <w:tc>
          <w:tcPr>
            <w:tcW w:w="2570" w:type="dxa"/>
          </w:tcPr>
          <w:p w14:paraId="1AF7F332"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Семинар, конф қатысқан мұғалімдер саны</w:t>
            </w:r>
          </w:p>
        </w:tc>
        <w:tc>
          <w:tcPr>
            <w:tcW w:w="1156" w:type="dxa"/>
          </w:tcPr>
          <w:p w14:paraId="35399723"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аудандық</w:t>
            </w:r>
          </w:p>
        </w:tc>
        <w:tc>
          <w:tcPr>
            <w:tcW w:w="1155" w:type="dxa"/>
          </w:tcPr>
          <w:p w14:paraId="7D67E89C"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облыстық</w:t>
            </w:r>
          </w:p>
        </w:tc>
        <w:tc>
          <w:tcPr>
            <w:tcW w:w="1670" w:type="dxa"/>
          </w:tcPr>
          <w:p w14:paraId="1653B324"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республикалық</w:t>
            </w:r>
          </w:p>
        </w:tc>
        <w:tc>
          <w:tcPr>
            <w:tcW w:w="1670" w:type="dxa"/>
          </w:tcPr>
          <w:p w14:paraId="240C3955"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Шебер-класс</w:t>
            </w:r>
          </w:p>
        </w:tc>
      </w:tr>
      <w:tr w:rsidR="009C176C" w:rsidRPr="008D58B1" w14:paraId="3B801721" w14:textId="77777777" w:rsidTr="00506373">
        <w:trPr>
          <w:trHeight w:val="532"/>
        </w:trPr>
        <w:tc>
          <w:tcPr>
            <w:tcW w:w="1383" w:type="dxa"/>
          </w:tcPr>
          <w:p w14:paraId="163573C2" w14:textId="77777777" w:rsidR="009C176C" w:rsidRPr="008D58B1" w:rsidRDefault="009C176C" w:rsidP="00CD753E">
            <w:pPr>
              <w:rPr>
                <w:rFonts w:ascii="Times New Roman" w:hAnsi="Times New Roman" w:cs="Times New Roman"/>
                <w:sz w:val="24"/>
                <w:szCs w:val="24"/>
                <w:lang w:val="kk-KZ"/>
              </w:rPr>
            </w:pPr>
            <w:r w:rsidRPr="008D58B1">
              <w:rPr>
                <w:rFonts w:ascii="Times New Roman" w:hAnsi="Times New Roman" w:cs="Times New Roman"/>
                <w:sz w:val="24"/>
                <w:szCs w:val="24"/>
                <w:lang w:val="kk-KZ"/>
              </w:rPr>
              <w:t>2021-2022</w:t>
            </w:r>
          </w:p>
        </w:tc>
        <w:tc>
          <w:tcPr>
            <w:tcW w:w="2570" w:type="dxa"/>
          </w:tcPr>
          <w:p w14:paraId="1BA68F21" w14:textId="2D151713" w:rsidR="009C176C" w:rsidRPr="002B2E1B" w:rsidRDefault="002B2E1B" w:rsidP="00CD753E">
            <w:pPr>
              <w:rPr>
                <w:rFonts w:ascii="Times New Roman" w:hAnsi="Times New Roman" w:cs="Times New Roman"/>
                <w:sz w:val="24"/>
                <w:szCs w:val="24"/>
                <w:lang w:val="kk-KZ"/>
              </w:rPr>
            </w:pPr>
            <w:r w:rsidRPr="002B2E1B">
              <w:rPr>
                <w:rFonts w:ascii="Times New Roman" w:hAnsi="Times New Roman" w:cs="Times New Roman"/>
                <w:sz w:val="24"/>
                <w:szCs w:val="24"/>
                <w:lang w:val="kk-KZ"/>
              </w:rPr>
              <w:t xml:space="preserve">45 </w:t>
            </w:r>
            <w:r w:rsidR="009C176C" w:rsidRPr="002B2E1B">
              <w:rPr>
                <w:rFonts w:ascii="Times New Roman" w:hAnsi="Times New Roman" w:cs="Times New Roman"/>
                <w:sz w:val="24"/>
                <w:szCs w:val="24"/>
                <w:lang w:val="kk-KZ"/>
              </w:rPr>
              <w:t xml:space="preserve"> ( </w:t>
            </w:r>
            <w:r w:rsidRPr="002B2E1B">
              <w:rPr>
                <w:rFonts w:ascii="Times New Roman" w:hAnsi="Times New Roman" w:cs="Times New Roman"/>
                <w:sz w:val="24"/>
                <w:szCs w:val="24"/>
                <w:lang w:val="kk-KZ"/>
              </w:rPr>
              <w:t>69,2</w:t>
            </w:r>
            <w:r w:rsidR="009C176C" w:rsidRPr="002B2E1B">
              <w:rPr>
                <w:rFonts w:ascii="Times New Roman" w:hAnsi="Times New Roman" w:cs="Times New Roman"/>
                <w:sz w:val="24"/>
                <w:szCs w:val="24"/>
                <w:lang w:val="kk-KZ"/>
              </w:rPr>
              <w:t>%)</w:t>
            </w:r>
          </w:p>
        </w:tc>
        <w:tc>
          <w:tcPr>
            <w:tcW w:w="1156" w:type="dxa"/>
          </w:tcPr>
          <w:p w14:paraId="5FCD9A8F" w14:textId="7F150A1D" w:rsidR="009C176C" w:rsidRPr="002B2E1B" w:rsidRDefault="002B2E1B" w:rsidP="00CD753E">
            <w:pPr>
              <w:rPr>
                <w:rFonts w:ascii="Times New Roman" w:hAnsi="Times New Roman" w:cs="Times New Roman"/>
                <w:sz w:val="24"/>
                <w:szCs w:val="24"/>
                <w:lang w:val="kk-KZ"/>
              </w:rPr>
            </w:pPr>
            <w:r w:rsidRPr="002B2E1B">
              <w:rPr>
                <w:rFonts w:ascii="Times New Roman" w:hAnsi="Times New Roman" w:cs="Times New Roman"/>
                <w:sz w:val="24"/>
                <w:szCs w:val="24"/>
                <w:lang w:val="kk-KZ"/>
              </w:rPr>
              <w:t>30</w:t>
            </w:r>
          </w:p>
        </w:tc>
        <w:tc>
          <w:tcPr>
            <w:tcW w:w="1155" w:type="dxa"/>
          </w:tcPr>
          <w:p w14:paraId="6DAF5B47" w14:textId="232C4029" w:rsidR="009C176C" w:rsidRPr="002B2E1B" w:rsidRDefault="002B2E1B" w:rsidP="00CD753E">
            <w:pPr>
              <w:rPr>
                <w:rFonts w:ascii="Times New Roman" w:hAnsi="Times New Roman" w:cs="Times New Roman"/>
                <w:sz w:val="24"/>
                <w:szCs w:val="24"/>
                <w:lang w:val="kk-KZ"/>
              </w:rPr>
            </w:pPr>
            <w:r w:rsidRPr="002B2E1B">
              <w:rPr>
                <w:rFonts w:ascii="Times New Roman" w:hAnsi="Times New Roman" w:cs="Times New Roman"/>
                <w:sz w:val="24"/>
                <w:szCs w:val="24"/>
                <w:lang w:val="kk-KZ"/>
              </w:rPr>
              <w:t>15</w:t>
            </w:r>
          </w:p>
        </w:tc>
        <w:tc>
          <w:tcPr>
            <w:tcW w:w="1670" w:type="dxa"/>
          </w:tcPr>
          <w:p w14:paraId="7B4DB23E" w14:textId="41144D3B" w:rsidR="009C176C" w:rsidRPr="00477966" w:rsidRDefault="002B2E1B" w:rsidP="00CD753E">
            <w:pP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w:t>
            </w:r>
          </w:p>
        </w:tc>
        <w:tc>
          <w:tcPr>
            <w:tcW w:w="1670" w:type="dxa"/>
          </w:tcPr>
          <w:p w14:paraId="6EBBF3AD" w14:textId="739AC202" w:rsidR="009C176C" w:rsidRPr="00477966" w:rsidRDefault="002B2E1B" w:rsidP="00CD753E">
            <w:pP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w:t>
            </w:r>
          </w:p>
        </w:tc>
      </w:tr>
    </w:tbl>
    <w:p w14:paraId="3C041A64" w14:textId="77777777" w:rsidR="009C176C" w:rsidRPr="008D58B1" w:rsidRDefault="009C176C" w:rsidP="009C176C">
      <w:pPr>
        <w:spacing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p>
    <w:p w14:paraId="04753A29" w14:textId="77777777" w:rsidR="009C176C" w:rsidRPr="008D58B1" w:rsidRDefault="009C176C" w:rsidP="009C176C">
      <w:pPr>
        <w:spacing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p>
    <w:tbl>
      <w:tblPr>
        <w:tblStyle w:val="ab"/>
        <w:tblpPr w:leftFromText="180" w:rightFromText="180" w:vertAnchor="text" w:horzAnchor="margin" w:tblpYSpec="inside"/>
        <w:tblW w:w="0" w:type="auto"/>
        <w:tblLook w:val="04A0" w:firstRow="1" w:lastRow="0" w:firstColumn="1" w:lastColumn="0" w:noHBand="0" w:noVBand="1"/>
      </w:tblPr>
      <w:tblGrid>
        <w:gridCol w:w="1371"/>
        <w:gridCol w:w="1203"/>
        <w:gridCol w:w="1075"/>
        <w:gridCol w:w="1075"/>
        <w:gridCol w:w="1371"/>
        <w:gridCol w:w="1338"/>
        <w:gridCol w:w="1912"/>
      </w:tblGrid>
      <w:tr w:rsidR="00477966" w:rsidRPr="00477966" w14:paraId="30C89346" w14:textId="77777777" w:rsidTr="002B2E1B">
        <w:tc>
          <w:tcPr>
            <w:tcW w:w="1371" w:type="dxa"/>
          </w:tcPr>
          <w:p w14:paraId="2044E37B" w14:textId="77777777" w:rsidR="009C176C" w:rsidRPr="00511EAA" w:rsidRDefault="009C176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lastRenderedPageBreak/>
              <w:t>Өтілі бойынша</w:t>
            </w:r>
          </w:p>
        </w:tc>
        <w:tc>
          <w:tcPr>
            <w:tcW w:w="1203" w:type="dxa"/>
          </w:tcPr>
          <w:p w14:paraId="0DD79C16" w14:textId="77777777" w:rsidR="009C176C" w:rsidRPr="00511EAA" w:rsidRDefault="009C176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3 жылға дейін</w:t>
            </w:r>
          </w:p>
        </w:tc>
        <w:tc>
          <w:tcPr>
            <w:tcW w:w="1075" w:type="dxa"/>
          </w:tcPr>
          <w:p w14:paraId="238BA686" w14:textId="77777777" w:rsidR="009C176C" w:rsidRPr="00511EAA" w:rsidRDefault="009C176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3-5 жыл</w:t>
            </w:r>
          </w:p>
        </w:tc>
        <w:tc>
          <w:tcPr>
            <w:tcW w:w="1075" w:type="dxa"/>
          </w:tcPr>
          <w:p w14:paraId="3F8034CD" w14:textId="77777777" w:rsidR="009C176C" w:rsidRPr="00511EAA" w:rsidRDefault="009C176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6-10 жыл</w:t>
            </w:r>
          </w:p>
        </w:tc>
        <w:tc>
          <w:tcPr>
            <w:tcW w:w="1371" w:type="dxa"/>
          </w:tcPr>
          <w:p w14:paraId="3476794F" w14:textId="77777777" w:rsidR="009C176C" w:rsidRPr="00511EAA" w:rsidRDefault="009C176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11-15 жыл</w:t>
            </w:r>
          </w:p>
        </w:tc>
        <w:tc>
          <w:tcPr>
            <w:tcW w:w="1338" w:type="dxa"/>
          </w:tcPr>
          <w:p w14:paraId="4018A790" w14:textId="77777777" w:rsidR="009C176C" w:rsidRPr="00511EAA" w:rsidRDefault="009C176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16-20 жыл</w:t>
            </w:r>
          </w:p>
        </w:tc>
        <w:tc>
          <w:tcPr>
            <w:tcW w:w="1912" w:type="dxa"/>
          </w:tcPr>
          <w:p w14:paraId="0CE10D51" w14:textId="77777777" w:rsidR="009C176C" w:rsidRPr="00511EAA" w:rsidRDefault="009C176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20дан астам жыл</w:t>
            </w:r>
          </w:p>
        </w:tc>
      </w:tr>
      <w:tr w:rsidR="00477966" w:rsidRPr="00477966" w14:paraId="2828C4A4" w14:textId="77777777" w:rsidTr="002B2E1B">
        <w:tc>
          <w:tcPr>
            <w:tcW w:w="1371" w:type="dxa"/>
          </w:tcPr>
          <w:p w14:paraId="19C6BCC6" w14:textId="264E17C3" w:rsidR="009C176C" w:rsidRPr="00511EAA" w:rsidRDefault="00511EAA"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65</w:t>
            </w:r>
          </w:p>
        </w:tc>
        <w:tc>
          <w:tcPr>
            <w:tcW w:w="1203" w:type="dxa"/>
          </w:tcPr>
          <w:p w14:paraId="7844B152" w14:textId="5576A2C7" w:rsidR="009C176C" w:rsidRPr="00511EAA" w:rsidRDefault="009B60F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6</w:t>
            </w:r>
          </w:p>
        </w:tc>
        <w:tc>
          <w:tcPr>
            <w:tcW w:w="1075" w:type="dxa"/>
          </w:tcPr>
          <w:p w14:paraId="7E539C3C" w14:textId="26D51705" w:rsidR="009C176C" w:rsidRPr="00511EAA" w:rsidRDefault="009B60F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8</w:t>
            </w:r>
          </w:p>
        </w:tc>
        <w:tc>
          <w:tcPr>
            <w:tcW w:w="1075" w:type="dxa"/>
          </w:tcPr>
          <w:p w14:paraId="689D96F7" w14:textId="399C3A17" w:rsidR="009C176C" w:rsidRPr="00511EAA" w:rsidRDefault="009B60FC"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1</w:t>
            </w:r>
            <w:r w:rsidR="00C37865">
              <w:rPr>
                <w:rFonts w:ascii="Times New Roman" w:eastAsia="Times New Roman" w:hAnsi="Times New Roman" w:cs="Times New Roman"/>
                <w:b/>
                <w:bCs/>
                <w:sz w:val="24"/>
                <w:szCs w:val="24"/>
                <w:bdr w:val="none" w:sz="0" w:space="0" w:color="auto" w:frame="1"/>
                <w:lang w:val="kk-KZ" w:eastAsia="ru-RU"/>
              </w:rPr>
              <w:t>7</w:t>
            </w:r>
          </w:p>
        </w:tc>
        <w:tc>
          <w:tcPr>
            <w:tcW w:w="1371" w:type="dxa"/>
          </w:tcPr>
          <w:p w14:paraId="00B5749A" w14:textId="38AD9377" w:rsidR="009C176C" w:rsidRPr="00511EAA" w:rsidRDefault="00511EAA"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9</w:t>
            </w:r>
          </w:p>
        </w:tc>
        <w:tc>
          <w:tcPr>
            <w:tcW w:w="1338" w:type="dxa"/>
          </w:tcPr>
          <w:p w14:paraId="4C46D684" w14:textId="3CEDD68F" w:rsidR="009C176C" w:rsidRPr="00511EAA" w:rsidRDefault="00511EAA"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11</w:t>
            </w:r>
          </w:p>
        </w:tc>
        <w:tc>
          <w:tcPr>
            <w:tcW w:w="1912" w:type="dxa"/>
          </w:tcPr>
          <w:p w14:paraId="54A063FD" w14:textId="3F8B9739" w:rsidR="009C176C" w:rsidRPr="00511EAA" w:rsidRDefault="00511EAA" w:rsidP="00CD753E">
            <w:pPr>
              <w:spacing w:line="360" w:lineRule="auto"/>
              <w:jc w:val="both"/>
              <w:rPr>
                <w:rFonts w:ascii="Times New Roman" w:eastAsia="Times New Roman" w:hAnsi="Times New Roman" w:cs="Times New Roman"/>
                <w:b/>
                <w:bCs/>
                <w:sz w:val="24"/>
                <w:szCs w:val="24"/>
                <w:bdr w:val="none" w:sz="0" w:space="0" w:color="auto" w:frame="1"/>
                <w:lang w:val="kk-KZ" w:eastAsia="ru-RU"/>
              </w:rPr>
            </w:pPr>
            <w:r w:rsidRPr="00511EAA">
              <w:rPr>
                <w:rFonts w:ascii="Times New Roman" w:eastAsia="Times New Roman" w:hAnsi="Times New Roman" w:cs="Times New Roman"/>
                <w:b/>
                <w:bCs/>
                <w:sz w:val="24"/>
                <w:szCs w:val="24"/>
                <w:bdr w:val="none" w:sz="0" w:space="0" w:color="auto" w:frame="1"/>
                <w:lang w:val="kk-KZ" w:eastAsia="ru-RU"/>
              </w:rPr>
              <w:t>14</w:t>
            </w:r>
          </w:p>
        </w:tc>
      </w:tr>
    </w:tbl>
    <w:p w14:paraId="463A6CD0" w14:textId="5D0EAEC0" w:rsidR="009C176C" w:rsidRPr="008D58B1" w:rsidRDefault="009C176C" w:rsidP="009C176C">
      <w:pPr>
        <w:spacing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Бастауыш сынып бойынша мұғалімдер саны: </w:t>
      </w:r>
      <w:r w:rsidR="007101CA">
        <w:rPr>
          <w:rFonts w:ascii="Times New Roman" w:eastAsia="Times New Roman" w:hAnsi="Times New Roman" w:cs="Times New Roman"/>
          <w:b/>
          <w:bCs/>
          <w:color w:val="000000" w:themeColor="text1"/>
          <w:sz w:val="24"/>
          <w:szCs w:val="24"/>
          <w:bdr w:val="none" w:sz="0" w:space="0" w:color="auto" w:frame="1"/>
          <w:lang w:val="kk-KZ" w:eastAsia="ru-RU"/>
        </w:rPr>
        <w:t>14</w:t>
      </w:r>
    </w:p>
    <w:p w14:paraId="4A6D455F" w14:textId="13061606" w:rsidR="009C176C" w:rsidRPr="008D58B1" w:rsidRDefault="009C176C" w:rsidP="009C176C">
      <w:pPr>
        <w:spacing w:after="0" w:line="240" w:lineRule="auto"/>
        <w:jc w:val="both"/>
        <w:textAlignment w:val="baseline"/>
        <w:rPr>
          <w:rFonts w:ascii="Times New Roman" w:hAnsi="Times New Roman" w:cs="Times New Roman"/>
          <w:color w:val="000000" w:themeColor="text1"/>
          <w:sz w:val="24"/>
          <w:szCs w:val="24"/>
          <w:lang w:val="kk-KZ"/>
        </w:rPr>
      </w:pPr>
      <w:r w:rsidRPr="008D58B1">
        <w:rPr>
          <w:rFonts w:ascii="Times New Roman" w:hAnsi="Times New Roman" w:cs="Times New Roman"/>
          <w:color w:val="000000" w:themeColor="text1"/>
          <w:sz w:val="24"/>
          <w:szCs w:val="24"/>
          <w:lang w:val="kk-KZ"/>
        </w:rPr>
        <w:t xml:space="preserve">Жоғары білімді –  </w:t>
      </w:r>
      <w:r w:rsidR="007101CA">
        <w:rPr>
          <w:rFonts w:ascii="Times New Roman" w:hAnsi="Times New Roman" w:cs="Times New Roman"/>
          <w:color w:val="000000" w:themeColor="text1"/>
          <w:sz w:val="24"/>
          <w:szCs w:val="24"/>
          <w:lang w:val="kk-KZ"/>
        </w:rPr>
        <w:t>11</w:t>
      </w:r>
      <w:r w:rsidRPr="008D58B1">
        <w:rPr>
          <w:rFonts w:ascii="Times New Roman" w:hAnsi="Times New Roman" w:cs="Times New Roman"/>
          <w:color w:val="000000" w:themeColor="text1"/>
          <w:sz w:val="24"/>
          <w:szCs w:val="24"/>
          <w:lang w:val="kk-KZ"/>
        </w:rPr>
        <w:t xml:space="preserve"> (7</w:t>
      </w:r>
      <w:r w:rsidR="007101CA">
        <w:rPr>
          <w:rFonts w:ascii="Times New Roman" w:hAnsi="Times New Roman" w:cs="Times New Roman"/>
          <w:color w:val="000000" w:themeColor="text1"/>
          <w:sz w:val="24"/>
          <w:szCs w:val="24"/>
          <w:lang w:val="kk-KZ"/>
        </w:rPr>
        <w:t>8,5</w:t>
      </w:r>
      <w:r w:rsidRPr="008D58B1">
        <w:rPr>
          <w:rFonts w:ascii="Times New Roman" w:hAnsi="Times New Roman" w:cs="Times New Roman"/>
          <w:color w:val="000000" w:themeColor="text1"/>
          <w:sz w:val="24"/>
          <w:szCs w:val="24"/>
          <w:lang w:val="kk-KZ"/>
        </w:rPr>
        <w:t xml:space="preserve">%) </w:t>
      </w:r>
    </w:p>
    <w:p w14:paraId="5D0B373C" w14:textId="0B3A0DB9" w:rsidR="009C176C" w:rsidRPr="008D58B1" w:rsidRDefault="009C176C" w:rsidP="009C176C">
      <w:pPr>
        <w:spacing w:after="0" w:line="240" w:lineRule="auto"/>
        <w:jc w:val="both"/>
        <w:textAlignment w:val="baseline"/>
        <w:rPr>
          <w:rFonts w:ascii="Times New Roman" w:hAnsi="Times New Roman" w:cs="Times New Roman"/>
          <w:color w:val="000000" w:themeColor="text1"/>
          <w:sz w:val="24"/>
          <w:szCs w:val="24"/>
          <w:lang w:val="kk-KZ"/>
        </w:rPr>
      </w:pPr>
      <w:r w:rsidRPr="008D58B1">
        <w:rPr>
          <w:rFonts w:ascii="Times New Roman" w:hAnsi="Times New Roman" w:cs="Times New Roman"/>
          <w:color w:val="000000" w:themeColor="text1"/>
          <w:sz w:val="24"/>
          <w:szCs w:val="24"/>
          <w:lang w:val="kk-KZ"/>
        </w:rPr>
        <w:t xml:space="preserve">Арнаулы білімді-  </w:t>
      </w:r>
      <w:r w:rsidR="007101CA">
        <w:rPr>
          <w:rFonts w:ascii="Times New Roman" w:hAnsi="Times New Roman" w:cs="Times New Roman"/>
          <w:color w:val="000000" w:themeColor="text1"/>
          <w:sz w:val="24"/>
          <w:szCs w:val="24"/>
          <w:lang w:val="kk-KZ"/>
        </w:rPr>
        <w:t>3</w:t>
      </w:r>
      <w:r w:rsidRPr="008D58B1">
        <w:rPr>
          <w:rFonts w:ascii="Times New Roman" w:hAnsi="Times New Roman" w:cs="Times New Roman"/>
          <w:color w:val="000000" w:themeColor="text1"/>
          <w:sz w:val="24"/>
          <w:szCs w:val="24"/>
          <w:lang w:val="kk-KZ"/>
        </w:rPr>
        <w:t xml:space="preserve"> (</w:t>
      </w:r>
      <w:r w:rsidR="007101CA">
        <w:rPr>
          <w:rFonts w:ascii="Times New Roman" w:hAnsi="Times New Roman" w:cs="Times New Roman"/>
          <w:color w:val="000000" w:themeColor="text1"/>
          <w:sz w:val="24"/>
          <w:szCs w:val="24"/>
          <w:lang w:val="kk-KZ"/>
        </w:rPr>
        <w:t>21,4</w:t>
      </w:r>
      <w:r w:rsidRPr="008D58B1">
        <w:rPr>
          <w:rFonts w:ascii="Times New Roman" w:hAnsi="Times New Roman" w:cs="Times New Roman"/>
          <w:color w:val="000000" w:themeColor="text1"/>
          <w:sz w:val="24"/>
          <w:szCs w:val="24"/>
          <w:lang w:val="kk-KZ"/>
        </w:rPr>
        <w:t>%)</w:t>
      </w:r>
    </w:p>
    <w:p w14:paraId="1252DDF4" w14:textId="77777777" w:rsidR="009C176C" w:rsidRPr="008D58B1" w:rsidRDefault="009C176C" w:rsidP="009C176C">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Жоғары санатты – 0 </w:t>
      </w:r>
    </w:p>
    <w:p w14:paraId="1019955D" w14:textId="35FBB415"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Педагог-зерттеуші – </w:t>
      </w:r>
      <w:r w:rsidR="007101CA">
        <w:rPr>
          <w:rFonts w:ascii="Times New Roman" w:eastAsia="Times New Roman" w:hAnsi="Times New Roman" w:cs="Times New Roman"/>
          <w:color w:val="000000" w:themeColor="text1"/>
          <w:sz w:val="24"/>
          <w:szCs w:val="24"/>
          <w:bdr w:val="none" w:sz="0" w:space="0" w:color="auto" w:frame="1"/>
          <w:lang w:val="kk-KZ" w:eastAsia="ru-RU"/>
        </w:rPr>
        <w:t xml:space="preserve">6 </w:t>
      </w:r>
      <w:r w:rsidRPr="008D58B1">
        <w:rPr>
          <w:rFonts w:ascii="Times New Roman" w:eastAsia="Times New Roman" w:hAnsi="Times New Roman" w:cs="Times New Roman"/>
          <w:color w:val="000000" w:themeColor="text1"/>
          <w:sz w:val="24"/>
          <w:szCs w:val="24"/>
          <w:bdr w:val="none" w:sz="0" w:space="0" w:color="auto" w:frame="1"/>
          <w:lang w:val="kk-KZ" w:eastAsia="ru-RU"/>
        </w:rPr>
        <w:t>(4</w:t>
      </w:r>
      <w:r w:rsidR="007101CA">
        <w:rPr>
          <w:rFonts w:ascii="Times New Roman" w:eastAsia="Times New Roman" w:hAnsi="Times New Roman" w:cs="Times New Roman"/>
          <w:color w:val="000000" w:themeColor="text1"/>
          <w:sz w:val="24"/>
          <w:szCs w:val="24"/>
          <w:bdr w:val="none" w:sz="0" w:space="0" w:color="auto" w:frame="1"/>
          <w:lang w:val="kk-KZ" w:eastAsia="ru-RU"/>
        </w:rPr>
        <w:t>3</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4083BB58" w14:textId="525E037D"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І санатты – </w:t>
      </w:r>
      <w:r w:rsidR="007101CA">
        <w:rPr>
          <w:rFonts w:ascii="Times New Roman" w:eastAsia="Times New Roman" w:hAnsi="Times New Roman" w:cs="Times New Roman"/>
          <w:color w:val="000000" w:themeColor="text1"/>
          <w:sz w:val="24"/>
          <w:szCs w:val="24"/>
          <w:bdr w:val="none" w:sz="0" w:space="0" w:color="auto" w:frame="1"/>
          <w:lang w:val="kk-KZ" w:eastAsia="ru-RU"/>
        </w:rPr>
        <w:t>0</w:t>
      </w:r>
    </w:p>
    <w:p w14:paraId="18B6FF67" w14:textId="147F7616"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Педагог-сарапшы – </w:t>
      </w:r>
      <w:r w:rsidR="007101CA">
        <w:rPr>
          <w:rFonts w:ascii="Times New Roman" w:eastAsia="Times New Roman" w:hAnsi="Times New Roman" w:cs="Times New Roman"/>
          <w:color w:val="000000" w:themeColor="text1"/>
          <w:sz w:val="24"/>
          <w:szCs w:val="24"/>
          <w:bdr w:val="none" w:sz="0" w:space="0" w:color="auto" w:frame="1"/>
          <w:lang w:val="kk-KZ" w:eastAsia="ru-RU"/>
        </w:rPr>
        <w:t xml:space="preserve">2 </w:t>
      </w:r>
      <w:r w:rsidRPr="008D58B1">
        <w:rPr>
          <w:rFonts w:ascii="Times New Roman" w:eastAsia="Times New Roman" w:hAnsi="Times New Roman" w:cs="Times New Roman"/>
          <w:color w:val="000000" w:themeColor="text1"/>
          <w:sz w:val="24"/>
          <w:szCs w:val="24"/>
          <w:bdr w:val="none" w:sz="0" w:space="0" w:color="auto" w:frame="1"/>
          <w:lang w:val="kk-KZ" w:eastAsia="ru-RU"/>
        </w:rPr>
        <w:t>(1</w:t>
      </w:r>
      <w:r w:rsidR="007101CA">
        <w:rPr>
          <w:rFonts w:ascii="Times New Roman" w:eastAsia="Times New Roman" w:hAnsi="Times New Roman" w:cs="Times New Roman"/>
          <w:color w:val="000000" w:themeColor="text1"/>
          <w:sz w:val="24"/>
          <w:szCs w:val="24"/>
          <w:bdr w:val="none" w:sz="0" w:space="0" w:color="auto" w:frame="1"/>
          <w:lang w:val="kk-KZ" w:eastAsia="ru-RU"/>
        </w:rPr>
        <w:t>4</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3F70E37E" w14:textId="77777777"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ІІ санатты – 0 </w:t>
      </w:r>
    </w:p>
    <w:p w14:paraId="68D420C7" w14:textId="0193C5E1"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Педагог-модератор – </w:t>
      </w:r>
      <w:r w:rsidR="007101CA">
        <w:rPr>
          <w:rFonts w:ascii="Times New Roman" w:eastAsia="Times New Roman" w:hAnsi="Times New Roman" w:cs="Times New Roman"/>
          <w:color w:val="000000" w:themeColor="text1"/>
          <w:sz w:val="24"/>
          <w:szCs w:val="24"/>
          <w:bdr w:val="none" w:sz="0" w:space="0" w:color="auto" w:frame="1"/>
          <w:lang w:val="kk-KZ" w:eastAsia="ru-RU"/>
        </w:rPr>
        <w:t>2</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w:t>
      </w:r>
      <w:r w:rsidR="007101CA">
        <w:rPr>
          <w:rFonts w:ascii="Times New Roman" w:eastAsia="Times New Roman" w:hAnsi="Times New Roman" w:cs="Times New Roman"/>
          <w:color w:val="000000" w:themeColor="text1"/>
          <w:sz w:val="24"/>
          <w:szCs w:val="24"/>
          <w:bdr w:val="none" w:sz="0" w:space="0" w:color="auto" w:frame="1"/>
          <w:lang w:val="kk-KZ" w:eastAsia="ru-RU"/>
        </w:rPr>
        <w:t>14</w:t>
      </w:r>
      <w:r w:rsidRPr="008D58B1">
        <w:rPr>
          <w:rFonts w:ascii="Times New Roman" w:eastAsia="Times New Roman" w:hAnsi="Times New Roman" w:cs="Times New Roman"/>
          <w:color w:val="000000" w:themeColor="text1"/>
          <w:sz w:val="24"/>
          <w:szCs w:val="24"/>
          <w:bdr w:val="none" w:sz="0" w:space="0" w:color="auto" w:frame="1"/>
          <w:lang w:val="kk-KZ" w:eastAsia="ru-RU"/>
        </w:rPr>
        <w:t>%)</w:t>
      </w:r>
    </w:p>
    <w:p w14:paraId="2CFA617D" w14:textId="306A0EB9" w:rsidR="009C176C" w:rsidRPr="008D58B1" w:rsidRDefault="009C176C" w:rsidP="009C176C">
      <w:pPr>
        <w:spacing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Санаты жоқ – 4</w:t>
      </w:r>
      <w:r w:rsidRPr="007101CA">
        <w:rPr>
          <w:rFonts w:ascii="Times New Roman" w:eastAsia="Times New Roman" w:hAnsi="Times New Roman" w:cs="Times New Roman"/>
          <w:color w:val="000000" w:themeColor="text1"/>
          <w:sz w:val="24"/>
          <w:szCs w:val="24"/>
          <w:bdr w:val="none" w:sz="0" w:space="0" w:color="auto" w:frame="1"/>
          <w:lang w:val="kk-KZ" w:eastAsia="ru-RU"/>
        </w:rPr>
        <w:t xml:space="preserve"> (</w:t>
      </w:r>
      <w:r w:rsidRPr="008D58B1">
        <w:rPr>
          <w:rFonts w:ascii="Times New Roman" w:eastAsia="Times New Roman" w:hAnsi="Times New Roman" w:cs="Times New Roman"/>
          <w:color w:val="000000" w:themeColor="text1"/>
          <w:sz w:val="24"/>
          <w:szCs w:val="24"/>
          <w:bdr w:val="none" w:sz="0" w:space="0" w:color="auto" w:frame="1"/>
          <w:lang w:val="kk-KZ" w:eastAsia="ru-RU"/>
        </w:rPr>
        <w:t>2</w:t>
      </w:r>
      <w:r w:rsidR="007101CA">
        <w:rPr>
          <w:rFonts w:ascii="Times New Roman" w:eastAsia="Times New Roman" w:hAnsi="Times New Roman" w:cs="Times New Roman"/>
          <w:color w:val="000000" w:themeColor="text1"/>
          <w:sz w:val="24"/>
          <w:szCs w:val="24"/>
          <w:bdr w:val="none" w:sz="0" w:space="0" w:color="auto" w:frame="1"/>
          <w:lang w:val="kk-KZ" w:eastAsia="ru-RU"/>
        </w:rPr>
        <w:t>9</w:t>
      </w:r>
      <w:r w:rsidRPr="007101CA">
        <w:rPr>
          <w:rFonts w:ascii="Times New Roman" w:eastAsia="Times New Roman" w:hAnsi="Times New Roman" w:cs="Times New Roman"/>
          <w:color w:val="000000" w:themeColor="text1"/>
          <w:sz w:val="24"/>
          <w:szCs w:val="24"/>
          <w:bdr w:val="none" w:sz="0" w:space="0" w:color="auto" w:frame="1"/>
          <w:lang w:val="kk-KZ" w:eastAsia="ru-RU"/>
        </w:rPr>
        <w:t>%)</w:t>
      </w:r>
      <w:r w:rsidRPr="008D58B1">
        <w:rPr>
          <w:rFonts w:ascii="Times New Roman" w:eastAsia="Times New Roman" w:hAnsi="Times New Roman" w:cs="Times New Roman"/>
          <w:color w:val="000000" w:themeColor="text1"/>
          <w:sz w:val="24"/>
          <w:szCs w:val="24"/>
          <w:bdr w:val="none" w:sz="0" w:space="0" w:color="auto" w:frame="1"/>
          <w:lang w:val="kk-KZ" w:eastAsia="ru-RU"/>
        </w:rPr>
        <w:t> </w:t>
      </w:r>
    </w:p>
    <w:p w14:paraId="1C7AC12B" w14:textId="072781A1" w:rsidR="009C176C" w:rsidRPr="008D58B1" w:rsidRDefault="007101CA" w:rsidP="009C176C">
      <w:pPr>
        <w:spacing w:line="360" w:lineRule="auto"/>
        <w:jc w:val="both"/>
        <w:rPr>
          <w:rFonts w:ascii="Times New Roman" w:eastAsia="Times New Roman" w:hAnsi="Times New Roman" w:cs="Times New Roman"/>
          <w:color w:val="000000" w:themeColor="text1"/>
          <w:sz w:val="24"/>
          <w:szCs w:val="24"/>
          <w:bdr w:val="none" w:sz="0" w:space="0" w:color="auto" w:frame="1"/>
          <w:lang w:val="kk-KZ" w:eastAsia="ru-RU"/>
        </w:rPr>
      </w:pPr>
      <w:r>
        <w:rPr>
          <w:rFonts w:ascii="Times New Roman" w:eastAsia="Times New Roman" w:hAnsi="Times New Roman" w:cs="Times New Roman"/>
          <w:b/>
          <w:color w:val="000000" w:themeColor="text1"/>
          <w:sz w:val="24"/>
          <w:szCs w:val="24"/>
          <w:bdr w:val="none" w:sz="0" w:space="0" w:color="auto" w:frame="1"/>
          <w:lang w:val="kk-KZ" w:eastAsia="ru-RU"/>
        </w:rPr>
        <w:t>57</w:t>
      </w:r>
      <w:r w:rsidR="009C176C" w:rsidRPr="008D58B1">
        <w:rPr>
          <w:rFonts w:ascii="Times New Roman" w:eastAsia="Times New Roman" w:hAnsi="Times New Roman" w:cs="Times New Roman"/>
          <w:b/>
          <w:color w:val="000000" w:themeColor="text1"/>
          <w:sz w:val="24"/>
          <w:szCs w:val="24"/>
          <w:bdr w:val="none" w:sz="0" w:space="0" w:color="auto" w:frame="1"/>
          <w:lang w:val="kk-KZ" w:eastAsia="ru-RU"/>
        </w:rPr>
        <w:t>%  - (жоғары,І санат,педагог-зерттеуші, педагог-сарапшы)</w:t>
      </w:r>
    </w:p>
    <w:p w14:paraId="7C7733ED" w14:textId="7FF8A76F" w:rsidR="009C176C" w:rsidRPr="008D58B1" w:rsidRDefault="009C176C" w:rsidP="00DA5A74">
      <w:pPr>
        <w:spacing w:line="360" w:lineRule="auto"/>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color w:val="000000" w:themeColor="text1"/>
          <w:sz w:val="24"/>
          <w:szCs w:val="24"/>
          <w:bdr w:val="none" w:sz="0" w:space="0" w:color="auto" w:frame="1"/>
          <w:lang w:val="kk-KZ" w:eastAsia="ru-RU"/>
        </w:rPr>
        <w:t>  </w:t>
      </w:r>
    </w:p>
    <w:p w14:paraId="040FF5E0" w14:textId="2D74E5CC" w:rsidR="009C176C" w:rsidRPr="008D58B1" w:rsidRDefault="00C77DC4" w:rsidP="009C176C">
      <w:pPr>
        <w:spacing w:after="0" w:line="270" w:lineRule="atLeast"/>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Ә</w:t>
      </w:r>
      <w:r w:rsidR="009C176C" w:rsidRPr="008D58B1">
        <w:rPr>
          <w:rFonts w:ascii="Times New Roman" w:eastAsia="Times New Roman" w:hAnsi="Times New Roman" w:cs="Times New Roman"/>
          <w:b/>
          <w:bCs/>
          <w:color w:val="000000" w:themeColor="text1"/>
          <w:sz w:val="24"/>
          <w:szCs w:val="24"/>
          <w:bdr w:val="none" w:sz="0" w:space="0" w:color="auto" w:frame="1"/>
          <w:lang w:val="kk-KZ" w:eastAsia="ru-RU"/>
        </w:rPr>
        <w:t>дістемелік жұмыс</w:t>
      </w:r>
    </w:p>
    <w:p w14:paraId="73583FB4" w14:textId="7A534A9D" w:rsidR="009C176C" w:rsidRPr="008D58B1" w:rsidRDefault="009C176C" w:rsidP="009C176C">
      <w:pPr>
        <w:spacing w:after="0" w:line="270" w:lineRule="atLeast"/>
        <w:jc w:val="both"/>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   Қазақстан Республикасы Білім және ғылым министрінің  2007жыл   29 қарашадағы № 583 бұйрығы оқу –әдістемелік және ғылыми-әдістемелік жұмысты ұйымдастыру және жүзеге асыру қағидалары. Алғашқы ресми жарияланған күнінен кейін 27.07.2015 №488 бұйрығымен  қолданысқа еңгізіледі.Оқу әдістемелік-және ғылыми-әдістемелік жұмысты ұйымдастыру және жүзеге асыру қағидалары бәһілім беру ұйымдарында бастауыш, негізгі орта және жалпы орта білім беретін оқу ба</w:t>
      </w:r>
      <w:r w:rsidR="00CC14FB">
        <w:rPr>
          <w:rFonts w:ascii="Times New Roman" w:eastAsia="Times New Roman" w:hAnsi="Times New Roman" w:cs="Times New Roman"/>
          <w:bCs/>
          <w:color w:val="000000" w:themeColor="text1"/>
          <w:sz w:val="24"/>
          <w:szCs w:val="24"/>
          <w:bdr w:val="none" w:sz="0" w:space="0" w:color="auto" w:frame="1"/>
          <w:lang w:val="kk-KZ" w:eastAsia="ru-RU"/>
        </w:rPr>
        <w:t>ғ</w:t>
      </w:r>
      <w:r w:rsidRPr="008D58B1">
        <w:rPr>
          <w:rFonts w:ascii="Times New Roman" w:eastAsia="Times New Roman" w:hAnsi="Times New Roman" w:cs="Times New Roman"/>
          <w:bCs/>
          <w:color w:val="000000" w:themeColor="text1"/>
          <w:sz w:val="24"/>
          <w:szCs w:val="24"/>
          <w:bdr w:val="none" w:sz="0" w:space="0" w:color="auto" w:frame="1"/>
          <w:lang w:val="kk-KZ" w:eastAsia="ru-RU"/>
        </w:rPr>
        <w:t>дарламаларын , техникалық және кәсіптік білім беретін оқу бағдарламаларын  орта білімнен кейінгі кәсіптік оқу бағдарламаларын іске асыратын оқу-әдістемелік және ғылыми-әдістемелік жұмыстарды ұйымдастыру және жүзеге асыру тәртібін айқындайды. Оқу-әдістемелік және ғылыми-әдістемелік жұмыс Қазақстан Республикасының қолданыстағы заңнамасына ,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стандарттарына жіне осы Қағидаларға сәйкес жүзеге асырылады.</w:t>
      </w:r>
    </w:p>
    <w:p w14:paraId="1B90D879" w14:textId="77777777" w:rsidR="009C176C" w:rsidRPr="008D58B1" w:rsidRDefault="009C176C" w:rsidP="009C176C">
      <w:pPr>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sz w:val="24"/>
          <w:szCs w:val="24"/>
          <w:lang w:val="kk-KZ" w:eastAsia="ru-RU"/>
        </w:rPr>
        <w:t xml:space="preserve">    ҚР Білім және ғылым министрлігінің  2007жылғы қараша күні № 583 бұйрығымен бекітілген  «Оқу әдістемелік жұмыстарды ұйымдастыру жүзеге асыру ережесі» негізінде және педагогтың шығармашылық ойлауын дамыту , педагогикалық қызметкерлердің біліктілігін және кәсіби шеберліктерін арттыруға қамтамасыз ету педагогикалық ұжымның ғылыми әдістемелік мүмкіндігін жетілдіру мақсатында пән апталықтар,онкүндіктер өткізілу мерзімдері бекітілді</w:t>
      </w:r>
    </w:p>
    <w:p w14:paraId="1ECD6C02" w14:textId="3F4FAC23" w:rsidR="009C176C" w:rsidRPr="00097E44" w:rsidRDefault="009C176C" w:rsidP="00097E44">
      <w:pPr>
        <w:pStyle w:val="a5"/>
        <w:numPr>
          <w:ilvl w:val="0"/>
          <w:numId w:val="15"/>
        </w:numPr>
        <w:spacing w:before="100" w:beforeAutospacing="1" w:after="100" w:afterAutospacing="1" w:line="240" w:lineRule="auto"/>
        <w:jc w:val="both"/>
        <w:rPr>
          <w:rFonts w:ascii="Times New Roman" w:hAnsi="Times New Roman" w:cs="Times New Roman"/>
          <w:sz w:val="24"/>
          <w:szCs w:val="24"/>
          <w:lang w:val="kk-KZ"/>
        </w:rPr>
      </w:pPr>
      <w:r w:rsidRPr="00097E44">
        <w:rPr>
          <w:rFonts w:ascii="Times New Roman" w:eastAsia="Times New Roman" w:hAnsi="Times New Roman" w:cs="Times New Roman"/>
          <w:sz w:val="24"/>
          <w:szCs w:val="24"/>
          <w:lang w:val="kk-KZ" w:eastAsia="ru-RU"/>
        </w:rPr>
        <w:t xml:space="preserve">    </w:t>
      </w:r>
      <w:r w:rsidR="00CC14FB" w:rsidRPr="00097E44">
        <w:rPr>
          <w:rFonts w:ascii="Times New Roman" w:eastAsia="Times New Roman" w:hAnsi="Times New Roman" w:cs="Times New Roman"/>
          <w:sz w:val="24"/>
          <w:szCs w:val="24"/>
          <w:lang w:val="kk-KZ" w:eastAsia="ru-RU"/>
        </w:rPr>
        <w:t>Мектебіміздің</w:t>
      </w:r>
      <w:r w:rsidRPr="00097E44">
        <w:rPr>
          <w:rFonts w:ascii="Times New Roman" w:eastAsia="Times New Roman" w:hAnsi="Times New Roman" w:cs="Times New Roman"/>
          <w:sz w:val="24"/>
          <w:szCs w:val="24"/>
          <w:lang w:val="kk-KZ" w:eastAsia="ru-RU"/>
        </w:rPr>
        <w:t xml:space="preserve"> өзекті мәселесі «</w:t>
      </w:r>
      <w:r w:rsidR="00CC14FB" w:rsidRPr="00097E44">
        <w:rPr>
          <w:rFonts w:ascii="Times New Roman" w:hAnsi="Times New Roman" w:cs="Times New Roman"/>
          <w:sz w:val="24"/>
          <w:szCs w:val="24"/>
          <w:lang w:val="kk-KZ"/>
        </w:rPr>
        <w:t>Заман талабына сай жан- жақты дамыған туған жерін, Отанын сүйетін ұлтжанды саналы ұрпақ тәрбиелеу</w:t>
      </w:r>
      <w:r w:rsidRPr="00097E44">
        <w:rPr>
          <w:rFonts w:ascii="Times New Roman" w:eastAsia="Times New Roman" w:hAnsi="Times New Roman" w:cs="Times New Roman"/>
          <w:sz w:val="24"/>
          <w:szCs w:val="24"/>
          <w:lang w:val="kk-KZ" w:eastAsia="ru-RU"/>
        </w:rPr>
        <w:t xml:space="preserve">» тақырыбында </w:t>
      </w:r>
      <w:r w:rsidRPr="00097E44">
        <w:rPr>
          <w:rFonts w:ascii="Times New Roman" w:eastAsia="Times New Roman" w:hAnsi="Times New Roman" w:cs="Times New Roman"/>
          <w:sz w:val="24"/>
          <w:szCs w:val="24"/>
          <w:bdr w:val="none" w:sz="0" w:space="0" w:color="auto" w:frame="1"/>
          <w:lang w:val="kk-KZ" w:eastAsia="ru-RU"/>
        </w:rPr>
        <w:t>жұмыс жасап, алға қойған мақсат міндеттерді нақтылады.</w:t>
      </w:r>
      <w:r w:rsidRPr="00097E44">
        <w:rPr>
          <w:rFonts w:ascii="Times New Roman" w:eastAsia="Times New Roman" w:hAnsi="Times New Roman" w:cs="Times New Roman"/>
          <w:sz w:val="24"/>
          <w:szCs w:val="24"/>
          <w:lang w:val="kk-KZ" w:eastAsia="ru-RU"/>
        </w:rPr>
        <w:t xml:space="preserve"> Мақсаты:«</w:t>
      </w:r>
      <w:r w:rsidR="00097E44" w:rsidRPr="00097E44">
        <w:rPr>
          <w:rFonts w:ascii="Times New Roman" w:hAnsi="Times New Roman" w:cs="Times New Roman"/>
          <w:sz w:val="24"/>
          <w:szCs w:val="24"/>
          <w:lang w:val="kk-KZ"/>
        </w:rPr>
        <w:t xml:space="preserve"> Үздіксіз оқу-тәрбие беру жүйесінде білім алушылардың Қазақстан Республикасының азаматтары және ұлттық рухты патриоттары ретінде қалыптасуы мен өз- өздерін танытуларына, болашақ маман иесі болып, кәсіби, интеллектуалды және шығармашылыққа жетуіне оңтайлы жағдай жасау</w:t>
      </w:r>
      <w:r w:rsidRPr="00097E44">
        <w:rPr>
          <w:rFonts w:ascii="Times New Roman" w:eastAsia="Times New Roman" w:hAnsi="Times New Roman" w:cs="Times New Roman"/>
          <w:sz w:val="24"/>
          <w:szCs w:val="24"/>
          <w:lang w:val="kk-KZ" w:eastAsia="ru-RU"/>
        </w:rPr>
        <w:t>».</w:t>
      </w:r>
    </w:p>
    <w:p w14:paraId="49B5383B" w14:textId="02938334" w:rsidR="009C176C" w:rsidRPr="00097E44" w:rsidRDefault="009C176C" w:rsidP="00097E44">
      <w:pPr>
        <w:pStyle w:val="af4"/>
        <w:jc w:val="both"/>
        <w:rPr>
          <w:rFonts w:ascii="Times New Roman" w:eastAsia="Times New Roman" w:hAnsi="Times New Roman" w:cs="Times New Roman"/>
          <w:lang w:val="kk-KZ" w:eastAsia="ru-RU"/>
        </w:rPr>
      </w:pPr>
      <w:r w:rsidRPr="008D58B1">
        <w:rPr>
          <w:rFonts w:ascii="Times New Roman" w:eastAsia="Times New Roman" w:hAnsi="Times New Roman" w:cs="Times New Roman"/>
          <w:sz w:val="24"/>
          <w:szCs w:val="24"/>
          <w:lang w:val="kk-KZ" w:eastAsia="ru-RU"/>
        </w:rPr>
        <w:lastRenderedPageBreak/>
        <w:t xml:space="preserve">        Әдістемелік жұмыстың мақсаты</w:t>
      </w:r>
      <w:bookmarkStart w:id="2" w:name="_Hlk97038343"/>
      <w:r w:rsidRPr="008D58B1">
        <w:rPr>
          <w:rFonts w:ascii="Times New Roman" w:eastAsia="Times New Roman" w:hAnsi="Times New Roman" w:cs="Times New Roman"/>
          <w:sz w:val="24"/>
          <w:szCs w:val="24"/>
          <w:lang w:val="kk-KZ" w:eastAsia="ru-RU"/>
        </w:rPr>
        <w:t>:«</w:t>
      </w:r>
      <w:r w:rsidR="00097E44" w:rsidRPr="00097E44">
        <w:rPr>
          <w:rFonts w:ascii="Times New Roman" w:eastAsia="Times New Roman" w:hAnsi="Times New Roman" w:cs="Times New Roman"/>
          <w:color w:val="000000"/>
          <w:lang w:val="kk-KZ" w:eastAsia="ru-RU"/>
        </w:rPr>
        <w:t xml:space="preserve">  </w:t>
      </w:r>
      <w:r w:rsidR="00097E44" w:rsidRPr="00097E44">
        <w:rPr>
          <w:rFonts w:ascii="Times New Roman" w:eastAsia="Times New Roman" w:hAnsi="Times New Roman" w:cs="Times New Roman"/>
          <w:lang w:val="kk-KZ" w:eastAsia="ru-RU"/>
        </w:rPr>
        <w:t>Білім беру үрдісіндегі оқытудың жаңа технологияларын енгізу, оқытудың инновациялық әдістерін тиімді пайдалану, білім беру үрдісін ақпараттандыру арқылы білім беру сапасын арттыру, ұстаздардың кәсіби біліктілігі мен педагогикалық шеберлігін көтеру, озат тәжірибені зерттеп, жинақтау</w:t>
      </w:r>
      <w:r w:rsidRPr="008D58B1">
        <w:rPr>
          <w:rFonts w:ascii="Times New Roman" w:eastAsia="Times New Roman" w:hAnsi="Times New Roman" w:cs="Times New Roman"/>
          <w:sz w:val="24"/>
          <w:szCs w:val="24"/>
          <w:lang w:val="kk-KZ" w:eastAsia="ru-RU"/>
        </w:rPr>
        <w:t xml:space="preserve">». </w:t>
      </w:r>
    </w:p>
    <w:p w14:paraId="483B0F6B" w14:textId="4439F698" w:rsidR="009C176C" w:rsidRDefault="009C176C" w:rsidP="009C176C">
      <w:pPr>
        <w:spacing w:after="0" w:line="240" w:lineRule="auto"/>
        <w:ind w:left="-142" w:firstLine="142"/>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Міндеттері:  </w:t>
      </w:r>
    </w:p>
    <w:p w14:paraId="2A3A722D" w14:textId="77777777" w:rsidR="00097E44" w:rsidRPr="00097E44" w:rsidRDefault="00097E44" w:rsidP="00097E44">
      <w:pPr>
        <w:spacing w:after="0" w:line="240" w:lineRule="auto"/>
        <w:rPr>
          <w:rFonts w:ascii="Times New Roman" w:eastAsia="Times New Roman" w:hAnsi="Times New Roman" w:cs="Times New Roman"/>
          <w:b/>
          <w:bCs/>
          <w:color w:val="000000"/>
          <w:lang w:val="kk-KZ" w:eastAsia="ru-RU"/>
        </w:rPr>
      </w:pPr>
      <w:r w:rsidRPr="00097E44">
        <w:rPr>
          <w:rFonts w:ascii="Times New Roman" w:eastAsia="Times New Roman" w:hAnsi="Times New Roman" w:cs="Times New Roman"/>
          <w:color w:val="000000"/>
          <w:lang w:val="kk-KZ" w:eastAsia="ru-RU"/>
        </w:rPr>
        <w:t xml:space="preserve">      </w:t>
      </w:r>
      <w:r w:rsidRPr="00097E44">
        <w:rPr>
          <w:rFonts w:ascii="Times New Roman" w:eastAsia="Times New Roman" w:hAnsi="Times New Roman" w:cs="Times New Roman"/>
          <w:b/>
          <w:bCs/>
          <w:color w:val="000000"/>
          <w:lang w:val="kk-KZ" w:eastAsia="ru-RU"/>
        </w:rPr>
        <w:t>Әдістемелік жұмыс міндеттері:</w:t>
      </w:r>
    </w:p>
    <w:p w14:paraId="1F3AF527" w14:textId="77777777" w:rsidR="00097E44" w:rsidRPr="00097E44" w:rsidRDefault="00097E44" w:rsidP="00097E44">
      <w:pPr>
        <w:numPr>
          <w:ilvl w:val="0"/>
          <w:numId w:val="16"/>
        </w:numPr>
        <w:spacing w:after="0" w:line="240" w:lineRule="auto"/>
        <w:rPr>
          <w:rFonts w:ascii="Times New Roman" w:eastAsia="Times New Roman" w:hAnsi="Times New Roman" w:cs="Times New Roman"/>
          <w:lang w:val="kk-KZ" w:eastAsia="ru-RU"/>
        </w:rPr>
      </w:pPr>
      <w:r w:rsidRPr="00097E44">
        <w:rPr>
          <w:rFonts w:ascii="Times New Roman" w:eastAsia="Times New Roman" w:hAnsi="Times New Roman" w:cs="Times New Roman"/>
          <w:lang w:val="kk-KZ" w:eastAsia="ru-RU"/>
        </w:rPr>
        <w:t>Әдістемелік қызметтің жаңашыл бастамаларын анықтау,</w:t>
      </w:r>
    </w:p>
    <w:p w14:paraId="33DB939D" w14:textId="77777777" w:rsidR="00097E44" w:rsidRPr="00097E44" w:rsidRDefault="00097E44" w:rsidP="00097E44">
      <w:pPr>
        <w:numPr>
          <w:ilvl w:val="0"/>
          <w:numId w:val="16"/>
        </w:numPr>
        <w:spacing w:after="0" w:line="240" w:lineRule="auto"/>
        <w:rPr>
          <w:rFonts w:ascii="Times New Roman" w:eastAsia="Times New Roman" w:hAnsi="Times New Roman" w:cs="Times New Roman"/>
          <w:lang w:val="kk-KZ" w:eastAsia="ru-RU"/>
        </w:rPr>
      </w:pPr>
      <w:r w:rsidRPr="00097E44">
        <w:rPr>
          <w:rFonts w:ascii="Times New Roman" w:eastAsia="Times New Roman" w:hAnsi="Times New Roman" w:cs="Times New Roman"/>
          <w:lang w:val="kk-KZ" w:eastAsia="ru-RU"/>
        </w:rPr>
        <w:t>қазіргі білім саласындағы оқытудың озық жаңа технологияларымен қаруланып, мұғалімнің кәсіби шеберлігінің деңгейін көтеру,</w:t>
      </w:r>
    </w:p>
    <w:p w14:paraId="09BABB97" w14:textId="77777777" w:rsidR="00097E44" w:rsidRPr="00097E44" w:rsidRDefault="00097E44" w:rsidP="00097E44">
      <w:pPr>
        <w:numPr>
          <w:ilvl w:val="0"/>
          <w:numId w:val="16"/>
        </w:numPr>
        <w:spacing w:after="0" w:line="240" w:lineRule="auto"/>
        <w:rPr>
          <w:rFonts w:ascii="Times New Roman" w:eastAsia="Times New Roman" w:hAnsi="Times New Roman" w:cs="Times New Roman"/>
          <w:lang w:val="kk-KZ" w:eastAsia="ru-RU"/>
        </w:rPr>
      </w:pPr>
      <w:r w:rsidRPr="00097E44">
        <w:rPr>
          <w:rFonts w:ascii="Times New Roman" w:eastAsia="Times New Roman" w:hAnsi="Times New Roman" w:cs="Times New Roman"/>
          <w:lang w:val="kk-KZ" w:eastAsia="ru-RU"/>
        </w:rPr>
        <w:t>әдістемелік көмек көрсету, қазіргі заман талабына сай әлемдік білім кеңістігіне шығу жолын қарастыру</w:t>
      </w:r>
    </w:p>
    <w:p w14:paraId="7EB60C17" w14:textId="77777777" w:rsidR="00097E44" w:rsidRPr="008D58B1" w:rsidRDefault="00097E44" w:rsidP="009C176C">
      <w:pPr>
        <w:spacing w:after="0" w:line="240" w:lineRule="auto"/>
        <w:ind w:left="-142" w:firstLine="142"/>
        <w:rPr>
          <w:rFonts w:ascii="Times New Roman" w:eastAsia="Times New Roman" w:hAnsi="Times New Roman" w:cs="Times New Roman"/>
          <w:sz w:val="24"/>
          <w:szCs w:val="24"/>
          <w:lang w:val="kk-KZ" w:eastAsia="ru-RU"/>
        </w:rPr>
      </w:pPr>
    </w:p>
    <w:bookmarkEnd w:id="2"/>
    <w:p w14:paraId="37235CBF" w14:textId="77777777" w:rsidR="009C176C" w:rsidRPr="008D58B1" w:rsidRDefault="009C176C" w:rsidP="009C176C">
      <w:pPr>
        <w:spacing w:after="0" w:line="240" w:lineRule="auto"/>
        <w:ind w:left="-142" w:firstLine="142"/>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Мектептің әдістемелік жұмыс оқу бағдарламасы  орындалуына бағытталған.  </w:t>
      </w:r>
    </w:p>
    <w:p w14:paraId="62A9EDD7" w14:textId="77777777" w:rsidR="009C176C" w:rsidRPr="008D58B1" w:rsidRDefault="009C176C" w:rsidP="009C176C">
      <w:pPr>
        <w:tabs>
          <w:tab w:val="left" w:pos="10080"/>
        </w:tabs>
        <w:autoSpaceDE w:val="0"/>
        <w:autoSpaceDN w:val="0"/>
        <w:adjustRightInd w:val="0"/>
        <w:spacing w:after="0" w:line="240" w:lineRule="auto"/>
        <w:ind w:right="-1"/>
        <w:jc w:val="both"/>
        <w:rPr>
          <w:rFonts w:ascii="Times New Roman" w:hAnsi="Times New Roman" w:cs="Times New Roman"/>
          <w:sz w:val="24"/>
          <w:szCs w:val="24"/>
          <w:lang w:val="kk-KZ"/>
        </w:rPr>
      </w:pPr>
      <w:r w:rsidRPr="008D58B1">
        <w:rPr>
          <w:rFonts w:ascii="Times New Roman" w:eastAsia="Times New Roman" w:hAnsi="Times New Roman" w:cs="Times New Roman"/>
          <w:sz w:val="24"/>
          <w:szCs w:val="24"/>
          <w:lang w:val="kk-KZ" w:eastAsia="ru-RU"/>
        </w:rPr>
        <w:t>Білім берудің мемлекеттік жалпыға міндетті білім беру стандарты,әдістемелік қызметінің нормативті-кұқықтык кұжаттары,бұйрықтары бар.</w:t>
      </w:r>
      <w:r w:rsidRPr="008D58B1">
        <w:rPr>
          <w:rFonts w:ascii="Times New Roman" w:hAnsi="Times New Roman" w:cs="Times New Roman"/>
          <w:sz w:val="24"/>
          <w:szCs w:val="24"/>
          <w:lang w:val="kk-KZ"/>
        </w:rPr>
        <w:t xml:space="preserve"> </w:t>
      </w:r>
    </w:p>
    <w:p w14:paraId="2C1644DF" w14:textId="4591FC52" w:rsidR="009C176C" w:rsidRPr="008D58B1" w:rsidRDefault="009C176C" w:rsidP="009C176C">
      <w:pPr>
        <w:tabs>
          <w:tab w:val="left" w:pos="10080"/>
        </w:tabs>
        <w:autoSpaceDE w:val="0"/>
        <w:autoSpaceDN w:val="0"/>
        <w:adjustRightInd w:val="0"/>
        <w:spacing w:after="0" w:line="240" w:lineRule="auto"/>
        <w:ind w:right="-1"/>
        <w:jc w:val="both"/>
        <w:rPr>
          <w:rFonts w:ascii="Times New Roman" w:hAnsi="Times New Roman" w:cs="Times New Roman"/>
          <w:sz w:val="24"/>
          <w:szCs w:val="24"/>
          <w:lang w:val="kk-KZ"/>
        </w:rPr>
      </w:pPr>
      <w:r w:rsidRPr="008D58B1">
        <w:rPr>
          <w:rFonts w:ascii="Times New Roman" w:hAnsi="Times New Roman" w:cs="Times New Roman"/>
          <w:sz w:val="24"/>
          <w:szCs w:val="24"/>
          <w:lang w:val="kk-KZ"/>
        </w:rPr>
        <w:t>Әдістемелік    өзекті мәселе бойынша мектеп ұжымы  жұмыс жасауда.</w:t>
      </w:r>
    </w:p>
    <w:p w14:paraId="6D5CEAD6" w14:textId="77777777" w:rsidR="009C176C" w:rsidRPr="008D58B1" w:rsidRDefault="009C176C" w:rsidP="009C176C">
      <w:pPr>
        <w:spacing w:after="0" w:line="240" w:lineRule="auto"/>
        <w:rPr>
          <w:rFonts w:ascii="Times New Roman" w:eastAsia="Times New Roman" w:hAnsi="Times New Roman" w:cs="Times New Roman"/>
          <w:color w:val="000000"/>
          <w:sz w:val="24"/>
          <w:szCs w:val="24"/>
          <w:lang w:val="kk-KZ" w:eastAsia="ru-RU"/>
        </w:rPr>
      </w:pPr>
      <w:r w:rsidRPr="008D58B1">
        <w:rPr>
          <w:rFonts w:ascii="Times New Roman" w:eastAsia="Times New Roman" w:hAnsi="Times New Roman" w:cs="Times New Roman"/>
          <w:color w:val="000000"/>
          <w:sz w:val="24"/>
          <w:szCs w:val="24"/>
          <w:lang w:val="kk-KZ" w:eastAsia="ru-RU"/>
        </w:rPr>
        <w:t>Озат тәжірибені тарату, семинарларды практикалық сабақпен ұштастырылып  өткізілді</w:t>
      </w:r>
      <w:r w:rsidRPr="008D58B1">
        <w:rPr>
          <w:rFonts w:ascii="Times New Roman" w:eastAsia="Times New Roman" w:hAnsi="Times New Roman" w:cs="Times New Roman"/>
          <w:color w:val="000000"/>
          <w:sz w:val="24"/>
          <w:szCs w:val="24"/>
          <w:lang w:val="kk-KZ" w:eastAsia="ru-RU"/>
        </w:rPr>
        <w:br/>
        <w:t>  Аудандық, облыстық  семинарлар  жоғары деңгейде өткізілді</w:t>
      </w:r>
      <w:r w:rsidRPr="008D58B1">
        <w:rPr>
          <w:rFonts w:ascii="Times New Roman" w:eastAsia="Times New Roman" w:hAnsi="Times New Roman" w:cs="Times New Roman"/>
          <w:color w:val="000000"/>
          <w:sz w:val="24"/>
          <w:szCs w:val="24"/>
          <w:lang w:val="kk-KZ" w:eastAsia="ru-RU"/>
        </w:rPr>
        <w:br/>
        <w:t> Әдістемелік материалдарды жинақтауды ұйымдастыру, таратылу жұмыстары  жүргізілді</w:t>
      </w:r>
    </w:p>
    <w:p w14:paraId="20AA0D0E"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sz w:val="24"/>
          <w:szCs w:val="24"/>
          <w:lang w:val="kk-KZ" w:eastAsia="ru-RU"/>
        </w:rPr>
        <w:t>Алдына қойылған мақсат міндеттеріне байланысты әдістемелік жұмыс төмендегі бағыттар бойынша жүргізілген</w:t>
      </w:r>
      <w:r w:rsidRPr="008D58B1">
        <w:rPr>
          <w:rFonts w:ascii="Times New Roman" w:eastAsia="Times New Roman" w:hAnsi="Times New Roman" w:cs="Times New Roman"/>
          <w:b/>
          <w:sz w:val="24"/>
          <w:szCs w:val="24"/>
          <w:lang w:val="kk-KZ" w:eastAsia="ru-RU"/>
        </w:rPr>
        <w:t>:</w:t>
      </w:r>
    </w:p>
    <w:p w14:paraId="36C3888F"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1.Мұгалімдерді аттестациялау</w:t>
      </w:r>
    </w:p>
    <w:p w14:paraId="065AB1D1"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2.Жас мамандармен жұмыс</w:t>
      </w:r>
    </w:p>
    <w:p w14:paraId="60644690"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3.Құжаттармен жұмыс</w:t>
      </w:r>
    </w:p>
    <w:p w14:paraId="01F3DF87"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4.Мұғалімдердің біліктілігін көтеру </w:t>
      </w:r>
    </w:p>
    <w:p w14:paraId="03D2F006"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5.Әдістемелік айлықтар, онкүндіктер мен апталықтар</w:t>
      </w:r>
    </w:p>
    <w:p w14:paraId="4E4ECF94"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6.Әдістемелік кеңес</w:t>
      </w:r>
    </w:p>
    <w:p w14:paraId="407E307B"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7.Озық педагогикалық тәжірибені тарату</w:t>
      </w:r>
    </w:p>
    <w:p w14:paraId="4416B36D"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8.Жаңа инновациялық технологиялар</w:t>
      </w:r>
    </w:p>
    <w:p w14:paraId="35EE4726" w14:textId="0C899E79" w:rsidR="009C176C"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9.Семинар,конференциялар</w:t>
      </w:r>
    </w:p>
    <w:p w14:paraId="169142C7" w14:textId="77777777" w:rsidR="00097E44" w:rsidRPr="008D58B1" w:rsidRDefault="00097E44"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14:paraId="4BD16B6C" w14:textId="6298D49F" w:rsidR="009C176C" w:rsidRPr="00AD226D" w:rsidRDefault="009C176C" w:rsidP="009C176C">
      <w:pPr>
        <w:spacing w:after="0" w:line="240" w:lineRule="auto"/>
        <w:ind w:left="-142" w:firstLine="142"/>
        <w:rPr>
          <w:rFonts w:ascii="Times New Roman" w:eastAsia="Times New Roman" w:hAnsi="Times New Roman" w:cs="Times New Roman"/>
          <w:sz w:val="24"/>
          <w:szCs w:val="24"/>
          <w:shd w:val="clear" w:color="auto" w:fill="FFFFFF"/>
          <w:lang w:val="kk-KZ" w:eastAsia="ru-RU"/>
        </w:rPr>
      </w:pPr>
      <w:r w:rsidRPr="00AD226D">
        <w:rPr>
          <w:rFonts w:ascii="Times New Roman" w:eastAsia="Times New Roman" w:hAnsi="Times New Roman" w:cs="Times New Roman"/>
          <w:sz w:val="24"/>
          <w:szCs w:val="24"/>
          <w:bdr w:val="none" w:sz="0" w:space="0" w:color="auto" w:frame="1"/>
          <w:lang w:val="kk-KZ" w:eastAsia="ru-RU"/>
        </w:rPr>
        <w:t xml:space="preserve">Әдістемелік жұмыстардың жылдық жоспары жасалды. Әдістемелік жұмыстар айлық болып жүйеленді. Жоспарда әдістемелік жұмыстарға байланысты барлық жұмыс түрлері қамтылды. </w:t>
      </w:r>
      <w:r w:rsidRPr="00AD226D">
        <w:rPr>
          <w:rFonts w:ascii="Times New Roman" w:eastAsia="Times New Roman" w:hAnsi="Times New Roman" w:cs="Times New Roman"/>
          <w:sz w:val="24"/>
          <w:szCs w:val="24"/>
          <w:shd w:val="clear" w:color="auto" w:fill="FFFFFF"/>
          <w:lang w:val="kk-KZ" w:eastAsia="ru-RU"/>
        </w:rPr>
        <w:t>Мектеп</w:t>
      </w:r>
      <w:r w:rsidR="000C54A1" w:rsidRPr="00AD226D">
        <w:rPr>
          <w:rFonts w:ascii="Times New Roman" w:eastAsia="Times New Roman" w:hAnsi="Times New Roman" w:cs="Times New Roman"/>
          <w:sz w:val="24"/>
          <w:szCs w:val="24"/>
          <w:shd w:val="clear" w:color="auto" w:fill="FFFFFF"/>
          <w:lang w:val="kk-KZ" w:eastAsia="ru-RU"/>
        </w:rPr>
        <w:t>те</w:t>
      </w:r>
      <w:r w:rsidRPr="00AD226D">
        <w:rPr>
          <w:rFonts w:ascii="Times New Roman" w:eastAsia="Times New Roman" w:hAnsi="Times New Roman" w:cs="Times New Roman"/>
          <w:sz w:val="24"/>
          <w:szCs w:val="24"/>
          <w:shd w:val="clear" w:color="auto" w:fill="FFFFFF"/>
          <w:lang w:val="kk-KZ" w:eastAsia="ru-RU"/>
        </w:rPr>
        <w:t xml:space="preserve"> </w:t>
      </w:r>
      <w:r w:rsidR="000C54A1" w:rsidRPr="00AD226D">
        <w:rPr>
          <w:rFonts w:ascii="Times New Roman" w:eastAsia="Times New Roman" w:hAnsi="Times New Roman" w:cs="Times New Roman"/>
          <w:sz w:val="24"/>
          <w:szCs w:val="24"/>
          <w:shd w:val="clear" w:color="auto" w:fill="FFFFFF"/>
          <w:lang w:val="kk-KZ" w:eastAsia="ru-RU"/>
        </w:rPr>
        <w:t>4</w:t>
      </w:r>
      <w:r w:rsidRPr="00AD226D">
        <w:rPr>
          <w:rFonts w:ascii="Times New Roman" w:eastAsia="Times New Roman" w:hAnsi="Times New Roman" w:cs="Times New Roman"/>
          <w:sz w:val="24"/>
          <w:szCs w:val="24"/>
          <w:shd w:val="clear" w:color="auto" w:fill="FFFFFF"/>
          <w:lang w:val="kk-KZ" w:eastAsia="ru-RU"/>
        </w:rPr>
        <w:t xml:space="preserve"> әдістемелік бірлестік жұмыс жасайды.</w:t>
      </w:r>
    </w:p>
    <w:p w14:paraId="3C12E2FB" w14:textId="13BD9DA8" w:rsidR="009C176C" w:rsidRPr="00AD226D" w:rsidRDefault="009C176C" w:rsidP="009C176C">
      <w:pPr>
        <w:spacing w:after="0" w:line="240" w:lineRule="auto"/>
        <w:ind w:left="-142" w:firstLine="142"/>
        <w:rPr>
          <w:rFonts w:ascii="Times New Roman" w:eastAsia="Times New Roman" w:hAnsi="Times New Roman" w:cs="Times New Roman"/>
          <w:sz w:val="24"/>
          <w:szCs w:val="24"/>
          <w:shd w:val="clear" w:color="auto" w:fill="FFFFFF"/>
          <w:lang w:val="kk-KZ" w:eastAsia="ru-RU"/>
        </w:rPr>
      </w:pPr>
      <w:r w:rsidRPr="00AD226D">
        <w:rPr>
          <w:rFonts w:ascii="Times New Roman" w:eastAsia="Times New Roman" w:hAnsi="Times New Roman" w:cs="Times New Roman"/>
          <w:sz w:val="24"/>
          <w:szCs w:val="24"/>
          <w:shd w:val="clear" w:color="auto" w:fill="FFFFFF"/>
          <w:lang w:val="kk-KZ" w:eastAsia="ru-RU"/>
        </w:rPr>
        <w:t>2021-2022 оқу жылының басында ӘБ жетекшілері пед.кеңесте, әдістемелік кеңесте қарастырылып, бұйрық бойынша тағайындалды.</w:t>
      </w:r>
    </w:p>
    <w:p w14:paraId="589FE24F" w14:textId="570C6557" w:rsidR="00215B69" w:rsidRPr="00AD226D" w:rsidRDefault="00215B69" w:rsidP="00215B69">
      <w:pPr>
        <w:pStyle w:val="af4"/>
        <w:rPr>
          <w:rFonts w:ascii="Times New Roman" w:hAnsi="Times New Roman"/>
          <w:sz w:val="24"/>
          <w:szCs w:val="24"/>
          <w:lang w:val="kk-KZ"/>
        </w:rPr>
      </w:pPr>
      <w:r w:rsidRPr="00AD226D">
        <w:rPr>
          <w:rFonts w:ascii="Times New Roman" w:hAnsi="Times New Roman"/>
          <w:sz w:val="24"/>
          <w:szCs w:val="24"/>
          <w:lang w:val="kk-KZ"/>
        </w:rPr>
        <w:t xml:space="preserve">  - жаратылыстану пәндер бірлестігінің жетекшісі.</w:t>
      </w:r>
    </w:p>
    <w:p w14:paraId="08B9DD0D" w14:textId="77777777" w:rsidR="00215B69" w:rsidRPr="00AD226D" w:rsidRDefault="00215B69" w:rsidP="00215B69">
      <w:pPr>
        <w:pStyle w:val="af4"/>
        <w:rPr>
          <w:rFonts w:ascii="Times New Roman" w:hAnsi="Times New Roman"/>
          <w:sz w:val="24"/>
          <w:szCs w:val="24"/>
          <w:lang w:val="kk-KZ"/>
        </w:rPr>
      </w:pPr>
      <w:r w:rsidRPr="00AD226D">
        <w:rPr>
          <w:rFonts w:ascii="Times New Roman" w:hAnsi="Times New Roman"/>
          <w:sz w:val="24"/>
          <w:szCs w:val="24"/>
          <w:lang w:val="kk-KZ"/>
        </w:rPr>
        <w:t xml:space="preserve">  - тілдер және қоғамдық гуманитарлық пәндер бірлестігінің жетекшісі.</w:t>
      </w:r>
    </w:p>
    <w:p w14:paraId="5D61E1DC" w14:textId="11989280" w:rsidR="00215B69" w:rsidRPr="00AD226D" w:rsidRDefault="00215B69" w:rsidP="00215B69">
      <w:pPr>
        <w:pStyle w:val="af4"/>
        <w:rPr>
          <w:rFonts w:ascii="Times New Roman" w:hAnsi="Times New Roman"/>
          <w:sz w:val="24"/>
          <w:szCs w:val="24"/>
          <w:lang w:val="kk-KZ"/>
        </w:rPr>
      </w:pPr>
      <w:r w:rsidRPr="00AD226D">
        <w:rPr>
          <w:rFonts w:ascii="Times New Roman" w:hAnsi="Times New Roman"/>
          <w:sz w:val="24"/>
          <w:szCs w:val="24"/>
          <w:lang w:val="kk-KZ"/>
        </w:rPr>
        <w:t xml:space="preserve">  -эстетикалық пәндер бірлестігінің жетекшісі</w:t>
      </w:r>
    </w:p>
    <w:p w14:paraId="0F22A039" w14:textId="2538EE73" w:rsidR="00215B69" w:rsidRPr="00AD226D" w:rsidRDefault="00215B69" w:rsidP="00215B69">
      <w:pPr>
        <w:pStyle w:val="af4"/>
        <w:rPr>
          <w:rFonts w:ascii="Times New Roman" w:hAnsi="Times New Roman"/>
          <w:sz w:val="24"/>
          <w:szCs w:val="24"/>
          <w:lang w:val="kk-KZ"/>
        </w:rPr>
      </w:pPr>
      <w:r w:rsidRPr="00AD226D">
        <w:rPr>
          <w:rFonts w:ascii="Times New Roman" w:hAnsi="Times New Roman"/>
          <w:sz w:val="24"/>
          <w:szCs w:val="24"/>
          <w:lang w:val="kk-KZ"/>
        </w:rPr>
        <w:t xml:space="preserve">  - Бастауыш сыныптар бірлестігінің жетекшісі</w:t>
      </w:r>
    </w:p>
    <w:p w14:paraId="6BEFFB80" w14:textId="1420833A" w:rsidR="00215B69" w:rsidRPr="00AD226D" w:rsidRDefault="00215B69" w:rsidP="00215B69">
      <w:pPr>
        <w:pStyle w:val="af4"/>
        <w:rPr>
          <w:rFonts w:ascii="Times New Roman" w:hAnsi="Times New Roman"/>
          <w:sz w:val="24"/>
          <w:szCs w:val="24"/>
          <w:lang w:val="kk-KZ"/>
        </w:rPr>
      </w:pPr>
      <w:r w:rsidRPr="00AD226D">
        <w:rPr>
          <w:rFonts w:ascii="Times New Roman" w:hAnsi="Times New Roman"/>
          <w:sz w:val="24"/>
          <w:szCs w:val="24"/>
          <w:lang w:val="kk-KZ"/>
        </w:rPr>
        <w:t xml:space="preserve">   - «Жас мамандар»</w:t>
      </w:r>
      <w:r w:rsidRPr="00AD226D">
        <w:rPr>
          <w:rFonts w:ascii="Times New Roman" w:hAnsi="Times New Roman"/>
          <w:b/>
          <w:sz w:val="24"/>
          <w:szCs w:val="24"/>
          <w:lang w:val="kk-KZ"/>
        </w:rPr>
        <w:t xml:space="preserve"> </w:t>
      </w:r>
      <w:r w:rsidRPr="00AD226D">
        <w:rPr>
          <w:rFonts w:ascii="Times New Roman" w:hAnsi="Times New Roman"/>
          <w:sz w:val="24"/>
          <w:szCs w:val="24"/>
          <w:lang w:val="kk-KZ"/>
        </w:rPr>
        <w:t>мектебі</w:t>
      </w:r>
    </w:p>
    <w:p w14:paraId="2E7D78D0" w14:textId="1E90934A" w:rsidR="009D0AB6" w:rsidRPr="00AD226D" w:rsidRDefault="009D0AB6" w:rsidP="009C176C">
      <w:pPr>
        <w:spacing w:after="0" w:line="240" w:lineRule="auto"/>
        <w:ind w:left="-142" w:firstLine="142"/>
        <w:rPr>
          <w:rFonts w:ascii="Times New Roman" w:eastAsia="Times New Roman" w:hAnsi="Times New Roman" w:cs="Times New Roman"/>
          <w:sz w:val="24"/>
          <w:szCs w:val="24"/>
          <w:shd w:val="clear" w:color="auto" w:fill="FFFFFF"/>
          <w:lang w:val="kk-KZ" w:eastAsia="ru-RU"/>
        </w:rPr>
      </w:pPr>
    </w:p>
    <w:p w14:paraId="2B6F3B8D" w14:textId="654C5681" w:rsidR="009D0AB6" w:rsidRPr="00AD226D" w:rsidRDefault="009D0AB6" w:rsidP="009C176C">
      <w:pPr>
        <w:spacing w:after="0" w:line="240" w:lineRule="auto"/>
        <w:ind w:left="-142" w:firstLine="142"/>
        <w:rPr>
          <w:rFonts w:ascii="Times New Roman" w:eastAsia="Times New Roman" w:hAnsi="Times New Roman" w:cs="Times New Roman"/>
          <w:sz w:val="24"/>
          <w:szCs w:val="24"/>
          <w:shd w:val="clear" w:color="auto" w:fill="FFFFFF"/>
          <w:lang w:val="kk-KZ" w:eastAsia="ru-RU"/>
        </w:rPr>
      </w:pPr>
    </w:p>
    <w:p w14:paraId="3C9F7B3D" w14:textId="4D47ADF9" w:rsidR="009D0AB6" w:rsidRDefault="009D0AB6" w:rsidP="009C176C">
      <w:pPr>
        <w:spacing w:after="0" w:line="240" w:lineRule="auto"/>
        <w:ind w:left="-142" w:firstLine="142"/>
        <w:rPr>
          <w:rFonts w:ascii="Times New Roman" w:eastAsia="Times New Roman" w:hAnsi="Times New Roman" w:cs="Times New Roman"/>
          <w:sz w:val="24"/>
          <w:szCs w:val="24"/>
          <w:shd w:val="clear" w:color="auto" w:fill="FFFFFF"/>
          <w:lang w:val="kk-KZ" w:eastAsia="ru-RU"/>
        </w:rPr>
      </w:pPr>
    </w:p>
    <w:p w14:paraId="51EA08FD" w14:textId="77777777" w:rsidR="009D0AB6" w:rsidRPr="008D58B1" w:rsidRDefault="009D0AB6" w:rsidP="009C176C">
      <w:pPr>
        <w:spacing w:after="0" w:line="240" w:lineRule="auto"/>
        <w:ind w:left="-142" w:firstLine="142"/>
        <w:rPr>
          <w:rFonts w:ascii="Times New Roman" w:eastAsia="Times New Roman" w:hAnsi="Times New Roman" w:cs="Times New Roman"/>
          <w:sz w:val="24"/>
          <w:szCs w:val="24"/>
          <w:shd w:val="clear" w:color="auto" w:fill="FFFFFF"/>
          <w:lang w:val="kk-KZ" w:eastAsia="ru-RU"/>
        </w:rPr>
      </w:pPr>
    </w:p>
    <w:p w14:paraId="26395466" w14:textId="7FB67385"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b/>
          <w:sz w:val="24"/>
          <w:szCs w:val="24"/>
          <w:lang w:val="kk-KZ" w:eastAsia="ru-RU"/>
        </w:rPr>
        <w:t xml:space="preserve">Мектепте </w:t>
      </w:r>
      <w:r w:rsidR="00215B69">
        <w:rPr>
          <w:rFonts w:ascii="Times New Roman" w:eastAsia="Times New Roman" w:hAnsi="Times New Roman" w:cs="Times New Roman"/>
          <w:b/>
          <w:sz w:val="24"/>
          <w:szCs w:val="24"/>
          <w:lang w:val="kk-KZ" w:eastAsia="ru-RU"/>
        </w:rPr>
        <w:t>4 бірлестік</w:t>
      </w:r>
      <w:r w:rsidRPr="008D58B1">
        <w:rPr>
          <w:rFonts w:ascii="Times New Roman" w:eastAsia="Times New Roman" w:hAnsi="Times New Roman" w:cs="Times New Roman"/>
          <w:b/>
          <w:sz w:val="24"/>
          <w:szCs w:val="24"/>
          <w:lang w:val="kk-KZ" w:eastAsia="ru-RU"/>
        </w:rPr>
        <w:t xml:space="preserve"> жұмыс жасайды. Әрқайсысы жұмысын жылдың басында бекітілген жоспарға сәйкес мектептің әдістемелік мәселесіне байланысты құрылып, жасалды</w:t>
      </w:r>
      <w:r w:rsidRPr="008D58B1">
        <w:rPr>
          <w:rFonts w:ascii="Times New Roman" w:eastAsia="Times New Roman" w:hAnsi="Times New Roman" w:cs="Times New Roman"/>
          <w:sz w:val="24"/>
          <w:szCs w:val="24"/>
          <w:lang w:val="kk-KZ" w:eastAsia="ru-RU"/>
        </w:rPr>
        <w:t>.</w:t>
      </w:r>
    </w:p>
    <w:p w14:paraId="4850C82C" w14:textId="77777777" w:rsidR="009C176C" w:rsidRPr="008D58B1" w:rsidRDefault="009C176C" w:rsidP="009C176C">
      <w:pPr>
        <w:spacing w:after="0" w:line="240" w:lineRule="auto"/>
        <w:rPr>
          <w:rFonts w:ascii="Times New Roman" w:eastAsia="Times New Roman" w:hAnsi="Times New Roman" w:cs="Times New Roman"/>
          <w:sz w:val="24"/>
          <w:szCs w:val="24"/>
          <w:lang w:val="kk-KZ" w:eastAsia="ru-RU"/>
        </w:rPr>
      </w:pPr>
    </w:p>
    <w:p w14:paraId="5E1C0F42" w14:textId="77777777" w:rsidR="009C176C" w:rsidRPr="008D58B1" w:rsidRDefault="009C176C" w:rsidP="009C176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Мектеп мұғалімдердің өз тәжірибесінде төмендегі жаңа технологияларды пайдаланып отырады.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C176C" w:rsidRPr="008D58B1" w14:paraId="1F9A47F6" w14:textId="77777777" w:rsidTr="00CD753E">
        <w:tc>
          <w:tcPr>
            <w:tcW w:w="9464" w:type="dxa"/>
          </w:tcPr>
          <w:p w14:paraId="7582378E"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Сын тұрғысынан ойлау</w:t>
            </w:r>
          </w:p>
        </w:tc>
      </w:tr>
      <w:tr w:rsidR="009C176C" w:rsidRPr="008D58B1" w14:paraId="08F2A9EF" w14:textId="77777777" w:rsidTr="00CD753E">
        <w:tc>
          <w:tcPr>
            <w:tcW w:w="9464" w:type="dxa"/>
          </w:tcPr>
          <w:p w14:paraId="7CC76821"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Жобалау технологиясы</w:t>
            </w:r>
          </w:p>
        </w:tc>
      </w:tr>
      <w:tr w:rsidR="009C176C" w:rsidRPr="008D58B1" w14:paraId="75C3E7D0" w14:textId="77777777" w:rsidTr="00CD753E">
        <w:tc>
          <w:tcPr>
            <w:tcW w:w="9464" w:type="dxa"/>
          </w:tcPr>
          <w:p w14:paraId="606DF7AF"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lastRenderedPageBreak/>
              <w:t>Зерттеу әдістері</w:t>
            </w:r>
          </w:p>
        </w:tc>
      </w:tr>
      <w:tr w:rsidR="009C176C" w:rsidRPr="008D58B1" w14:paraId="764A191B" w14:textId="77777777" w:rsidTr="00CD753E">
        <w:tc>
          <w:tcPr>
            <w:tcW w:w="9464" w:type="dxa"/>
          </w:tcPr>
          <w:p w14:paraId="77A0FE56"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Ойын технологиялары</w:t>
            </w:r>
          </w:p>
        </w:tc>
      </w:tr>
      <w:tr w:rsidR="009C176C" w:rsidRPr="008D58B1" w14:paraId="34C2F52A" w14:textId="77777777" w:rsidTr="00CD753E">
        <w:tc>
          <w:tcPr>
            <w:tcW w:w="9464" w:type="dxa"/>
          </w:tcPr>
          <w:p w14:paraId="13B2285B"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Өзара оқыту</w:t>
            </w:r>
            <w:r w:rsidRPr="008D58B1">
              <w:rPr>
                <w:rFonts w:ascii="Times New Roman" w:eastAsia="Times New Roman" w:hAnsi="Times New Roman" w:cs="Times New Roman"/>
                <w:sz w:val="24"/>
                <w:szCs w:val="24"/>
                <w:lang w:eastAsia="ru-RU"/>
              </w:rPr>
              <w:t xml:space="preserve"> (команд</w:t>
            </w:r>
            <w:r w:rsidRPr="008D58B1">
              <w:rPr>
                <w:rFonts w:ascii="Times New Roman" w:eastAsia="Times New Roman" w:hAnsi="Times New Roman" w:cs="Times New Roman"/>
                <w:sz w:val="24"/>
                <w:szCs w:val="24"/>
                <w:lang w:val="kk-KZ" w:eastAsia="ru-RU"/>
              </w:rPr>
              <w:t>алық</w:t>
            </w:r>
            <w:r w:rsidRPr="008D58B1">
              <w:rPr>
                <w:rFonts w:ascii="Times New Roman" w:eastAsia="Times New Roman" w:hAnsi="Times New Roman" w:cs="Times New Roman"/>
                <w:sz w:val="24"/>
                <w:szCs w:val="24"/>
                <w:lang w:eastAsia="ru-RU"/>
              </w:rPr>
              <w:t xml:space="preserve">, </w:t>
            </w:r>
            <w:r w:rsidRPr="008D58B1">
              <w:rPr>
                <w:rFonts w:ascii="Times New Roman" w:eastAsia="Times New Roman" w:hAnsi="Times New Roman" w:cs="Times New Roman"/>
                <w:sz w:val="24"/>
                <w:szCs w:val="24"/>
                <w:lang w:val="kk-KZ" w:eastAsia="ru-RU"/>
              </w:rPr>
              <w:t>топтық жұмыс</w:t>
            </w:r>
            <w:r w:rsidRPr="008D58B1">
              <w:rPr>
                <w:rFonts w:ascii="Times New Roman" w:eastAsia="Times New Roman" w:hAnsi="Times New Roman" w:cs="Times New Roman"/>
                <w:sz w:val="24"/>
                <w:szCs w:val="24"/>
                <w:lang w:eastAsia="ru-RU"/>
              </w:rPr>
              <w:t>)</w:t>
            </w:r>
          </w:p>
        </w:tc>
      </w:tr>
      <w:tr w:rsidR="009C176C" w:rsidRPr="008D58B1" w14:paraId="6D68566B" w14:textId="77777777" w:rsidTr="00CD753E">
        <w:tc>
          <w:tcPr>
            <w:tcW w:w="9464" w:type="dxa"/>
          </w:tcPr>
          <w:p w14:paraId="36441863"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Ақпараттық</w:t>
            </w:r>
            <w:r w:rsidRPr="008D58B1">
              <w:rPr>
                <w:rFonts w:ascii="Times New Roman" w:eastAsia="Times New Roman" w:hAnsi="Times New Roman" w:cs="Times New Roman"/>
                <w:sz w:val="24"/>
                <w:szCs w:val="24"/>
                <w:lang w:eastAsia="ru-RU"/>
              </w:rPr>
              <w:t>-</w:t>
            </w:r>
            <w:proofErr w:type="spellStart"/>
            <w:r w:rsidRPr="008D58B1">
              <w:rPr>
                <w:rFonts w:ascii="Times New Roman" w:eastAsia="Times New Roman" w:hAnsi="Times New Roman" w:cs="Times New Roman"/>
                <w:sz w:val="24"/>
                <w:szCs w:val="24"/>
                <w:lang w:eastAsia="ru-RU"/>
              </w:rPr>
              <w:t>коммуникаци</w:t>
            </w:r>
            <w:proofErr w:type="spellEnd"/>
            <w:r w:rsidRPr="008D58B1">
              <w:rPr>
                <w:rFonts w:ascii="Times New Roman" w:eastAsia="Times New Roman" w:hAnsi="Times New Roman" w:cs="Times New Roman"/>
                <w:sz w:val="24"/>
                <w:szCs w:val="24"/>
                <w:lang w:val="kk-KZ" w:eastAsia="ru-RU"/>
              </w:rPr>
              <w:t>ялық</w:t>
            </w:r>
            <w:r w:rsidRPr="008D58B1">
              <w:rPr>
                <w:rFonts w:ascii="Times New Roman" w:eastAsia="Times New Roman" w:hAnsi="Times New Roman" w:cs="Times New Roman"/>
                <w:sz w:val="24"/>
                <w:szCs w:val="24"/>
                <w:lang w:eastAsia="ru-RU"/>
              </w:rPr>
              <w:t xml:space="preserve"> технологи</w:t>
            </w:r>
            <w:r w:rsidRPr="008D58B1">
              <w:rPr>
                <w:rFonts w:ascii="Times New Roman" w:eastAsia="Times New Roman" w:hAnsi="Times New Roman" w:cs="Times New Roman"/>
                <w:sz w:val="24"/>
                <w:szCs w:val="24"/>
                <w:lang w:val="kk-KZ" w:eastAsia="ru-RU"/>
              </w:rPr>
              <w:t>я</w:t>
            </w:r>
          </w:p>
        </w:tc>
      </w:tr>
      <w:tr w:rsidR="009C176C" w:rsidRPr="008D58B1" w14:paraId="5A532D21" w14:textId="77777777" w:rsidTr="00CD753E">
        <w:tc>
          <w:tcPr>
            <w:tcW w:w="9464" w:type="dxa"/>
          </w:tcPr>
          <w:p w14:paraId="56C83983"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Денсаулық</w:t>
            </w:r>
            <w:r w:rsidRPr="008D58B1">
              <w:rPr>
                <w:rFonts w:ascii="Times New Roman" w:eastAsia="Times New Roman" w:hAnsi="Times New Roman" w:cs="Times New Roman"/>
                <w:sz w:val="24"/>
                <w:szCs w:val="24"/>
                <w:lang w:eastAsia="ru-RU"/>
              </w:rPr>
              <w:t xml:space="preserve"> </w:t>
            </w:r>
            <w:r w:rsidRPr="008D58B1">
              <w:rPr>
                <w:rFonts w:ascii="Times New Roman" w:eastAsia="Times New Roman" w:hAnsi="Times New Roman" w:cs="Times New Roman"/>
                <w:sz w:val="24"/>
                <w:szCs w:val="24"/>
                <w:lang w:val="kk-KZ" w:eastAsia="ru-RU"/>
              </w:rPr>
              <w:t xml:space="preserve">сақтау </w:t>
            </w:r>
            <w:r w:rsidRPr="008D58B1">
              <w:rPr>
                <w:rFonts w:ascii="Times New Roman" w:eastAsia="Times New Roman" w:hAnsi="Times New Roman" w:cs="Times New Roman"/>
                <w:sz w:val="24"/>
                <w:szCs w:val="24"/>
                <w:lang w:eastAsia="ru-RU"/>
              </w:rPr>
              <w:t>технологи</w:t>
            </w:r>
            <w:r w:rsidRPr="008D58B1">
              <w:rPr>
                <w:rFonts w:ascii="Times New Roman" w:eastAsia="Times New Roman" w:hAnsi="Times New Roman" w:cs="Times New Roman"/>
                <w:sz w:val="24"/>
                <w:szCs w:val="24"/>
                <w:lang w:val="kk-KZ" w:eastAsia="ru-RU"/>
              </w:rPr>
              <w:t>я</w:t>
            </w:r>
          </w:p>
        </w:tc>
      </w:tr>
      <w:tr w:rsidR="009C176C" w:rsidRPr="008D58B1" w14:paraId="7FDE960C" w14:textId="77777777" w:rsidTr="00CD753E">
        <w:tc>
          <w:tcPr>
            <w:tcW w:w="9464" w:type="dxa"/>
          </w:tcPr>
          <w:p w14:paraId="43F74353"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Деңгейлік оқыту</w:t>
            </w:r>
          </w:p>
        </w:tc>
      </w:tr>
      <w:tr w:rsidR="009C176C" w:rsidRPr="008D58B1" w14:paraId="47D61644" w14:textId="77777777" w:rsidTr="00CD753E">
        <w:tc>
          <w:tcPr>
            <w:tcW w:w="9464" w:type="dxa"/>
          </w:tcPr>
          <w:p w14:paraId="192F54D4" w14:textId="77777777" w:rsidR="009C176C" w:rsidRPr="008D58B1" w:rsidRDefault="009C176C" w:rsidP="00CD753E">
            <w:pPr>
              <w:tabs>
                <w:tab w:val="center" w:pos="4677"/>
                <w:tab w:val="right" w:pos="9355"/>
              </w:tabs>
              <w:spacing w:before="23" w:after="23"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Дамыта оқыту</w:t>
            </w:r>
          </w:p>
        </w:tc>
      </w:tr>
    </w:tbl>
    <w:p w14:paraId="7B2112F4" w14:textId="77777777" w:rsidR="009C176C" w:rsidRPr="008D58B1" w:rsidRDefault="009C176C" w:rsidP="009C176C">
      <w:pPr>
        <w:rPr>
          <w:rFonts w:ascii="Times New Roman" w:hAnsi="Times New Roman" w:cs="Times New Roman"/>
          <w:color w:val="000000" w:themeColor="text1"/>
          <w:sz w:val="24"/>
          <w:szCs w:val="24"/>
          <w:lang w:val="kk-KZ"/>
        </w:rPr>
      </w:pPr>
    </w:p>
    <w:p w14:paraId="3EE11C31" w14:textId="2A4BC42E"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Әдістемелік жұмыстардың жылдық жоспары жасалды. Жоспарда әдістемелік жұмыстарға байланысты барлық жұмыс түрлері қамтылған. </w:t>
      </w:r>
      <w:r w:rsidRPr="008D58B1">
        <w:rPr>
          <w:rFonts w:ascii="Times New Roman" w:eastAsia="Times New Roman" w:hAnsi="Times New Roman" w:cs="Times New Roman"/>
          <w:sz w:val="24"/>
          <w:szCs w:val="24"/>
          <w:shd w:val="clear" w:color="auto" w:fill="FFFFFF"/>
          <w:lang w:val="kk-KZ" w:eastAsia="ru-RU"/>
        </w:rPr>
        <w:t>Мектеп</w:t>
      </w:r>
      <w:r w:rsidR="004C63AC">
        <w:rPr>
          <w:rFonts w:ascii="Times New Roman" w:eastAsia="Times New Roman" w:hAnsi="Times New Roman" w:cs="Times New Roman"/>
          <w:sz w:val="24"/>
          <w:szCs w:val="24"/>
          <w:shd w:val="clear" w:color="auto" w:fill="FFFFFF"/>
          <w:lang w:val="kk-KZ" w:eastAsia="ru-RU"/>
        </w:rPr>
        <w:t>те</w:t>
      </w:r>
      <w:r w:rsidRPr="008D58B1">
        <w:rPr>
          <w:rFonts w:ascii="Times New Roman" w:eastAsia="Times New Roman" w:hAnsi="Times New Roman" w:cs="Times New Roman"/>
          <w:sz w:val="24"/>
          <w:szCs w:val="24"/>
          <w:shd w:val="clear" w:color="auto" w:fill="FFFFFF"/>
          <w:lang w:val="kk-KZ" w:eastAsia="ru-RU"/>
        </w:rPr>
        <w:t xml:space="preserve"> 11 әдістемелік бірлестік жұмыс жасайды.</w:t>
      </w:r>
      <w:r w:rsidRPr="008D58B1">
        <w:rPr>
          <w:rFonts w:ascii="Times New Roman" w:eastAsia="Times New Roman" w:hAnsi="Times New Roman" w:cs="Times New Roman"/>
          <w:sz w:val="24"/>
          <w:szCs w:val="24"/>
          <w:lang w:val="kk-KZ" w:eastAsia="ru-RU"/>
        </w:rPr>
        <w:t xml:space="preserve"> </w:t>
      </w:r>
      <w:r w:rsidRPr="008D58B1">
        <w:rPr>
          <w:rFonts w:ascii="Times New Roman" w:eastAsia="Times New Roman" w:hAnsi="Times New Roman" w:cs="Times New Roman"/>
          <w:sz w:val="24"/>
          <w:szCs w:val="24"/>
          <w:shd w:val="clear" w:color="auto" w:fill="FFFFFF"/>
          <w:lang w:val="kk-KZ" w:eastAsia="ru-RU"/>
        </w:rPr>
        <w:t xml:space="preserve">Кафедра жетекшілері пед кеңесте, әдістемелік кеңесте қарастырылып, бұйрық бойынша тағайындалды. </w:t>
      </w:r>
      <w:r w:rsidR="004C63AC">
        <w:rPr>
          <w:rFonts w:ascii="Times New Roman" w:eastAsia="Times New Roman" w:hAnsi="Times New Roman" w:cs="Times New Roman"/>
          <w:sz w:val="24"/>
          <w:szCs w:val="24"/>
          <w:shd w:val="clear" w:color="auto" w:fill="FFFFFF"/>
          <w:lang w:val="kk-KZ" w:eastAsia="ru-RU"/>
        </w:rPr>
        <w:t>Бірлестікте</w:t>
      </w:r>
      <w:r w:rsidRPr="008D58B1">
        <w:rPr>
          <w:rFonts w:ascii="Times New Roman" w:eastAsia="Times New Roman" w:hAnsi="Times New Roman" w:cs="Times New Roman"/>
          <w:sz w:val="24"/>
          <w:szCs w:val="24"/>
          <w:shd w:val="clear" w:color="auto" w:fill="FFFFFF"/>
          <w:lang w:val="kk-KZ" w:eastAsia="ru-RU"/>
        </w:rPr>
        <w:t xml:space="preserve"> өз жұмыс жоспарлары бойынша түрлі мәселелерді талқылап, зерттеп, мәселені шешу жолдарын анықтап отырады.</w:t>
      </w:r>
      <w:r w:rsidRPr="008D58B1">
        <w:rPr>
          <w:rFonts w:ascii="Times New Roman" w:eastAsia="Times New Roman" w:hAnsi="Times New Roman" w:cs="Times New Roman"/>
          <w:sz w:val="24"/>
          <w:szCs w:val="24"/>
          <w:lang w:val="kk-KZ" w:eastAsia="ru-RU"/>
        </w:rPr>
        <w:t xml:space="preserve"> Ұйымдастырылған құрылым мұғалімдердің білімін, кәсіптік деңгейін, шеберлігін жетілдіру жолдарын жүзеге асырады. Пән </w:t>
      </w:r>
      <w:r w:rsidR="004C63AC">
        <w:rPr>
          <w:rFonts w:ascii="Times New Roman" w:eastAsia="Times New Roman" w:hAnsi="Times New Roman" w:cs="Times New Roman"/>
          <w:sz w:val="24"/>
          <w:szCs w:val="24"/>
          <w:lang w:val="kk-KZ" w:eastAsia="ru-RU"/>
        </w:rPr>
        <w:t>бірлестіктерінің</w:t>
      </w:r>
      <w:r w:rsidRPr="008D58B1">
        <w:rPr>
          <w:rFonts w:ascii="Times New Roman" w:eastAsia="Times New Roman" w:hAnsi="Times New Roman" w:cs="Times New Roman"/>
          <w:sz w:val="24"/>
          <w:szCs w:val="24"/>
          <w:lang w:val="kk-KZ" w:eastAsia="ru-RU"/>
        </w:rPr>
        <w:t xml:space="preserve"> жұмысының мазмұны әр түрлі. Олар оқу- тәрбие үрдісінің деңгейін, оқушылар білімінің сапасын көтеру, өзара тәжірибе алмасу жұмыстары жолдарын  жетілдіру, озық педагогикалық тәжірибені зерттеу, жинақтау, тарату мәселелерін қарастырады.</w:t>
      </w:r>
    </w:p>
    <w:p w14:paraId="5D035FE3" w14:textId="77777777"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w:t>
      </w:r>
    </w:p>
    <w:p w14:paraId="65826A5E" w14:textId="77777777"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p>
    <w:p w14:paraId="57378F5C" w14:textId="77777777"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p>
    <w:p w14:paraId="098395E4" w14:textId="77777777"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p>
    <w:p w14:paraId="1819FAA9" w14:textId="77777777" w:rsidR="009C176C" w:rsidRPr="008D58B1" w:rsidRDefault="009C176C" w:rsidP="009C176C">
      <w:pPr>
        <w:spacing w:after="0" w:line="240" w:lineRule="auto"/>
        <w:jc w:val="both"/>
        <w:rPr>
          <w:rFonts w:ascii="Times New Roman" w:eastAsia="Times New Roman" w:hAnsi="Times New Roman" w:cs="Times New Roman"/>
          <w:sz w:val="24"/>
          <w:szCs w:val="24"/>
          <w:lang w:val="kk-KZ" w:eastAsia="ru-RU"/>
        </w:rPr>
      </w:pPr>
    </w:p>
    <w:p w14:paraId="478FEC3B" w14:textId="77777777" w:rsidR="009C176C" w:rsidRPr="008D58B1" w:rsidRDefault="009C176C" w:rsidP="009C176C">
      <w:pPr>
        <w:spacing w:after="0" w:line="270" w:lineRule="atLeast"/>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sidRPr="008D58B1">
        <w:rPr>
          <w:rFonts w:ascii="Times New Roman" w:eastAsia="Times New Roman" w:hAnsi="Times New Roman" w:cs="Times New Roman"/>
          <w:b/>
          <w:bCs/>
          <w:color w:val="000000" w:themeColor="text1"/>
          <w:sz w:val="24"/>
          <w:szCs w:val="24"/>
          <w:bdr w:val="none" w:sz="0" w:space="0" w:color="auto" w:frame="1"/>
          <w:lang w:val="kk-KZ" w:eastAsia="ru-RU"/>
        </w:rPr>
        <w:t xml:space="preserve">                                                                    Әдістемелік кеңес</w:t>
      </w:r>
    </w:p>
    <w:p w14:paraId="7766682D" w14:textId="77777777" w:rsidR="009C176C" w:rsidRPr="008D58B1" w:rsidRDefault="009C176C" w:rsidP="009C176C">
      <w:pPr>
        <w:spacing w:after="0" w:line="270" w:lineRule="atLeast"/>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      Қазақстан Республикасы Білім және ғылым министрінің  2007 жылғы    21 желтоқсандағы №644 бұйрығымен бекітілген әдістемелік кеңес қызметі және оны сайлау тәртібінің үлгі ережесі  «Білім туралы» Қазақстан Республикасы   2007жылғы  27 шілдедегі Заңының 44 -бабы 9 -тармағына сәйкес әзірленген.Ереже білім беру ұйымдарында басқарудың алқалы органдары болып табылатын әдістемелік ғылыми кеңестің мүшелерін сайлау тәртібін қамтитын әдістемелік кеңес қызметін ұйымдастыру тәртібін анықтайды. Қеңес өз қызметінде «Білім туралы» Қазақстан Республикасының   2007  жылғы  27 шілдедегі Заңын,білім беру ұйымның жарғысын және осы Ережені басшылыққа алады.</w:t>
      </w:r>
    </w:p>
    <w:p w14:paraId="2EB770E6" w14:textId="4A57ABB8" w:rsidR="009C176C" w:rsidRPr="008D58B1" w:rsidRDefault="009C176C" w:rsidP="009C176C">
      <w:pPr>
        <w:spacing w:after="0" w:line="240" w:lineRule="auto"/>
        <w:rPr>
          <w:rFonts w:ascii="Times New Roman" w:eastAsia="Times New Roman" w:hAnsi="Times New Roman" w:cs="Times New Roman"/>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   Әдістемелік  кеңестің құрамы мектеп</w:t>
      </w:r>
      <w:r w:rsidR="00D57D57">
        <w:rPr>
          <w:rFonts w:ascii="Times New Roman" w:eastAsia="Times New Roman" w:hAnsi="Times New Roman" w:cs="Times New Roman"/>
          <w:bCs/>
          <w:color w:val="000000" w:themeColor="text1"/>
          <w:sz w:val="24"/>
          <w:szCs w:val="24"/>
          <w:bdr w:val="none" w:sz="0" w:space="0" w:color="auto" w:frame="1"/>
          <w:lang w:val="kk-KZ" w:eastAsia="ru-RU"/>
        </w:rPr>
        <w:t xml:space="preserve"> </w:t>
      </w: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басшысының бұйрығымен бекітілді.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 Мектепте арналған әдістемелік кеңес жұмысының жылдық жоспары жасалынып бекітілді. </w:t>
      </w:r>
      <w:r w:rsidR="00D57D57" w:rsidRPr="00D57D57">
        <w:rPr>
          <w:rFonts w:ascii="Times New Roman" w:eastAsia="Times New Roman" w:hAnsi="Times New Roman" w:cs="Times New Roman"/>
          <w:color w:val="000000" w:themeColor="text1"/>
          <w:sz w:val="24"/>
          <w:szCs w:val="24"/>
          <w:bdr w:val="none" w:sz="0" w:space="0" w:color="auto" w:frame="1"/>
          <w:lang w:val="kk-KZ" w:eastAsia="ru-RU"/>
        </w:rPr>
        <w:t xml:space="preserve">4 </w:t>
      </w:r>
      <w:r w:rsidRPr="008D58B1">
        <w:rPr>
          <w:rFonts w:ascii="Times New Roman" w:eastAsia="Times New Roman" w:hAnsi="Times New Roman" w:cs="Times New Roman"/>
          <w:color w:val="000000" w:themeColor="text1"/>
          <w:sz w:val="24"/>
          <w:szCs w:val="24"/>
          <w:bdr w:val="none" w:sz="0" w:space="0" w:color="auto" w:frame="1"/>
          <w:lang w:val="kk-KZ" w:eastAsia="ru-RU"/>
        </w:rPr>
        <w:t xml:space="preserve">әдістемелік кеңес отырысының күн тәртібі белгіленіп, күн тәртібіне байланысты әдістемелік кеңес жұмыстарының хаттамалары жазылады. </w:t>
      </w:r>
    </w:p>
    <w:p w14:paraId="4E72E66B" w14:textId="43BB7171" w:rsidR="009C176C" w:rsidRDefault="009C176C" w:rsidP="009C176C">
      <w:pPr>
        <w:spacing w:after="0" w:line="240" w:lineRule="auto"/>
        <w:rPr>
          <w:rFonts w:ascii="Times New Roman" w:eastAsia="Times New Roman" w:hAnsi="Times New Roman" w:cs="Times New Roman"/>
          <w:b/>
          <w:bCs/>
          <w:i/>
          <w:iCs/>
          <w:sz w:val="24"/>
          <w:szCs w:val="24"/>
          <w:bdr w:val="none" w:sz="0" w:space="0" w:color="auto" w:frame="1"/>
          <w:lang w:val="kk-KZ" w:eastAsia="ru-RU"/>
        </w:rPr>
      </w:pPr>
      <w:r w:rsidRPr="008D58B1">
        <w:rPr>
          <w:rFonts w:ascii="Times New Roman" w:eastAsia="Times New Roman" w:hAnsi="Times New Roman" w:cs="Times New Roman"/>
          <w:b/>
          <w:bCs/>
          <w:i/>
          <w:iCs/>
          <w:sz w:val="24"/>
          <w:szCs w:val="24"/>
          <w:bdr w:val="none" w:sz="0" w:space="0" w:color="auto" w:frame="1"/>
          <w:lang w:val="kk-KZ" w:eastAsia="ru-RU"/>
        </w:rPr>
        <w:t xml:space="preserve">      Әдістемелік кеңесінің  мақсаты:</w:t>
      </w:r>
    </w:p>
    <w:p w14:paraId="6574A99B" w14:textId="453E2B4C" w:rsidR="00D57D57" w:rsidRPr="00097E44" w:rsidRDefault="00D57D57" w:rsidP="00D57D57">
      <w:pPr>
        <w:pStyle w:val="af4"/>
        <w:jc w:val="both"/>
        <w:rPr>
          <w:rFonts w:ascii="Times New Roman" w:eastAsia="Times New Roman" w:hAnsi="Times New Roman" w:cs="Times New Roman"/>
          <w:lang w:val="kk-KZ" w:eastAsia="ru-RU"/>
        </w:rPr>
      </w:pPr>
      <w:r w:rsidRPr="008D58B1">
        <w:rPr>
          <w:rFonts w:ascii="Times New Roman" w:eastAsia="Times New Roman" w:hAnsi="Times New Roman" w:cs="Times New Roman"/>
          <w:sz w:val="24"/>
          <w:szCs w:val="24"/>
          <w:lang w:val="kk-KZ" w:eastAsia="ru-RU"/>
        </w:rPr>
        <w:t>«</w:t>
      </w:r>
      <w:r w:rsidRPr="00097E44">
        <w:rPr>
          <w:rFonts w:ascii="Times New Roman" w:eastAsia="Times New Roman" w:hAnsi="Times New Roman" w:cs="Times New Roman"/>
          <w:color w:val="000000"/>
          <w:lang w:val="kk-KZ" w:eastAsia="ru-RU"/>
        </w:rPr>
        <w:t xml:space="preserve"> </w:t>
      </w:r>
      <w:r w:rsidRPr="00097E44">
        <w:rPr>
          <w:rFonts w:ascii="Times New Roman" w:eastAsia="Times New Roman" w:hAnsi="Times New Roman" w:cs="Times New Roman"/>
          <w:lang w:val="kk-KZ" w:eastAsia="ru-RU"/>
        </w:rPr>
        <w:t>Білім беру үрдісіндегі оқытудың жаңа технологияларын енгізу, оқытудың инновациялық әдістерін тиімді пайдалану, білім беру үрдісін ақпараттандыру арқылы білім беру сапасын арттыру, ұстаздардың кәсіби біліктілігі мен педагогикалық шеберлігін көтеру, озат тәжірибені зерттеп, жинақтау</w:t>
      </w:r>
      <w:r w:rsidRPr="008D58B1">
        <w:rPr>
          <w:rFonts w:ascii="Times New Roman" w:eastAsia="Times New Roman" w:hAnsi="Times New Roman" w:cs="Times New Roman"/>
          <w:sz w:val="24"/>
          <w:szCs w:val="24"/>
          <w:lang w:val="kk-KZ" w:eastAsia="ru-RU"/>
        </w:rPr>
        <w:t xml:space="preserve">». </w:t>
      </w:r>
    </w:p>
    <w:p w14:paraId="479B8CEE" w14:textId="77777777" w:rsidR="00D57D57" w:rsidRDefault="00D57D57" w:rsidP="00D57D57">
      <w:pPr>
        <w:spacing w:after="0" w:line="240" w:lineRule="auto"/>
        <w:ind w:left="-142" w:firstLine="142"/>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Міндеттері:  </w:t>
      </w:r>
    </w:p>
    <w:p w14:paraId="357A5656" w14:textId="77777777" w:rsidR="00D57D57" w:rsidRPr="00097E44" w:rsidRDefault="00D57D57" w:rsidP="00D57D57">
      <w:pPr>
        <w:spacing w:after="0" w:line="240" w:lineRule="auto"/>
        <w:rPr>
          <w:rFonts w:ascii="Times New Roman" w:eastAsia="Times New Roman" w:hAnsi="Times New Roman" w:cs="Times New Roman"/>
          <w:b/>
          <w:bCs/>
          <w:color w:val="000000"/>
          <w:lang w:val="kk-KZ" w:eastAsia="ru-RU"/>
        </w:rPr>
      </w:pPr>
      <w:r w:rsidRPr="00097E44">
        <w:rPr>
          <w:rFonts w:ascii="Times New Roman" w:eastAsia="Times New Roman" w:hAnsi="Times New Roman" w:cs="Times New Roman"/>
          <w:color w:val="000000"/>
          <w:lang w:val="kk-KZ" w:eastAsia="ru-RU"/>
        </w:rPr>
        <w:t xml:space="preserve">      </w:t>
      </w:r>
      <w:r w:rsidRPr="00097E44">
        <w:rPr>
          <w:rFonts w:ascii="Times New Roman" w:eastAsia="Times New Roman" w:hAnsi="Times New Roman" w:cs="Times New Roman"/>
          <w:b/>
          <w:bCs/>
          <w:color w:val="000000"/>
          <w:lang w:val="kk-KZ" w:eastAsia="ru-RU"/>
        </w:rPr>
        <w:t>Әдістемелік жұмыс міндеттері:</w:t>
      </w:r>
    </w:p>
    <w:p w14:paraId="314EECD9" w14:textId="77777777" w:rsidR="00D57D57" w:rsidRPr="00097E44" w:rsidRDefault="00D57D57" w:rsidP="00D57D57">
      <w:pPr>
        <w:numPr>
          <w:ilvl w:val="0"/>
          <w:numId w:val="16"/>
        </w:numPr>
        <w:spacing w:after="0" w:line="240" w:lineRule="auto"/>
        <w:rPr>
          <w:rFonts w:ascii="Times New Roman" w:eastAsia="Times New Roman" w:hAnsi="Times New Roman" w:cs="Times New Roman"/>
          <w:lang w:val="kk-KZ" w:eastAsia="ru-RU"/>
        </w:rPr>
      </w:pPr>
      <w:r w:rsidRPr="00097E44">
        <w:rPr>
          <w:rFonts w:ascii="Times New Roman" w:eastAsia="Times New Roman" w:hAnsi="Times New Roman" w:cs="Times New Roman"/>
          <w:lang w:val="kk-KZ" w:eastAsia="ru-RU"/>
        </w:rPr>
        <w:t>Әдістемелік қызметтің жаңашыл бастамаларын анықтау,</w:t>
      </w:r>
    </w:p>
    <w:p w14:paraId="3BE0FEE0" w14:textId="77777777" w:rsidR="00D57D57" w:rsidRPr="00097E44" w:rsidRDefault="00D57D57" w:rsidP="00D57D57">
      <w:pPr>
        <w:numPr>
          <w:ilvl w:val="0"/>
          <w:numId w:val="16"/>
        </w:numPr>
        <w:spacing w:after="0" w:line="240" w:lineRule="auto"/>
        <w:rPr>
          <w:rFonts w:ascii="Times New Roman" w:eastAsia="Times New Roman" w:hAnsi="Times New Roman" w:cs="Times New Roman"/>
          <w:lang w:val="kk-KZ" w:eastAsia="ru-RU"/>
        </w:rPr>
      </w:pPr>
      <w:r w:rsidRPr="00097E44">
        <w:rPr>
          <w:rFonts w:ascii="Times New Roman" w:eastAsia="Times New Roman" w:hAnsi="Times New Roman" w:cs="Times New Roman"/>
          <w:lang w:val="kk-KZ" w:eastAsia="ru-RU"/>
        </w:rPr>
        <w:t>қазіргі білім саласындағы оқытудың озық жаңа технологияларымен қаруланып, мұғалімнің кәсіби шеберлігінің деңгейін көтеру,</w:t>
      </w:r>
    </w:p>
    <w:p w14:paraId="419E9A23" w14:textId="77777777" w:rsidR="00D57D57" w:rsidRPr="00097E44" w:rsidRDefault="00D57D57" w:rsidP="00D57D57">
      <w:pPr>
        <w:numPr>
          <w:ilvl w:val="0"/>
          <w:numId w:val="16"/>
        </w:numPr>
        <w:spacing w:after="0" w:line="240" w:lineRule="auto"/>
        <w:rPr>
          <w:rFonts w:ascii="Times New Roman" w:eastAsia="Times New Roman" w:hAnsi="Times New Roman" w:cs="Times New Roman"/>
          <w:lang w:val="kk-KZ" w:eastAsia="ru-RU"/>
        </w:rPr>
      </w:pPr>
      <w:r w:rsidRPr="00097E44">
        <w:rPr>
          <w:rFonts w:ascii="Times New Roman" w:eastAsia="Times New Roman" w:hAnsi="Times New Roman" w:cs="Times New Roman"/>
          <w:lang w:val="kk-KZ" w:eastAsia="ru-RU"/>
        </w:rPr>
        <w:t>әдістемелік көмек көрсету, қазіргі заман талабына сай әлемдік білім кеңістігіне шығу жолын қарастыру</w:t>
      </w:r>
    </w:p>
    <w:p w14:paraId="76716193" w14:textId="650A53A1" w:rsidR="009C176C" w:rsidRPr="008D58B1" w:rsidRDefault="009C176C" w:rsidP="00D57D57">
      <w:pPr>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lastRenderedPageBreak/>
        <w:t>- Қазақстан Республикасында білім беруді  дамытудың 2019-2022 жылдарға арналған мемлекеттік  бағдарламасын жүзеге асыру жағдайында әдістемелік жұмыстың қызметін жандандыру;</w:t>
      </w:r>
    </w:p>
    <w:p w14:paraId="76B93850" w14:textId="1A829DCC" w:rsidR="009C176C" w:rsidRPr="008D58B1" w:rsidRDefault="00D57D57" w:rsidP="009C176C">
      <w:pPr>
        <w:spacing w:after="0" w:line="240" w:lineRule="auto"/>
        <w:ind w:hanging="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bdr w:val="none" w:sz="0" w:space="0" w:color="auto" w:frame="1"/>
          <w:lang w:val="kk-KZ" w:eastAsia="ru-RU"/>
        </w:rPr>
        <w:t xml:space="preserve">     </w:t>
      </w:r>
      <w:r w:rsidR="009C176C" w:rsidRPr="008D58B1">
        <w:rPr>
          <w:rFonts w:ascii="Times New Roman" w:eastAsia="Times New Roman" w:hAnsi="Times New Roman" w:cs="Times New Roman"/>
          <w:sz w:val="24"/>
          <w:szCs w:val="24"/>
          <w:bdr w:val="none" w:sz="0" w:space="0" w:color="auto" w:frame="1"/>
          <w:lang w:val="kk-KZ" w:eastAsia="ru-RU"/>
        </w:rPr>
        <w:t>- Бірлестік жетекшілерімен, аудандық  білім үйлестіру әдіскерлерімен тығыз байланыста жұмыс жасау;</w:t>
      </w:r>
    </w:p>
    <w:p w14:paraId="3AB25544" w14:textId="531F60B9" w:rsidR="009C176C" w:rsidRPr="008D58B1" w:rsidRDefault="00D57D57" w:rsidP="009C176C">
      <w:pPr>
        <w:spacing w:after="0" w:line="240" w:lineRule="auto"/>
        <w:ind w:hanging="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bdr w:val="none" w:sz="0" w:space="0" w:color="auto" w:frame="1"/>
          <w:lang w:val="kk-KZ" w:eastAsia="ru-RU"/>
        </w:rPr>
        <w:t xml:space="preserve">     </w:t>
      </w:r>
      <w:r w:rsidR="009C176C" w:rsidRPr="008D58B1">
        <w:rPr>
          <w:rFonts w:ascii="Times New Roman" w:eastAsia="Times New Roman" w:hAnsi="Times New Roman" w:cs="Times New Roman"/>
          <w:sz w:val="24"/>
          <w:szCs w:val="24"/>
          <w:bdr w:val="none" w:sz="0" w:space="0" w:color="auto" w:frame="1"/>
          <w:lang w:val="kk-KZ" w:eastAsia="ru-RU"/>
        </w:rPr>
        <w:t>- Мұғалімдердің кәсіби құзіреттілігін дамыту  мақсатында мектепішілік,аудандық, семинарлар,  дөңгелек үстелдер, т.б. өткізу;</w:t>
      </w:r>
    </w:p>
    <w:p w14:paraId="667DE373" w14:textId="559ABAFC" w:rsidR="009C176C" w:rsidRPr="008D58B1" w:rsidRDefault="00D57D57" w:rsidP="009C176C">
      <w:pPr>
        <w:spacing w:after="0" w:line="240" w:lineRule="auto"/>
        <w:ind w:hanging="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bdr w:val="none" w:sz="0" w:space="0" w:color="auto" w:frame="1"/>
          <w:lang w:val="kk-KZ" w:eastAsia="ru-RU"/>
        </w:rPr>
        <w:t xml:space="preserve">     </w:t>
      </w:r>
      <w:r w:rsidR="009C176C" w:rsidRPr="008D58B1">
        <w:rPr>
          <w:rFonts w:ascii="Times New Roman" w:eastAsia="Times New Roman" w:hAnsi="Times New Roman" w:cs="Times New Roman"/>
          <w:sz w:val="24"/>
          <w:szCs w:val="24"/>
          <w:bdr w:val="none" w:sz="0" w:space="0" w:color="auto" w:frame="1"/>
          <w:lang w:val="kk-KZ" w:eastAsia="ru-RU"/>
        </w:rPr>
        <w:t>- Аудандық, облыстық сайыс,педагогикалық олипиадаларға, байқауларға қатысу, жариялығын арттыру;</w:t>
      </w:r>
    </w:p>
    <w:p w14:paraId="068B9324" w14:textId="2553C084" w:rsidR="009C176C" w:rsidRPr="008D58B1" w:rsidRDefault="00D57D57" w:rsidP="009C176C">
      <w:pPr>
        <w:spacing w:after="0" w:line="240" w:lineRule="auto"/>
        <w:ind w:hanging="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bdr w:val="none" w:sz="0" w:space="0" w:color="auto" w:frame="1"/>
          <w:lang w:val="kk-KZ" w:eastAsia="ru-RU"/>
        </w:rPr>
        <w:t xml:space="preserve">    </w:t>
      </w:r>
      <w:r w:rsidR="009C176C" w:rsidRPr="008D58B1">
        <w:rPr>
          <w:rFonts w:ascii="Times New Roman" w:eastAsia="Times New Roman" w:hAnsi="Times New Roman" w:cs="Times New Roman"/>
          <w:sz w:val="24"/>
          <w:szCs w:val="24"/>
          <w:bdr w:val="none" w:sz="0" w:space="0" w:color="auto" w:frame="1"/>
          <w:lang w:val="kk-KZ" w:eastAsia="ru-RU"/>
        </w:rPr>
        <w:t>- Мұғалімдердің кәсіби біліктілігін арттыру, деңгейлік курстарға мұғалімдер қатыстыру,  тәлімгерлікті жолға қою;</w:t>
      </w:r>
    </w:p>
    <w:p w14:paraId="33986FD2" w14:textId="2391409B" w:rsidR="009C176C" w:rsidRPr="008D58B1" w:rsidRDefault="00D57D57" w:rsidP="009C176C">
      <w:pPr>
        <w:spacing w:after="0" w:line="240" w:lineRule="auto"/>
        <w:ind w:hanging="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bdr w:val="none" w:sz="0" w:space="0" w:color="auto" w:frame="1"/>
          <w:lang w:val="kk-KZ" w:eastAsia="ru-RU"/>
        </w:rPr>
        <w:t xml:space="preserve">    </w:t>
      </w:r>
      <w:r w:rsidR="009C176C" w:rsidRPr="008D58B1">
        <w:rPr>
          <w:rFonts w:ascii="Times New Roman" w:eastAsia="Times New Roman" w:hAnsi="Times New Roman" w:cs="Times New Roman"/>
          <w:sz w:val="24"/>
          <w:szCs w:val="24"/>
          <w:bdr w:val="none" w:sz="0" w:space="0" w:color="auto" w:frame="1"/>
          <w:lang w:val="kk-KZ" w:eastAsia="ru-RU"/>
        </w:rPr>
        <w:t>- Озат тәжірибені зерттеу, жинақтау, тарату;</w:t>
      </w:r>
    </w:p>
    <w:p w14:paraId="7A06976A" w14:textId="77777777" w:rsidR="009C176C" w:rsidRPr="008D58B1" w:rsidRDefault="009C176C" w:rsidP="009C176C">
      <w:pPr>
        <w:spacing w:after="0" w:line="240" w:lineRule="auto"/>
        <w:ind w:left="1170"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 Мұғалімдерді зерттеушілік, шығармашылық жұмыстарға баулу, ынталандыру.</w:t>
      </w:r>
    </w:p>
    <w:p w14:paraId="69EBAC53" w14:textId="77777777" w:rsidR="009C176C" w:rsidRPr="008D58B1" w:rsidRDefault="009C176C" w:rsidP="009C176C">
      <w:pPr>
        <w:spacing w:after="0" w:line="240" w:lineRule="auto"/>
        <w:ind w:left="1170"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 Білім беру сапасын арттыру мақсатында пән сабақтарында интерактивті  оқыту технологияларын кеңінен пайдалану;</w:t>
      </w:r>
    </w:p>
    <w:p w14:paraId="113EDEDF" w14:textId="77777777" w:rsidR="009C176C" w:rsidRPr="008D58B1" w:rsidRDefault="009C176C" w:rsidP="009C176C">
      <w:pPr>
        <w:spacing w:after="0" w:line="240" w:lineRule="auto"/>
        <w:ind w:left="1170"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  - Мұғалімдердің шығармашылық тобының жұмысын жандандырып, озат тәжірибелерді ақпараттандыру, насихаттау;</w:t>
      </w:r>
    </w:p>
    <w:p w14:paraId="33F8C803" w14:textId="77777777" w:rsidR="009C176C" w:rsidRPr="008D58B1" w:rsidRDefault="009C176C" w:rsidP="009C176C">
      <w:pPr>
        <w:spacing w:after="0" w:line="240" w:lineRule="auto"/>
        <w:ind w:left="1170"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 Мұғалімдерге педагогикалық білімін өз бетінше көтеру жолдарын үйрету, өзара кәсіби бәсекелестік орнату;</w:t>
      </w:r>
    </w:p>
    <w:p w14:paraId="6A1DDB00" w14:textId="77777777" w:rsidR="009C176C" w:rsidRPr="008D58B1" w:rsidRDefault="009C176C" w:rsidP="009C176C">
      <w:pPr>
        <w:spacing w:after="0" w:line="240" w:lineRule="auto"/>
        <w:ind w:left="1170" w:hanging="360"/>
        <w:jc w:val="both"/>
        <w:rPr>
          <w:rFonts w:ascii="Times New Roman" w:eastAsia="Times New Roman" w:hAnsi="Times New Roman" w:cs="Times New Roman"/>
          <w:sz w:val="24"/>
          <w:szCs w:val="24"/>
          <w:bdr w:val="none" w:sz="0" w:space="0" w:color="auto" w:frame="1"/>
          <w:lang w:val="kk-KZ" w:eastAsia="ru-RU"/>
        </w:rPr>
      </w:pPr>
      <w:r w:rsidRPr="008D58B1">
        <w:rPr>
          <w:rFonts w:ascii="Times New Roman" w:eastAsia="Times New Roman" w:hAnsi="Times New Roman" w:cs="Times New Roman"/>
          <w:sz w:val="24"/>
          <w:szCs w:val="24"/>
          <w:bdr w:val="none" w:sz="0" w:space="0" w:color="auto" w:frame="1"/>
          <w:lang w:val="kk-KZ" w:eastAsia="ru-RU"/>
        </w:rPr>
        <w:t>-  Үздік сабақтар мен жетістіктерді облыстық, республикалық басылым бетіне жариялауды жолға қою</w:t>
      </w:r>
    </w:p>
    <w:p w14:paraId="16678CE2" w14:textId="77777777" w:rsidR="009C176C" w:rsidRPr="008D58B1" w:rsidRDefault="009C176C" w:rsidP="009C176C">
      <w:pPr>
        <w:spacing w:after="0" w:line="240" w:lineRule="auto"/>
        <w:ind w:hanging="360"/>
        <w:jc w:val="both"/>
        <w:rPr>
          <w:rFonts w:ascii="Times New Roman" w:eastAsia="Times New Roman" w:hAnsi="Times New Roman" w:cs="Times New Roman"/>
          <w:b/>
          <w:bCs/>
          <w:i/>
          <w:iCs/>
          <w:sz w:val="24"/>
          <w:szCs w:val="24"/>
          <w:bdr w:val="none" w:sz="0" w:space="0" w:color="auto" w:frame="1"/>
          <w:lang w:val="kk-KZ" w:eastAsia="ru-RU"/>
        </w:rPr>
      </w:pPr>
    </w:p>
    <w:p w14:paraId="1D947393" w14:textId="77777777" w:rsidR="009C176C" w:rsidRPr="008D58B1" w:rsidRDefault="009C176C" w:rsidP="009C176C">
      <w:pPr>
        <w:spacing w:after="0" w:line="240" w:lineRule="auto"/>
        <w:ind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1. Әдістемелік кеңестің құрамын бекіту (бірлестік жетекшілері)</w:t>
      </w:r>
    </w:p>
    <w:p w14:paraId="63228E17" w14:textId="77777777" w:rsidR="009C176C" w:rsidRPr="008D58B1" w:rsidRDefault="009C176C" w:rsidP="009C176C">
      <w:pPr>
        <w:spacing w:after="0" w:line="240" w:lineRule="auto"/>
        <w:ind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2. Пәндік әдістемелік бірлестіктердің жылдық жұмыс жоспарларын бекіту;</w:t>
      </w:r>
    </w:p>
    <w:p w14:paraId="3FB1F155" w14:textId="77777777" w:rsidR="009C176C" w:rsidRPr="008D58B1" w:rsidRDefault="009C176C" w:rsidP="009C176C">
      <w:pPr>
        <w:spacing w:after="0" w:line="240" w:lineRule="auto"/>
        <w:ind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3. Мұғалімдердің  өз білімін  жетілдіру жоспарларын бекіту;</w:t>
      </w:r>
    </w:p>
    <w:p w14:paraId="28840FB7" w14:textId="77777777" w:rsidR="009C176C" w:rsidRPr="008D58B1" w:rsidRDefault="009C176C" w:rsidP="009C176C">
      <w:pPr>
        <w:spacing w:after="0" w:line="240" w:lineRule="auto"/>
        <w:ind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4. Жас ұстаздармен жұмыс;</w:t>
      </w:r>
    </w:p>
    <w:p w14:paraId="6D5B9E0B" w14:textId="77777777" w:rsidR="009C176C" w:rsidRPr="008D58B1" w:rsidRDefault="009C176C" w:rsidP="009C176C">
      <w:pPr>
        <w:spacing w:after="0" w:line="240" w:lineRule="auto"/>
        <w:ind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5. Білім жетілдіру бағытындағы біліктілік арттыру курсына жіберу  графигін жасау;</w:t>
      </w:r>
    </w:p>
    <w:p w14:paraId="6ECAFF88" w14:textId="77777777" w:rsidR="009C176C" w:rsidRPr="008D58B1" w:rsidRDefault="009C176C" w:rsidP="009C176C">
      <w:pPr>
        <w:spacing w:after="0" w:line="240" w:lineRule="auto"/>
        <w:ind w:hanging="360"/>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bdr w:val="none" w:sz="0" w:space="0" w:color="auto" w:frame="1"/>
          <w:lang w:val="kk-KZ" w:eastAsia="ru-RU"/>
        </w:rPr>
        <w:t>6. Аттестацияланатын мұғалімдер тізімін нақтылау, жыл бойына атқарылатын іс – шаралар жоспарын жасақтау;</w:t>
      </w:r>
    </w:p>
    <w:p w14:paraId="7CBA0834" w14:textId="77777777" w:rsidR="009C176C" w:rsidRPr="008D58B1" w:rsidRDefault="009C176C" w:rsidP="009C176C">
      <w:pPr>
        <w:spacing w:after="0" w:line="240" w:lineRule="auto"/>
        <w:jc w:val="center"/>
        <w:rPr>
          <w:rFonts w:ascii="Times New Roman" w:eastAsia="Times New Roman" w:hAnsi="Times New Roman" w:cs="Times New Roman"/>
          <w:b/>
          <w:bCs/>
          <w:i/>
          <w:iCs/>
          <w:sz w:val="24"/>
          <w:szCs w:val="24"/>
          <w:bdr w:val="none" w:sz="0" w:space="0" w:color="auto" w:frame="1"/>
          <w:lang w:val="kk-KZ" w:eastAsia="ru-RU"/>
        </w:rPr>
      </w:pPr>
    </w:p>
    <w:p w14:paraId="07D9A037" w14:textId="77777777" w:rsidR="009C176C" w:rsidRPr="00395630" w:rsidRDefault="009C176C" w:rsidP="009C176C">
      <w:pPr>
        <w:spacing w:after="0" w:line="240" w:lineRule="auto"/>
        <w:jc w:val="center"/>
        <w:rPr>
          <w:rFonts w:ascii="Times New Roman" w:eastAsia="Times New Roman" w:hAnsi="Times New Roman" w:cs="Times New Roman"/>
          <w:sz w:val="24"/>
          <w:szCs w:val="24"/>
          <w:lang w:val="kk-KZ" w:eastAsia="ru-RU"/>
        </w:rPr>
      </w:pPr>
      <w:r w:rsidRPr="00395630">
        <w:rPr>
          <w:rFonts w:ascii="Times New Roman" w:eastAsia="Times New Roman" w:hAnsi="Times New Roman" w:cs="Times New Roman"/>
          <w:b/>
          <w:bCs/>
          <w:i/>
          <w:iCs/>
          <w:sz w:val="24"/>
          <w:szCs w:val="24"/>
          <w:bdr w:val="none" w:sz="0" w:space="0" w:color="auto" w:frame="1"/>
          <w:lang w:val="kk-KZ" w:eastAsia="ru-RU"/>
        </w:rPr>
        <w:t>Әдістемелік кеңестің құрамы</w:t>
      </w:r>
    </w:p>
    <w:p w14:paraId="42E4120E" w14:textId="00F8A025" w:rsidR="009C176C" w:rsidRPr="00395630" w:rsidRDefault="009C176C" w:rsidP="009C176C">
      <w:pPr>
        <w:spacing w:after="0" w:line="240" w:lineRule="auto"/>
        <w:jc w:val="both"/>
        <w:rPr>
          <w:rFonts w:ascii="Times New Roman" w:eastAsia="Times New Roman" w:hAnsi="Times New Roman" w:cs="Times New Roman"/>
          <w:sz w:val="24"/>
          <w:szCs w:val="24"/>
          <w:lang w:val="kk-KZ" w:eastAsia="ru-RU"/>
        </w:rPr>
      </w:pPr>
      <w:r w:rsidRPr="00395630">
        <w:rPr>
          <w:rFonts w:ascii="Times New Roman" w:eastAsia="Times New Roman" w:hAnsi="Times New Roman" w:cs="Times New Roman"/>
          <w:b/>
          <w:bCs/>
          <w:sz w:val="24"/>
          <w:szCs w:val="24"/>
          <w:bdr w:val="none" w:sz="0" w:space="0" w:color="auto" w:frame="1"/>
          <w:lang w:val="kk-KZ" w:eastAsia="ru-RU"/>
        </w:rPr>
        <w:t>Кеңес төрайымы: </w:t>
      </w:r>
      <w:r w:rsidR="00D57D57" w:rsidRPr="00395630">
        <w:rPr>
          <w:rFonts w:ascii="Times New Roman" w:eastAsia="Times New Roman" w:hAnsi="Times New Roman" w:cs="Times New Roman"/>
          <w:sz w:val="24"/>
          <w:szCs w:val="24"/>
          <w:bdr w:val="none" w:sz="0" w:space="0" w:color="auto" w:frame="1"/>
          <w:lang w:val="kk-KZ" w:eastAsia="ru-RU"/>
        </w:rPr>
        <w:t>Кенжалина А.Н</w:t>
      </w:r>
      <w:r w:rsidRPr="00395630">
        <w:rPr>
          <w:rFonts w:ascii="Times New Roman" w:eastAsia="Times New Roman" w:hAnsi="Times New Roman" w:cs="Times New Roman"/>
          <w:sz w:val="24"/>
          <w:szCs w:val="24"/>
          <w:bdr w:val="none" w:sz="0" w:space="0" w:color="auto" w:frame="1"/>
          <w:lang w:val="kk-KZ" w:eastAsia="ru-RU"/>
        </w:rPr>
        <w:t>  –  мектеп директорының әдістемелік ісі  жөніндегі  орынбасары</w:t>
      </w:r>
    </w:p>
    <w:p w14:paraId="42958624" w14:textId="64C2F0B2" w:rsidR="009C176C" w:rsidRPr="00395630" w:rsidRDefault="009C176C" w:rsidP="009C176C">
      <w:pPr>
        <w:spacing w:after="0" w:line="240" w:lineRule="auto"/>
        <w:jc w:val="both"/>
        <w:rPr>
          <w:rFonts w:ascii="Times New Roman" w:eastAsia="Times New Roman" w:hAnsi="Times New Roman" w:cs="Times New Roman"/>
          <w:b/>
          <w:bCs/>
          <w:sz w:val="24"/>
          <w:szCs w:val="24"/>
          <w:bdr w:val="none" w:sz="0" w:space="0" w:color="auto" w:frame="1"/>
          <w:lang w:val="kk-KZ" w:eastAsia="ru-RU"/>
        </w:rPr>
      </w:pPr>
      <w:r w:rsidRPr="00395630">
        <w:rPr>
          <w:rFonts w:ascii="Times New Roman" w:eastAsia="Times New Roman" w:hAnsi="Times New Roman" w:cs="Times New Roman"/>
          <w:b/>
          <w:bCs/>
          <w:sz w:val="24"/>
          <w:szCs w:val="24"/>
          <w:bdr w:val="none" w:sz="0" w:space="0" w:color="auto" w:frame="1"/>
          <w:lang w:val="kk-KZ" w:eastAsia="ru-RU"/>
        </w:rPr>
        <w:t>Мүшелері:</w:t>
      </w:r>
    </w:p>
    <w:p w14:paraId="2598D261" w14:textId="72CB946C" w:rsidR="00395630" w:rsidRPr="00395630" w:rsidRDefault="00395630" w:rsidP="009C176C">
      <w:pPr>
        <w:spacing w:after="0" w:line="240" w:lineRule="auto"/>
        <w:jc w:val="both"/>
        <w:rPr>
          <w:rFonts w:ascii="Times New Roman" w:eastAsia="Times New Roman" w:hAnsi="Times New Roman" w:cs="Times New Roman"/>
          <w:b/>
          <w:bCs/>
          <w:sz w:val="24"/>
          <w:szCs w:val="24"/>
          <w:bdr w:val="none" w:sz="0" w:space="0" w:color="auto" w:frame="1"/>
          <w:lang w:val="kk-KZ" w:eastAsia="ru-RU"/>
        </w:rPr>
      </w:pPr>
    </w:p>
    <w:p w14:paraId="0709F47D" w14:textId="77777777" w:rsidR="00395630" w:rsidRPr="00395630" w:rsidRDefault="00395630" w:rsidP="009C176C">
      <w:pPr>
        <w:spacing w:after="0" w:line="240" w:lineRule="auto"/>
        <w:jc w:val="both"/>
        <w:rPr>
          <w:rFonts w:ascii="Times New Roman" w:eastAsia="Times New Roman" w:hAnsi="Times New Roman" w:cs="Times New Roman"/>
          <w:sz w:val="24"/>
          <w:szCs w:val="24"/>
          <w:lang w:val="kk-KZ" w:eastAsia="ru-RU"/>
        </w:rPr>
      </w:pPr>
    </w:p>
    <w:p w14:paraId="12B113C1" w14:textId="77777777" w:rsidR="00395630" w:rsidRPr="00395630" w:rsidRDefault="00395630" w:rsidP="00395630">
      <w:pPr>
        <w:pStyle w:val="a5"/>
        <w:numPr>
          <w:ilvl w:val="0"/>
          <w:numId w:val="18"/>
        </w:numPr>
        <w:rPr>
          <w:rFonts w:ascii="Times New Roman" w:hAnsi="Times New Roman"/>
          <w:b/>
          <w:sz w:val="24"/>
          <w:szCs w:val="24"/>
          <w:lang w:val="kk-KZ"/>
        </w:rPr>
      </w:pPr>
      <w:bookmarkStart w:id="3" w:name="_Hlk97038625"/>
      <w:r w:rsidRPr="00395630">
        <w:rPr>
          <w:rFonts w:ascii="Times New Roman" w:hAnsi="Times New Roman"/>
          <w:b/>
          <w:sz w:val="24"/>
          <w:szCs w:val="24"/>
          <w:lang w:val="kk-KZ"/>
        </w:rPr>
        <w:t xml:space="preserve">Тілдер және қоғамдық- гуманитарлық пәндер бірлестігі:                                                         </w:t>
      </w:r>
      <w:r w:rsidRPr="00395630">
        <w:rPr>
          <w:rFonts w:ascii="Times New Roman" w:hAnsi="Times New Roman"/>
          <w:bCs/>
          <w:sz w:val="24"/>
          <w:szCs w:val="24"/>
          <w:lang w:val="kk-KZ"/>
        </w:rPr>
        <w:t>Жетекшісі:  Акмамбетова Г.М</w:t>
      </w:r>
    </w:p>
    <w:p w14:paraId="2E4F9341" w14:textId="21E27683" w:rsidR="00395630" w:rsidRPr="00395630" w:rsidRDefault="00395630" w:rsidP="00395630">
      <w:pPr>
        <w:pStyle w:val="a5"/>
        <w:ind w:left="0"/>
        <w:rPr>
          <w:rFonts w:ascii="Times New Roman" w:hAnsi="Times New Roman"/>
          <w:b/>
          <w:sz w:val="24"/>
          <w:szCs w:val="24"/>
          <w:lang w:val="kk-KZ"/>
        </w:rPr>
      </w:pPr>
      <w:r w:rsidRPr="00395630">
        <w:rPr>
          <w:rFonts w:ascii="Times New Roman" w:hAnsi="Times New Roman"/>
          <w:b/>
          <w:sz w:val="24"/>
          <w:szCs w:val="24"/>
          <w:lang w:val="kk-KZ"/>
        </w:rPr>
        <w:t xml:space="preserve">                                                                                                                                                                           </w:t>
      </w:r>
    </w:p>
    <w:p w14:paraId="3DD0EAAC" w14:textId="77777777" w:rsidR="00395630" w:rsidRPr="00395630" w:rsidRDefault="00395630" w:rsidP="00395630">
      <w:pPr>
        <w:pStyle w:val="a5"/>
        <w:ind w:left="0"/>
        <w:rPr>
          <w:rFonts w:ascii="Times New Roman" w:hAnsi="Times New Roman"/>
          <w:b/>
          <w:sz w:val="24"/>
          <w:szCs w:val="24"/>
          <w:lang w:val="kk-KZ"/>
        </w:rPr>
      </w:pPr>
      <w:r w:rsidRPr="00395630">
        <w:rPr>
          <w:rFonts w:ascii="Times New Roman" w:hAnsi="Times New Roman"/>
          <w:b/>
          <w:sz w:val="24"/>
          <w:szCs w:val="24"/>
          <w:lang w:val="kk-KZ"/>
        </w:rPr>
        <w:t xml:space="preserve">                                                                    </w:t>
      </w:r>
    </w:p>
    <w:p w14:paraId="12C79BF5" w14:textId="77777777" w:rsidR="00395630" w:rsidRPr="00395630" w:rsidRDefault="00395630" w:rsidP="00395630">
      <w:pPr>
        <w:pStyle w:val="a5"/>
        <w:numPr>
          <w:ilvl w:val="0"/>
          <w:numId w:val="18"/>
        </w:numPr>
        <w:rPr>
          <w:rFonts w:ascii="Times New Roman" w:hAnsi="Times New Roman"/>
          <w:b/>
          <w:sz w:val="24"/>
          <w:szCs w:val="24"/>
          <w:lang w:val="kk-KZ"/>
        </w:rPr>
      </w:pPr>
      <w:r w:rsidRPr="00395630">
        <w:rPr>
          <w:rFonts w:ascii="Times New Roman" w:hAnsi="Times New Roman"/>
          <w:b/>
          <w:sz w:val="24"/>
          <w:szCs w:val="24"/>
          <w:lang w:val="kk-KZ"/>
        </w:rPr>
        <w:t xml:space="preserve">Жаратылыстану пәндер бірлестігі:                                                                                                 </w:t>
      </w:r>
      <w:r w:rsidRPr="00395630">
        <w:rPr>
          <w:rFonts w:ascii="Times New Roman" w:hAnsi="Times New Roman"/>
          <w:sz w:val="24"/>
          <w:szCs w:val="24"/>
          <w:lang w:val="kk-KZ"/>
        </w:rPr>
        <w:t>Жетекшісі:    Аманкосова А.Е</w:t>
      </w:r>
    </w:p>
    <w:p w14:paraId="0EB6C6D2" w14:textId="07E93697" w:rsidR="00395630" w:rsidRPr="00815640" w:rsidRDefault="00395630" w:rsidP="00395630">
      <w:pPr>
        <w:pStyle w:val="a5"/>
        <w:ind w:left="360"/>
        <w:rPr>
          <w:rFonts w:ascii="Times New Roman" w:hAnsi="Times New Roman"/>
          <w:sz w:val="24"/>
          <w:szCs w:val="24"/>
          <w:lang w:val="kk-KZ"/>
        </w:rPr>
      </w:pPr>
      <w:r w:rsidRPr="00395630">
        <w:rPr>
          <w:rFonts w:ascii="Times New Roman" w:hAnsi="Times New Roman"/>
          <w:sz w:val="24"/>
          <w:szCs w:val="24"/>
          <w:lang w:val="kk-KZ"/>
        </w:rPr>
        <w:t xml:space="preserve">                                                                                                                                                                     </w:t>
      </w:r>
    </w:p>
    <w:p w14:paraId="14F61E57" w14:textId="77777777" w:rsidR="00395630" w:rsidRPr="00395630" w:rsidRDefault="00395630" w:rsidP="00395630">
      <w:pPr>
        <w:pStyle w:val="a5"/>
        <w:ind w:left="360"/>
        <w:rPr>
          <w:rFonts w:ascii="Times New Roman" w:hAnsi="Times New Roman"/>
          <w:sz w:val="24"/>
          <w:szCs w:val="24"/>
          <w:lang w:val="kk-KZ"/>
        </w:rPr>
      </w:pPr>
    </w:p>
    <w:p w14:paraId="40F69DFD" w14:textId="77777777" w:rsidR="00395630" w:rsidRPr="00395630" w:rsidRDefault="00395630" w:rsidP="00395630">
      <w:pPr>
        <w:pStyle w:val="a5"/>
        <w:numPr>
          <w:ilvl w:val="0"/>
          <w:numId w:val="18"/>
        </w:numPr>
        <w:rPr>
          <w:rFonts w:ascii="Times New Roman" w:hAnsi="Times New Roman"/>
          <w:b/>
          <w:sz w:val="24"/>
          <w:szCs w:val="24"/>
          <w:lang w:val="kk-KZ"/>
        </w:rPr>
      </w:pPr>
      <w:r w:rsidRPr="00395630">
        <w:rPr>
          <w:rFonts w:ascii="Times New Roman" w:hAnsi="Times New Roman"/>
          <w:b/>
          <w:sz w:val="24"/>
          <w:szCs w:val="24"/>
          <w:lang w:val="kk-KZ"/>
        </w:rPr>
        <w:t xml:space="preserve"> Бастауыш сыныптар  бірлестігі:                                                                                                     </w:t>
      </w:r>
      <w:r w:rsidRPr="00395630">
        <w:rPr>
          <w:rFonts w:ascii="Times New Roman" w:hAnsi="Times New Roman"/>
          <w:sz w:val="24"/>
          <w:szCs w:val="24"/>
          <w:lang w:val="kk-KZ"/>
        </w:rPr>
        <w:t xml:space="preserve">Жетекшісі:    Қалиева Г.А </w:t>
      </w:r>
    </w:p>
    <w:p w14:paraId="5017B718" w14:textId="18DFFEC6" w:rsidR="00395630" w:rsidRPr="00395630" w:rsidRDefault="00395630" w:rsidP="00395630">
      <w:pPr>
        <w:pStyle w:val="a5"/>
        <w:jc w:val="center"/>
        <w:rPr>
          <w:rFonts w:ascii="Times New Roman" w:hAnsi="Times New Roman"/>
          <w:sz w:val="24"/>
          <w:szCs w:val="24"/>
          <w:lang w:val="kk-KZ"/>
        </w:rPr>
      </w:pPr>
      <w:r w:rsidRPr="00395630">
        <w:rPr>
          <w:rFonts w:ascii="Times New Roman" w:hAnsi="Times New Roman"/>
          <w:sz w:val="24"/>
          <w:szCs w:val="24"/>
          <w:lang w:val="kk-KZ"/>
        </w:rPr>
        <w:t xml:space="preserve">                                                                                                                                                 </w:t>
      </w:r>
    </w:p>
    <w:p w14:paraId="38D7F8CC" w14:textId="77777777" w:rsidR="00395630" w:rsidRPr="00395630" w:rsidRDefault="00395630" w:rsidP="00395630">
      <w:pPr>
        <w:pStyle w:val="a5"/>
        <w:jc w:val="center"/>
        <w:rPr>
          <w:rFonts w:ascii="Times New Roman" w:hAnsi="Times New Roman"/>
          <w:sz w:val="24"/>
          <w:szCs w:val="24"/>
          <w:lang w:val="kk-KZ"/>
        </w:rPr>
      </w:pPr>
      <w:r w:rsidRPr="00395630">
        <w:rPr>
          <w:rFonts w:ascii="Times New Roman" w:hAnsi="Times New Roman"/>
          <w:sz w:val="24"/>
          <w:szCs w:val="24"/>
          <w:lang w:val="kk-KZ"/>
        </w:rPr>
        <w:t xml:space="preserve">                </w:t>
      </w:r>
    </w:p>
    <w:p w14:paraId="50708539" w14:textId="77777777" w:rsidR="00395630" w:rsidRPr="00395630" w:rsidRDefault="00395630" w:rsidP="00395630">
      <w:pPr>
        <w:pStyle w:val="a5"/>
        <w:numPr>
          <w:ilvl w:val="0"/>
          <w:numId w:val="18"/>
        </w:numPr>
        <w:rPr>
          <w:rFonts w:ascii="Times New Roman" w:hAnsi="Times New Roman"/>
          <w:b/>
          <w:sz w:val="24"/>
          <w:szCs w:val="24"/>
          <w:lang w:val="kk-KZ"/>
        </w:rPr>
      </w:pPr>
      <w:bookmarkStart w:id="4" w:name="_Hlk85471848"/>
      <w:r w:rsidRPr="00395630">
        <w:rPr>
          <w:rFonts w:ascii="Times New Roman" w:hAnsi="Times New Roman"/>
          <w:b/>
          <w:sz w:val="24"/>
          <w:szCs w:val="24"/>
          <w:lang w:val="kk-KZ"/>
        </w:rPr>
        <w:t>Эстетикалық пәндер бірлестігі:</w:t>
      </w:r>
      <w:bookmarkEnd w:id="4"/>
      <w:r w:rsidRPr="00395630">
        <w:rPr>
          <w:rFonts w:ascii="Times New Roman" w:hAnsi="Times New Roman"/>
          <w:b/>
          <w:sz w:val="24"/>
          <w:szCs w:val="24"/>
          <w:lang w:val="kk-KZ"/>
        </w:rPr>
        <w:t xml:space="preserve">                                                                                                      </w:t>
      </w:r>
      <w:r w:rsidRPr="00395630">
        <w:rPr>
          <w:rFonts w:ascii="Times New Roman" w:hAnsi="Times New Roman"/>
          <w:sz w:val="24"/>
          <w:szCs w:val="24"/>
          <w:lang w:val="kk-KZ"/>
        </w:rPr>
        <w:t>Жетекшісі: Тагабергенова К.Д</w:t>
      </w:r>
    </w:p>
    <w:p w14:paraId="07B3B0C1" w14:textId="643DA315" w:rsidR="00395630" w:rsidRPr="00395630" w:rsidRDefault="00395630" w:rsidP="00395630">
      <w:pPr>
        <w:pStyle w:val="a5"/>
        <w:jc w:val="center"/>
        <w:rPr>
          <w:rFonts w:ascii="Times New Roman" w:hAnsi="Times New Roman"/>
          <w:sz w:val="24"/>
          <w:szCs w:val="24"/>
          <w:lang w:val="kk-KZ"/>
        </w:rPr>
      </w:pPr>
      <w:r w:rsidRPr="00395630">
        <w:rPr>
          <w:rFonts w:ascii="Times New Roman" w:hAnsi="Times New Roman"/>
          <w:sz w:val="24"/>
          <w:szCs w:val="24"/>
          <w:lang w:val="kk-KZ"/>
        </w:rPr>
        <w:lastRenderedPageBreak/>
        <w:t xml:space="preserve">                                                                                                                                              </w:t>
      </w:r>
    </w:p>
    <w:p w14:paraId="139095D0" w14:textId="77777777" w:rsidR="00395630" w:rsidRPr="00815640" w:rsidRDefault="00395630" w:rsidP="00395630">
      <w:pPr>
        <w:pStyle w:val="a5"/>
        <w:rPr>
          <w:rFonts w:ascii="Times New Roman" w:hAnsi="Times New Roman"/>
          <w:b/>
          <w:sz w:val="24"/>
          <w:szCs w:val="24"/>
          <w:lang w:val="kk-KZ"/>
        </w:rPr>
      </w:pPr>
    </w:p>
    <w:p w14:paraId="2CCFFACB" w14:textId="77777777" w:rsidR="00395630" w:rsidRPr="00395630" w:rsidRDefault="00395630" w:rsidP="00395630">
      <w:pPr>
        <w:rPr>
          <w:rFonts w:ascii="Times New Roman" w:hAnsi="Times New Roman"/>
          <w:color w:val="002060"/>
          <w:sz w:val="24"/>
          <w:szCs w:val="24"/>
          <w:lang w:val="kk-KZ"/>
        </w:rPr>
      </w:pPr>
    </w:p>
    <w:p w14:paraId="41D51A5C" w14:textId="29342425" w:rsidR="00395630" w:rsidRDefault="00395630" w:rsidP="00395630">
      <w:pPr>
        <w:tabs>
          <w:tab w:val="left" w:pos="2685"/>
        </w:tabs>
        <w:rPr>
          <w:rFonts w:ascii="Times New Roman" w:hAnsi="Times New Roman"/>
          <w:color w:val="002060"/>
          <w:lang w:val="kk-KZ"/>
        </w:rPr>
      </w:pPr>
    </w:p>
    <w:p w14:paraId="505B58FC" w14:textId="5B71A891" w:rsidR="00881230" w:rsidRDefault="00881230" w:rsidP="00395630">
      <w:pPr>
        <w:tabs>
          <w:tab w:val="left" w:pos="2685"/>
        </w:tabs>
        <w:rPr>
          <w:rFonts w:ascii="Times New Roman" w:hAnsi="Times New Roman"/>
          <w:color w:val="002060"/>
          <w:lang w:val="kk-KZ"/>
        </w:rPr>
      </w:pPr>
    </w:p>
    <w:p w14:paraId="325CA788" w14:textId="2793D29E" w:rsidR="00881230" w:rsidRDefault="00881230" w:rsidP="00395630">
      <w:pPr>
        <w:tabs>
          <w:tab w:val="left" w:pos="2685"/>
        </w:tabs>
        <w:rPr>
          <w:rFonts w:ascii="Times New Roman" w:hAnsi="Times New Roman"/>
          <w:color w:val="002060"/>
          <w:lang w:val="kk-KZ"/>
        </w:rPr>
      </w:pPr>
    </w:p>
    <w:p w14:paraId="6D03B271" w14:textId="41E177FC" w:rsidR="00881230" w:rsidRDefault="00881230" w:rsidP="00395630">
      <w:pPr>
        <w:tabs>
          <w:tab w:val="left" w:pos="2685"/>
        </w:tabs>
        <w:rPr>
          <w:rFonts w:ascii="Times New Roman" w:hAnsi="Times New Roman"/>
          <w:color w:val="002060"/>
          <w:lang w:val="kk-KZ"/>
        </w:rPr>
      </w:pPr>
    </w:p>
    <w:p w14:paraId="01C4DDC9" w14:textId="787D1652" w:rsidR="00881230" w:rsidRDefault="00881230" w:rsidP="00395630">
      <w:pPr>
        <w:tabs>
          <w:tab w:val="left" w:pos="2685"/>
        </w:tabs>
        <w:rPr>
          <w:rFonts w:ascii="Times New Roman" w:hAnsi="Times New Roman"/>
          <w:color w:val="002060"/>
          <w:lang w:val="kk-KZ"/>
        </w:rPr>
      </w:pPr>
    </w:p>
    <w:p w14:paraId="71CE51BB" w14:textId="77777777" w:rsidR="00881230" w:rsidRPr="00CC2230" w:rsidRDefault="00881230" w:rsidP="00395630">
      <w:pPr>
        <w:tabs>
          <w:tab w:val="left" w:pos="2685"/>
        </w:tabs>
        <w:rPr>
          <w:rFonts w:ascii="Times New Roman" w:hAnsi="Times New Roman"/>
          <w:color w:val="002060"/>
          <w:lang w:val="kk-KZ"/>
        </w:rPr>
      </w:pPr>
    </w:p>
    <w:p w14:paraId="6101AA39" w14:textId="77777777" w:rsidR="00881230" w:rsidRPr="00881230" w:rsidRDefault="00881230" w:rsidP="00881230">
      <w:pPr>
        <w:spacing w:after="0" w:line="240" w:lineRule="auto"/>
        <w:jc w:val="center"/>
        <w:rPr>
          <w:rFonts w:ascii="Times New Roman" w:eastAsia="Times New Roman" w:hAnsi="Times New Roman" w:cs="Times New Roman"/>
          <w:b/>
          <w:bCs/>
          <w:sz w:val="24"/>
          <w:szCs w:val="24"/>
          <w:lang w:val="kk-KZ" w:eastAsia="ru-RU"/>
        </w:rPr>
      </w:pPr>
      <w:r w:rsidRPr="00881230">
        <w:rPr>
          <w:rFonts w:ascii="Times New Roman" w:eastAsia="Times New Roman" w:hAnsi="Times New Roman" w:cs="Times New Roman"/>
          <w:b/>
          <w:bCs/>
          <w:color w:val="000000"/>
          <w:sz w:val="24"/>
          <w:szCs w:val="24"/>
          <w:lang w:val="kk-KZ" w:eastAsia="ru-RU"/>
        </w:rPr>
        <w:t>Сарыжар ЖОББМ мектебінің  әдістемелік кеңес отырысы</w:t>
      </w:r>
    </w:p>
    <w:p w14:paraId="17EC3D2D" w14:textId="77777777" w:rsidR="00881230" w:rsidRPr="00881230" w:rsidRDefault="00881230" w:rsidP="00881230">
      <w:pPr>
        <w:spacing w:after="0" w:line="240" w:lineRule="auto"/>
        <w:jc w:val="center"/>
        <w:rPr>
          <w:rFonts w:ascii="Times New Roman" w:eastAsia="Times New Roman" w:hAnsi="Times New Roman" w:cs="Times New Roman"/>
          <w:b/>
          <w:bCs/>
          <w:sz w:val="24"/>
          <w:szCs w:val="24"/>
          <w:lang w:val="kk-KZ" w:eastAsia="ru-RU"/>
        </w:rPr>
      </w:pPr>
      <w:r w:rsidRPr="00881230">
        <w:rPr>
          <w:rFonts w:ascii="Times New Roman" w:eastAsia="Times New Roman" w:hAnsi="Times New Roman" w:cs="Times New Roman"/>
          <w:b/>
          <w:bCs/>
          <w:color w:val="000000"/>
          <w:sz w:val="24"/>
          <w:szCs w:val="24"/>
          <w:lang w:val="kk-KZ" w:eastAsia="ru-RU"/>
        </w:rPr>
        <w:t>2021-2022 оқу жылы</w:t>
      </w:r>
    </w:p>
    <w:p w14:paraId="5CF3B379" w14:textId="77777777" w:rsidR="00881230" w:rsidRPr="00881230" w:rsidRDefault="00881230" w:rsidP="00881230">
      <w:pPr>
        <w:spacing w:after="0" w:line="240" w:lineRule="auto"/>
        <w:rPr>
          <w:rFonts w:ascii="Times New Roman" w:eastAsia="Times New Roman" w:hAnsi="Times New Roman" w:cs="Times New Roman"/>
          <w:lang w:val="kk-KZ" w:eastAsia="ru-RU"/>
        </w:rPr>
      </w:pPr>
    </w:p>
    <w:p w14:paraId="0C3917C8" w14:textId="77777777" w:rsidR="00881230" w:rsidRPr="00881230" w:rsidRDefault="00881230" w:rsidP="00881230">
      <w:pPr>
        <w:spacing w:after="0" w:line="240" w:lineRule="auto"/>
        <w:rPr>
          <w:rFonts w:ascii="Times New Roman" w:eastAsia="Times New Roman" w:hAnsi="Times New Roman" w:cs="Times New Roman"/>
          <w:lang w:val="kk-KZ" w:eastAsia="ru-RU"/>
        </w:rPr>
      </w:pPr>
    </w:p>
    <w:tbl>
      <w:tblPr>
        <w:tblStyle w:val="81"/>
        <w:tblW w:w="11555" w:type="dxa"/>
        <w:tblInd w:w="-1565" w:type="dxa"/>
        <w:tblLayout w:type="fixed"/>
        <w:tblLook w:val="04A0" w:firstRow="1" w:lastRow="0" w:firstColumn="1" w:lastColumn="0" w:noHBand="0" w:noVBand="1"/>
      </w:tblPr>
      <w:tblGrid>
        <w:gridCol w:w="417"/>
        <w:gridCol w:w="6811"/>
        <w:gridCol w:w="2918"/>
        <w:gridCol w:w="1409"/>
      </w:tblGrid>
      <w:tr w:rsidR="00881230" w:rsidRPr="00881230" w14:paraId="6EB289AA" w14:textId="77777777" w:rsidTr="00881230">
        <w:trPr>
          <w:trHeight w:val="328"/>
        </w:trPr>
        <w:tc>
          <w:tcPr>
            <w:tcW w:w="417" w:type="dxa"/>
            <w:tcBorders>
              <w:top w:val="single" w:sz="4" w:space="0" w:color="000000"/>
              <w:left w:val="single" w:sz="4" w:space="0" w:color="000000"/>
              <w:bottom w:val="single" w:sz="4" w:space="0" w:color="000000"/>
              <w:right w:val="single" w:sz="4" w:space="0" w:color="000000"/>
            </w:tcBorders>
          </w:tcPr>
          <w:p w14:paraId="0551F993"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b/>
                <w:sz w:val="28"/>
                <w:szCs w:val="20"/>
                <w:lang w:eastAsia="ru-RU"/>
              </w:rPr>
            </w:pPr>
            <w:r w:rsidRPr="00881230">
              <w:rPr>
                <w:rFonts w:ascii="Times New Roman" w:eastAsia="Times New Roman" w:hAnsi="Times New Roman" w:cs="Times New Roman"/>
                <w:b/>
                <w:sz w:val="28"/>
                <w:szCs w:val="20"/>
                <w:lang w:eastAsia="ru-RU"/>
              </w:rPr>
              <w:t>№</w:t>
            </w:r>
          </w:p>
        </w:tc>
        <w:tc>
          <w:tcPr>
            <w:tcW w:w="6811" w:type="dxa"/>
            <w:tcBorders>
              <w:top w:val="single" w:sz="4" w:space="0" w:color="000000"/>
              <w:left w:val="single" w:sz="4" w:space="0" w:color="000000"/>
              <w:bottom w:val="single" w:sz="4" w:space="0" w:color="000000"/>
              <w:right w:val="single" w:sz="4" w:space="0" w:color="000000"/>
            </w:tcBorders>
          </w:tcPr>
          <w:p w14:paraId="34E02C6F" w14:textId="77777777" w:rsidR="00881230" w:rsidRPr="00881230" w:rsidRDefault="00881230" w:rsidP="00881230">
            <w:pPr>
              <w:spacing w:after="0" w:line="240" w:lineRule="auto"/>
              <w:rPr>
                <w:rFonts w:ascii="Times New Roman" w:eastAsia="Times New Roman" w:hAnsi="Times New Roman" w:cs="Times New Roman"/>
                <w:b/>
                <w:sz w:val="28"/>
                <w:lang w:eastAsia="ru-RU"/>
              </w:rPr>
            </w:pPr>
            <w:r w:rsidRPr="00881230">
              <w:rPr>
                <w:rFonts w:ascii="Times New Roman" w:eastAsia="Times New Roman" w:hAnsi="Times New Roman" w:cs="Times New Roman"/>
                <w:b/>
                <w:sz w:val="28"/>
                <w:szCs w:val="20"/>
                <w:lang w:eastAsia="ru-RU"/>
              </w:rPr>
              <w:t xml:space="preserve">Күн тәртібінде қаралатын мәселелер </w:t>
            </w:r>
          </w:p>
        </w:tc>
        <w:tc>
          <w:tcPr>
            <w:tcW w:w="2918" w:type="dxa"/>
            <w:tcBorders>
              <w:top w:val="single" w:sz="4" w:space="0" w:color="000000"/>
              <w:left w:val="single" w:sz="4" w:space="0" w:color="000000"/>
              <w:bottom w:val="single" w:sz="4" w:space="0" w:color="000000"/>
              <w:right w:val="single" w:sz="4" w:space="0" w:color="000000"/>
            </w:tcBorders>
          </w:tcPr>
          <w:p w14:paraId="1715625D" w14:textId="77777777" w:rsidR="00881230" w:rsidRPr="00881230" w:rsidRDefault="00881230" w:rsidP="00881230">
            <w:pPr>
              <w:spacing w:after="0" w:line="240" w:lineRule="auto"/>
              <w:rPr>
                <w:rFonts w:ascii="Times New Roman" w:eastAsia="Times New Roman" w:hAnsi="Times New Roman" w:cs="Times New Roman"/>
                <w:b/>
                <w:sz w:val="28"/>
                <w:lang w:eastAsia="ru-RU"/>
              </w:rPr>
            </w:pPr>
            <w:r w:rsidRPr="00881230">
              <w:rPr>
                <w:rFonts w:ascii="Times New Roman" w:eastAsia="Times New Roman" w:hAnsi="Times New Roman" w:cs="Times New Roman"/>
                <w:b/>
                <w:sz w:val="28"/>
                <w:lang w:eastAsia="ru-RU"/>
              </w:rPr>
              <w:t xml:space="preserve">Жауаптылар </w:t>
            </w:r>
          </w:p>
        </w:tc>
        <w:tc>
          <w:tcPr>
            <w:tcW w:w="1409" w:type="dxa"/>
            <w:tcBorders>
              <w:top w:val="single" w:sz="4" w:space="0" w:color="000000"/>
              <w:left w:val="single" w:sz="4" w:space="0" w:color="000000"/>
              <w:bottom w:val="single" w:sz="4" w:space="0" w:color="000000"/>
              <w:right w:val="single" w:sz="4" w:space="0" w:color="000000"/>
            </w:tcBorders>
          </w:tcPr>
          <w:p w14:paraId="2A6B3A91" w14:textId="77777777" w:rsidR="00881230" w:rsidRPr="00881230" w:rsidRDefault="00881230" w:rsidP="00881230">
            <w:pPr>
              <w:spacing w:after="0" w:line="240" w:lineRule="auto"/>
              <w:rPr>
                <w:rFonts w:ascii="Times New Roman" w:eastAsia="Times New Roman" w:hAnsi="Times New Roman" w:cs="Times New Roman"/>
                <w:b/>
                <w:sz w:val="28"/>
                <w:szCs w:val="20"/>
                <w:lang w:eastAsia="ru-RU"/>
              </w:rPr>
            </w:pPr>
            <w:r w:rsidRPr="00881230">
              <w:rPr>
                <w:rFonts w:ascii="Times New Roman" w:eastAsia="Times New Roman" w:hAnsi="Times New Roman" w:cs="Times New Roman"/>
                <w:b/>
                <w:sz w:val="28"/>
                <w:szCs w:val="20"/>
                <w:lang w:eastAsia="ru-RU"/>
              </w:rPr>
              <w:t xml:space="preserve">Күні </w:t>
            </w:r>
          </w:p>
        </w:tc>
      </w:tr>
      <w:tr w:rsidR="00881230" w:rsidRPr="00881230" w14:paraId="090B8312" w14:textId="77777777" w:rsidTr="00881230">
        <w:trPr>
          <w:trHeight w:val="2117"/>
        </w:trPr>
        <w:tc>
          <w:tcPr>
            <w:tcW w:w="417" w:type="dxa"/>
            <w:tcBorders>
              <w:top w:val="single" w:sz="4" w:space="0" w:color="000000"/>
              <w:left w:val="single" w:sz="4" w:space="0" w:color="000000"/>
              <w:bottom w:val="single" w:sz="4" w:space="0" w:color="000000"/>
              <w:right w:val="single" w:sz="4" w:space="0" w:color="000000"/>
            </w:tcBorders>
          </w:tcPr>
          <w:p w14:paraId="5258396A" w14:textId="77777777" w:rsidR="00881230" w:rsidRPr="00881230" w:rsidRDefault="00881230" w:rsidP="00881230">
            <w:pPr>
              <w:spacing w:after="0" w:line="240" w:lineRule="auto"/>
              <w:rPr>
                <w:rFonts w:ascii="Times New Roman" w:eastAsia="Times New Roman" w:hAnsi="Times New Roman" w:cs="Times New Roman"/>
                <w:b/>
                <w:lang w:eastAsia="ru-RU"/>
              </w:rPr>
            </w:pPr>
            <w:r w:rsidRPr="00881230">
              <w:rPr>
                <w:rFonts w:ascii="Times New Roman" w:eastAsia="Times New Roman" w:hAnsi="Times New Roman" w:cs="Times New Roman"/>
                <w:b/>
                <w:lang w:eastAsia="ru-RU"/>
              </w:rPr>
              <w:t>1</w:t>
            </w:r>
          </w:p>
        </w:tc>
        <w:tc>
          <w:tcPr>
            <w:tcW w:w="6811" w:type="dxa"/>
            <w:tcBorders>
              <w:top w:val="single" w:sz="4" w:space="0" w:color="000000"/>
              <w:left w:val="single" w:sz="4" w:space="0" w:color="000000"/>
              <w:bottom w:val="single" w:sz="4" w:space="0" w:color="000000"/>
              <w:right w:val="single" w:sz="4" w:space="0" w:color="000000"/>
            </w:tcBorders>
          </w:tcPr>
          <w:p w14:paraId="1D9F7EB0"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b/>
                <w:lang w:eastAsia="ru-RU"/>
              </w:rPr>
              <w:t>1- отырыс</w:t>
            </w:r>
            <w:r w:rsidRPr="00881230">
              <w:rPr>
                <w:rFonts w:ascii="Times New Roman" w:eastAsia="Times New Roman" w:hAnsi="Times New Roman" w:cs="Times New Roman"/>
                <w:lang w:eastAsia="ru-RU"/>
              </w:rPr>
              <w:t xml:space="preserve"> </w:t>
            </w:r>
          </w:p>
          <w:p w14:paraId="0ACBDDFD"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 xml:space="preserve">1.«2021-2022 оқу жылында Қазақстан Республикасының жалпы орта білім беретін ұйымдарында ғылым негіздерін оқытудың ерекшеліктері туралы» Әдістемелік нұсқау хатпен таныстыру, жаңартылғын білім беру мазмұны                                                                </w:t>
            </w:r>
          </w:p>
          <w:p w14:paraId="4A0FE14A" w14:textId="77777777" w:rsidR="00881230" w:rsidRPr="00881230" w:rsidRDefault="00881230" w:rsidP="00881230">
            <w:pPr>
              <w:spacing w:after="0" w:line="240" w:lineRule="auto"/>
              <w:rPr>
                <w:rFonts w:ascii="Times New Roman" w:eastAsia="Times New Roman" w:hAnsi="Times New Roman" w:cs="Times New Roman"/>
                <w:noProof/>
                <w:lang w:eastAsia="ru-RU"/>
              </w:rPr>
            </w:pPr>
            <w:r w:rsidRPr="00881230">
              <w:rPr>
                <w:rFonts w:ascii="Times New Roman" w:eastAsia="Times New Roman" w:hAnsi="Times New Roman" w:cs="Times New Roman"/>
                <w:lang w:eastAsia="ru-RU"/>
              </w:rPr>
              <w:t xml:space="preserve">2.Әдістемелік кеңестің құрамы, ғылыми -әдістемелік кеңестің </w:t>
            </w:r>
            <w:r w:rsidRPr="00881230">
              <w:rPr>
                <w:rFonts w:ascii="Times New Roman" w:eastAsia="Times New Roman" w:hAnsi="Times New Roman" w:cs="Times New Roman"/>
                <w:noProof/>
                <w:lang w:eastAsia="ru-RU"/>
              </w:rPr>
              <w:t>жылдық жұмыс жоспарымен таныстыру, бекітуге ұсыну</w:t>
            </w:r>
            <w:r w:rsidRPr="00881230">
              <w:rPr>
                <w:rFonts w:ascii="Times New Roman" w:eastAsia="Times New Roman" w:hAnsi="Times New Roman" w:cs="Times New Roman"/>
                <w:lang w:eastAsia="ru-RU"/>
              </w:rPr>
              <w:t xml:space="preserve">                                                </w:t>
            </w:r>
          </w:p>
          <w:p w14:paraId="5E42BE6E"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 xml:space="preserve">3.Әдістемелік бірлестіктер апталықтарының кестесін  белгілеу </w:t>
            </w:r>
          </w:p>
          <w:p w14:paraId="4190670A"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4.Жас маман жетекшілерін бекіту</w:t>
            </w:r>
          </w:p>
        </w:tc>
        <w:tc>
          <w:tcPr>
            <w:tcW w:w="2918" w:type="dxa"/>
            <w:tcBorders>
              <w:top w:val="single" w:sz="4" w:space="0" w:color="000000"/>
              <w:left w:val="single" w:sz="4" w:space="0" w:color="000000"/>
              <w:bottom w:val="single" w:sz="4" w:space="0" w:color="000000"/>
              <w:right w:val="single" w:sz="4" w:space="0" w:color="000000"/>
            </w:tcBorders>
          </w:tcPr>
          <w:p w14:paraId="5BCDC5BF"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0028056F" w14:textId="77777777" w:rsidR="00881230" w:rsidRPr="00881230" w:rsidRDefault="00881230" w:rsidP="00881230">
            <w:pPr>
              <w:spacing w:after="0" w:line="240" w:lineRule="auto"/>
              <w:rPr>
                <w:rFonts w:ascii="Times New Roman" w:eastAsia="Times New Roman" w:hAnsi="Times New Roman" w:cs="Times New Roman"/>
                <w:lang w:eastAsia="ru-RU"/>
              </w:rPr>
            </w:pPr>
          </w:p>
          <w:p w14:paraId="1A652D06"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367CED6A"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ӘБ жетекшілері</w:t>
            </w:r>
          </w:p>
          <w:p w14:paraId="71ACC01F"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ӘБ жетекшілері</w:t>
            </w:r>
          </w:p>
          <w:p w14:paraId="0B5355A8"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1709D331" w14:textId="77777777" w:rsidR="00881230" w:rsidRPr="00881230" w:rsidRDefault="00881230" w:rsidP="00881230">
            <w:pPr>
              <w:spacing w:after="0" w:line="240" w:lineRule="auto"/>
              <w:rPr>
                <w:rFonts w:ascii="Times New Roman" w:eastAsia="Times New Roman" w:hAnsi="Times New Roman" w:cs="Times New Roman"/>
                <w:lang w:eastAsia="ru-RU"/>
              </w:rPr>
            </w:pPr>
          </w:p>
        </w:tc>
        <w:tc>
          <w:tcPr>
            <w:tcW w:w="1409" w:type="dxa"/>
            <w:tcBorders>
              <w:top w:val="single" w:sz="4" w:space="0" w:color="000000"/>
              <w:left w:val="single" w:sz="4" w:space="0" w:color="000000"/>
              <w:bottom w:val="single" w:sz="4" w:space="0" w:color="000000"/>
              <w:right w:val="single" w:sz="4" w:space="0" w:color="000000"/>
            </w:tcBorders>
          </w:tcPr>
          <w:p w14:paraId="6EF7CB60"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 xml:space="preserve">27. 08.2021 жыл </w:t>
            </w:r>
          </w:p>
          <w:p w14:paraId="33421424"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Әдістемелік кеңес №1 отырысы</w:t>
            </w:r>
          </w:p>
        </w:tc>
      </w:tr>
      <w:tr w:rsidR="00881230" w:rsidRPr="00881230" w14:paraId="2A974F03" w14:textId="77777777" w:rsidTr="00881230">
        <w:trPr>
          <w:trHeight w:val="2053"/>
        </w:trPr>
        <w:tc>
          <w:tcPr>
            <w:tcW w:w="417" w:type="dxa"/>
            <w:tcBorders>
              <w:top w:val="single" w:sz="4" w:space="0" w:color="000000"/>
              <w:left w:val="single" w:sz="4" w:space="0" w:color="000000"/>
              <w:bottom w:val="single" w:sz="4" w:space="0" w:color="000000"/>
              <w:right w:val="single" w:sz="4" w:space="0" w:color="000000"/>
            </w:tcBorders>
          </w:tcPr>
          <w:p w14:paraId="19B002C9" w14:textId="77777777" w:rsidR="00881230" w:rsidRPr="00881230" w:rsidRDefault="00881230" w:rsidP="00881230">
            <w:pPr>
              <w:spacing w:after="0" w:line="240" w:lineRule="auto"/>
              <w:rPr>
                <w:rFonts w:ascii="Times New Roman" w:eastAsia="Times New Roman" w:hAnsi="Times New Roman" w:cs="Times New Roman"/>
                <w:sz w:val="18"/>
                <w:szCs w:val="20"/>
                <w:lang w:eastAsia="ru-RU"/>
              </w:rPr>
            </w:pPr>
            <w:r w:rsidRPr="00881230">
              <w:rPr>
                <w:rFonts w:ascii="Times New Roman" w:eastAsia="Times New Roman" w:hAnsi="Times New Roman" w:cs="Times New Roman"/>
                <w:sz w:val="18"/>
                <w:szCs w:val="20"/>
                <w:lang w:eastAsia="ru-RU"/>
              </w:rPr>
              <w:t>2</w:t>
            </w:r>
          </w:p>
        </w:tc>
        <w:tc>
          <w:tcPr>
            <w:tcW w:w="6811" w:type="dxa"/>
            <w:tcBorders>
              <w:top w:val="single" w:sz="4" w:space="0" w:color="000000"/>
              <w:left w:val="single" w:sz="4" w:space="0" w:color="000000"/>
              <w:bottom w:val="single" w:sz="4" w:space="0" w:color="000000"/>
              <w:right w:val="single" w:sz="4" w:space="0" w:color="000000"/>
            </w:tcBorders>
          </w:tcPr>
          <w:p w14:paraId="1067AA2C" w14:textId="77777777" w:rsidR="00881230" w:rsidRPr="00881230" w:rsidRDefault="00881230" w:rsidP="00881230">
            <w:pPr>
              <w:spacing w:after="0" w:line="240" w:lineRule="auto"/>
              <w:rPr>
                <w:rFonts w:ascii="Times New Roman" w:eastAsia="Times New Roman" w:hAnsi="Times New Roman" w:cs="Times New Roman"/>
                <w:b/>
                <w:bCs/>
                <w:lang w:eastAsia="kk-KZ"/>
              </w:rPr>
            </w:pPr>
            <w:r w:rsidRPr="00881230">
              <w:rPr>
                <w:rFonts w:ascii="Times New Roman" w:eastAsia="Times New Roman" w:hAnsi="Times New Roman" w:cs="Times New Roman"/>
                <w:b/>
                <w:bCs/>
                <w:lang w:eastAsia="kk-KZ"/>
              </w:rPr>
              <w:t xml:space="preserve">2- отырыс </w:t>
            </w:r>
          </w:p>
          <w:p w14:paraId="73F80298"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kk-KZ"/>
              </w:rPr>
              <w:t>Қазіргі білім беруде оқытудың өзекті мәселелері</w:t>
            </w:r>
          </w:p>
          <w:p w14:paraId="0C886C4B" w14:textId="77777777" w:rsidR="00881230" w:rsidRPr="00881230" w:rsidRDefault="00881230" w:rsidP="00881230">
            <w:pPr>
              <w:spacing w:after="0" w:line="240" w:lineRule="auto"/>
              <w:rPr>
                <w:rFonts w:ascii="Times New Roman" w:eastAsia="Times New Roman" w:hAnsi="Times New Roman" w:cs="Times New Roman"/>
                <w:bCs/>
                <w:shd w:val="clear" w:color="auto" w:fill="FFFFFF"/>
                <w:lang w:eastAsia="ru-RU"/>
              </w:rPr>
            </w:pPr>
            <w:r w:rsidRPr="00881230">
              <w:rPr>
                <w:rFonts w:ascii="Times New Roman" w:eastAsia="Times New Roman" w:hAnsi="Times New Roman" w:cs="Times New Roman"/>
                <w:lang w:eastAsia="ru-RU"/>
              </w:rPr>
              <w:t>1.</w:t>
            </w:r>
            <w:r w:rsidRPr="00881230">
              <w:rPr>
                <w:rFonts w:ascii="Times New Roman" w:eastAsia="Times New Roman" w:hAnsi="Times New Roman" w:cs="Times New Roman"/>
                <w:lang w:eastAsia="kk-KZ"/>
              </w:rPr>
              <w:t xml:space="preserve"> Баяндама «</w:t>
            </w:r>
            <w:r w:rsidRPr="00881230">
              <w:rPr>
                <w:rFonts w:ascii="Times New Roman" w:eastAsia="Times New Roman" w:hAnsi="Times New Roman" w:cs="Times New Roman"/>
                <w:color w:val="000000"/>
                <w:lang w:eastAsia="ru-RU"/>
              </w:rPr>
              <w:t>Оқушыларға берілетін білім мен ғылымның жаһандық бәсекеге қабілеттілігін арттыру мәселелері</w:t>
            </w:r>
            <w:r w:rsidRPr="00881230">
              <w:rPr>
                <w:rFonts w:ascii="Times New Roman" w:eastAsia="Times New Roman" w:hAnsi="Times New Roman" w:cs="Times New Roman"/>
                <w:lang w:eastAsia="kk-KZ"/>
              </w:rPr>
              <w:t>»</w:t>
            </w:r>
          </w:p>
          <w:p w14:paraId="68AF4273"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2.Мектепішілік пәндік  олимпиаданың ұйымдастырылуы  мен қорытындысы</w:t>
            </w:r>
          </w:p>
          <w:p w14:paraId="26952160"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3. Жас мамандармен жұмыстың жүргізілуі</w:t>
            </w:r>
          </w:p>
        </w:tc>
        <w:tc>
          <w:tcPr>
            <w:tcW w:w="2918" w:type="dxa"/>
            <w:tcBorders>
              <w:top w:val="single" w:sz="4" w:space="0" w:color="000000"/>
              <w:left w:val="single" w:sz="4" w:space="0" w:color="000000"/>
              <w:bottom w:val="single" w:sz="4" w:space="0" w:color="000000"/>
              <w:right w:val="single" w:sz="4" w:space="0" w:color="000000"/>
            </w:tcBorders>
          </w:tcPr>
          <w:p w14:paraId="422E336C"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01777E05" w14:textId="77777777" w:rsidR="00881230" w:rsidRPr="00881230" w:rsidRDefault="00881230" w:rsidP="00881230">
            <w:pPr>
              <w:spacing w:after="0" w:line="240" w:lineRule="auto"/>
              <w:rPr>
                <w:rFonts w:ascii="Times New Roman" w:eastAsia="Times New Roman" w:hAnsi="Times New Roman" w:cs="Times New Roman"/>
                <w:lang w:eastAsia="ru-RU"/>
              </w:rPr>
            </w:pPr>
          </w:p>
          <w:p w14:paraId="602A39BD" w14:textId="77777777" w:rsidR="00881230" w:rsidRPr="00881230" w:rsidRDefault="00881230" w:rsidP="00881230">
            <w:pPr>
              <w:spacing w:after="0" w:line="240" w:lineRule="auto"/>
              <w:rPr>
                <w:rFonts w:ascii="Times New Roman" w:eastAsia="Times New Roman" w:hAnsi="Times New Roman" w:cs="Times New Roman"/>
                <w:lang w:eastAsia="ru-RU"/>
              </w:rPr>
            </w:pPr>
          </w:p>
          <w:p w14:paraId="4EF60324" w14:textId="77777777" w:rsidR="00881230" w:rsidRPr="00881230" w:rsidRDefault="00881230" w:rsidP="00881230">
            <w:pPr>
              <w:spacing w:after="0" w:line="240" w:lineRule="auto"/>
              <w:rPr>
                <w:rFonts w:ascii="Times New Roman" w:eastAsia="Times New Roman" w:hAnsi="Times New Roman" w:cs="Times New Roman"/>
                <w:lang w:eastAsia="ru-RU"/>
              </w:rPr>
            </w:pPr>
          </w:p>
          <w:p w14:paraId="4EE36E91" w14:textId="77777777" w:rsidR="00881230" w:rsidRPr="00881230" w:rsidRDefault="00881230" w:rsidP="00881230">
            <w:pPr>
              <w:spacing w:after="0" w:line="240" w:lineRule="auto"/>
              <w:rPr>
                <w:rFonts w:ascii="Times New Roman" w:eastAsia="Times New Roman" w:hAnsi="Times New Roman" w:cs="Times New Roman"/>
                <w:lang w:eastAsia="ru-RU"/>
              </w:rPr>
            </w:pPr>
          </w:p>
          <w:p w14:paraId="06159F80"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0694976B" w14:textId="77777777" w:rsidR="00881230" w:rsidRPr="00881230" w:rsidRDefault="00881230" w:rsidP="00881230">
            <w:pPr>
              <w:spacing w:after="0" w:line="240" w:lineRule="auto"/>
              <w:rPr>
                <w:rFonts w:ascii="Times New Roman" w:eastAsia="Times New Roman" w:hAnsi="Times New Roman" w:cs="Times New Roman"/>
                <w:lang w:eastAsia="ru-RU"/>
              </w:rPr>
            </w:pPr>
          </w:p>
          <w:p w14:paraId="0D8193E7"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b/>
                <w:sz w:val="18"/>
                <w:szCs w:val="20"/>
                <w:lang w:eastAsia="ru-RU"/>
              </w:rPr>
            </w:pPr>
          </w:p>
        </w:tc>
        <w:tc>
          <w:tcPr>
            <w:tcW w:w="1409" w:type="dxa"/>
            <w:tcBorders>
              <w:top w:val="single" w:sz="4" w:space="0" w:color="000000"/>
              <w:left w:val="single" w:sz="4" w:space="0" w:color="000000"/>
              <w:bottom w:val="single" w:sz="4" w:space="0" w:color="000000"/>
              <w:right w:val="single" w:sz="4" w:space="0" w:color="000000"/>
            </w:tcBorders>
          </w:tcPr>
          <w:p w14:paraId="3F13C8F4"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13.11.2021 жыл</w:t>
            </w:r>
          </w:p>
          <w:p w14:paraId="75110FC8"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b/>
                <w:sz w:val="18"/>
                <w:szCs w:val="20"/>
                <w:lang w:eastAsia="ru-RU"/>
              </w:rPr>
            </w:pPr>
            <w:r w:rsidRPr="00881230">
              <w:rPr>
                <w:rFonts w:ascii="Times New Roman" w:eastAsia="Times New Roman" w:hAnsi="Times New Roman" w:cs="Times New Roman"/>
                <w:lang w:eastAsia="ru-RU"/>
              </w:rPr>
              <w:t>Әдістемелік кеңес №2 отырысы</w:t>
            </w:r>
          </w:p>
        </w:tc>
      </w:tr>
      <w:tr w:rsidR="00881230" w:rsidRPr="00881230" w14:paraId="49D984EA" w14:textId="77777777" w:rsidTr="00881230">
        <w:trPr>
          <w:trHeight w:val="1583"/>
        </w:trPr>
        <w:tc>
          <w:tcPr>
            <w:tcW w:w="417" w:type="dxa"/>
            <w:tcBorders>
              <w:top w:val="single" w:sz="4" w:space="0" w:color="000000"/>
              <w:left w:val="single" w:sz="4" w:space="0" w:color="000000"/>
              <w:bottom w:val="single" w:sz="4" w:space="0" w:color="000000"/>
              <w:right w:val="single" w:sz="4" w:space="0" w:color="000000"/>
            </w:tcBorders>
          </w:tcPr>
          <w:p w14:paraId="09BEFA8A"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sz w:val="18"/>
                <w:szCs w:val="20"/>
                <w:lang w:eastAsia="ru-RU"/>
              </w:rPr>
            </w:pPr>
            <w:r w:rsidRPr="00881230">
              <w:rPr>
                <w:rFonts w:ascii="Times New Roman" w:eastAsia="Times New Roman" w:hAnsi="Times New Roman" w:cs="Times New Roman"/>
                <w:sz w:val="18"/>
                <w:szCs w:val="20"/>
                <w:lang w:eastAsia="ru-RU"/>
              </w:rPr>
              <w:t>3</w:t>
            </w:r>
          </w:p>
        </w:tc>
        <w:tc>
          <w:tcPr>
            <w:tcW w:w="6811" w:type="dxa"/>
            <w:tcBorders>
              <w:top w:val="single" w:sz="4" w:space="0" w:color="000000"/>
              <w:left w:val="single" w:sz="4" w:space="0" w:color="000000"/>
              <w:bottom w:val="single" w:sz="4" w:space="0" w:color="000000"/>
              <w:right w:val="single" w:sz="4" w:space="0" w:color="000000"/>
            </w:tcBorders>
          </w:tcPr>
          <w:p w14:paraId="7E9E2871" w14:textId="77777777" w:rsidR="00881230" w:rsidRPr="00881230" w:rsidRDefault="00881230" w:rsidP="00881230">
            <w:pPr>
              <w:spacing w:after="0" w:line="240" w:lineRule="auto"/>
              <w:rPr>
                <w:rFonts w:ascii="Times New Roman" w:eastAsia="Times New Roman" w:hAnsi="Times New Roman" w:cs="Times New Roman"/>
                <w:b/>
                <w:bCs/>
                <w:lang w:eastAsia="ru-RU"/>
              </w:rPr>
            </w:pPr>
            <w:r w:rsidRPr="00881230">
              <w:rPr>
                <w:rFonts w:ascii="Times New Roman" w:eastAsia="Times New Roman" w:hAnsi="Times New Roman" w:cs="Times New Roman"/>
                <w:b/>
                <w:bCs/>
                <w:lang w:eastAsia="ru-RU"/>
              </w:rPr>
              <w:t xml:space="preserve">3 отырыс </w:t>
            </w:r>
          </w:p>
          <w:p w14:paraId="14826C9E"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Оқыту мен оқудағы креативтілік</w:t>
            </w:r>
          </w:p>
          <w:p w14:paraId="6A8D9CB9" w14:textId="77777777" w:rsidR="00881230" w:rsidRPr="00881230" w:rsidRDefault="00881230" w:rsidP="00881230">
            <w:pPr>
              <w:spacing w:after="0" w:line="240" w:lineRule="auto"/>
              <w:rPr>
                <w:rFonts w:ascii="Times New Roman" w:eastAsia="Times New Roman" w:hAnsi="Times New Roman" w:cs="Times New Roman"/>
                <w:lang w:eastAsia="kk-KZ"/>
              </w:rPr>
            </w:pPr>
            <w:r w:rsidRPr="00881230">
              <w:rPr>
                <w:rFonts w:ascii="Times New Roman" w:eastAsia="Times New Roman" w:hAnsi="Times New Roman" w:cs="Times New Roman"/>
                <w:lang w:eastAsia="ru-RU"/>
              </w:rPr>
              <w:t>1.Баяндама «Оқыту мен оқудағы жаңа тәсілдер»</w:t>
            </w:r>
          </w:p>
          <w:p w14:paraId="55C24F4E"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2. Дарынды балалармен жұмыстың І жартыжылдық бойынша қорытындысы</w:t>
            </w:r>
          </w:p>
          <w:p w14:paraId="1A6944F8"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3. Арнаулы, элективті курстардың беруін қадағалау</w:t>
            </w:r>
          </w:p>
          <w:p w14:paraId="5387AB92" w14:textId="77777777" w:rsidR="00881230" w:rsidRPr="00881230" w:rsidRDefault="00881230" w:rsidP="00881230">
            <w:pPr>
              <w:spacing w:after="0" w:line="240" w:lineRule="auto"/>
              <w:rPr>
                <w:rFonts w:ascii="Times New Roman" w:eastAsia="Times New Roman" w:hAnsi="Times New Roman" w:cs="Times New Roman"/>
                <w:lang w:eastAsia="ru-RU"/>
              </w:rPr>
            </w:pPr>
          </w:p>
        </w:tc>
        <w:tc>
          <w:tcPr>
            <w:tcW w:w="2918" w:type="dxa"/>
            <w:tcBorders>
              <w:top w:val="single" w:sz="4" w:space="0" w:color="000000"/>
              <w:left w:val="single" w:sz="4" w:space="0" w:color="000000"/>
              <w:bottom w:val="single" w:sz="4" w:space="0" w:color="000000"/>
              <w:right w:val="single" w:sz="4" w:space="0" w:color="000000"/>
            </w:tcBorders>
          </w:tcPr>
          <w:p w14:paraId="16CDD2D6" w14:textId="77777777" w:rsidR="00881230" w:rsidRPr="00881230" w:rsidRDefault="00881230" w:rsidP="00881230">
            <w:pPr>
              <w:spacing w:after="0" w:line="240" w:lineRule="auto"/>
              <w:rPr>
                <w:rFonts w:ascii="Times New Roman" w:eastAsia="Times New Roman" w:hAnsi="Times New Roman" w:cs="Times New Roman"/>
                <w:lang w:eastAsia="ru-RU"/>
              </w:rPr>
            </w:pPr>
          </w:p>
          <w:p w14:paraId="711E2A90" w14:textId="77777777" w:rsidR="00881230" w:rsidRPr="00881230" w:rsidRDefault="00881230" w:rsidP="00881230">
            <w:pPr>
              <w:spacing w:after="0" w:line="240" w:lineRule="auto"/>
              <w:rPr>
                <w:rFonts w:ascii="Times New Roman" w:eastAsia="Times New Roman" w:hAnsi="Times New Roman" w:cs="Times New Roman"/>
                <w:lang w:eastAsia="ru-RU"/>
              </w:rPr>
            </w:pPr>
          </w:p>
          <w:p w14:paraId="2D53D9D0" w14:textId="77777777" w:rsidR="00881230" w:rsidRPr="00881230" w:rsidRDefault="00881230" w:rsidP="00881230">
            <w:pPr>
              <w:spacing w:after="0" w:line="240" w:lineRule="auto"/>
              <w:rPr>
                <w:rFonts w:ascii="Times New Roman" w:eastAsia="Times New Roman" w:hAnsi="Times New Roman" w:cs="Times New Roman"/>
                <w:lang w:eastAsia="ru-RU"/>
              </w:rPr>
            </w:pPr>
          </w:p>
          <w:p w14:paraId="04D7D203" w14:textId="77777777" w:rsidR="00881230" w:rsidRPr="00881230" w:rsidRDefault="00881230" w:rsidP="00881230">
            <w:pPr>
              <w:spacing w:after="0" w:line="240" w:lineRule="auto"/>
              <w:rPr>
                <w:rFonts w:ascii="Times New Roman" w:eastAsia="Times New Roman" w:hAnsi="Times New Roman" w:cs="Times New Roman"/>
                <w:lang w:eastAsia="ru-RU"/>
              </w:rPr>
            </w:pPr>
          </w:p>
          <w:p w14:paraId="66A08193"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3697BEFE"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b/>
                <w:sz w:val="18"/>
                <w:szCs w:val="20"/>
                <w:lang w:eastAsia="ru-RU"/>
              </w:rPr>
            </w:pPr>
          </w:p>
        </w:tc>
        <w:tc>
          <w:tcPr>
            <w:tcW w:w="1409" w:type="dxa"/>
            <w:tcBorders>
              <w:top w:val="single" w:sz="4" w:space="0" w:color="000000"/>
              <w:left w:val="single" w:sz="4" w:space="0" w:color="000000"/>
              <w:bottom w:val="single" w:sz="4" w:space="0" w:color="000000"/>
              <w:right w:val="single" w:sz="4" w:space="0" w:color="000000"/>
            </w:tcBorders>
          </w:tcPr>
          <w:p w14:paraId="7686E0E6"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 xml:space="preserve">15.01.2022 жыл </w:t>
            </w:r>
          </w:p>
          <w:p w14:paraId="2F6ED476"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b/>
                <w:sz w:val="18"/>
                <w:szCs w:val="20"/>
                <w:lang w:eastAsia="ru-RU"/>
              </w:rPr>
            </w:pPr>
            <w:r w:rsidRPr="00881230">
              <w:rPr>
                <w:rFonts w:ascii="Times New Roman" w:eastAsia="Times New Roman" w:hAnsi="Times New Roman" w:cs="Times New Roman"/>
                <w:lang w:eastAsia="ru-RU"/>
              </w:rPr>
              <w:t>Әдістемелік кеңес №3 отырысы</w:t>
            </w:r>
          </w:p>
        </w:tc>
      </w:tr>
      <w:tr w:rsidR="00881230" w:rsidRPr="00881230" w14:paraId="37234FAF" w14:textId="77777777" w:rsidTr="00881230">
        <w:trPr>
          <w:trHeight w:val="2163"/>
        </w:trPr>
        <w:tc>
          <w:tcPr>
            <w:tcW w:w="417" w:type="dxa"/>
            <w:tcBorders>
              <w:top w:val="single" w:sz="4" w:space="0" w:color="000000"/>
              <w:left w:val="single" w:sz="4" w:space="0" w:color="000000"/>
              <w:bottom w:val="single" w:sz="4" w:space="0" w:color="000000"/>
              <w:right w:val="single" w:sz="4" w:space="0" w:color="000000"/>
            </w:tcBorders>
          </w:tcPr>
          <w:p w14:paraId="38CCDAE0"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4</w:t>
            </w:r>
          </w:p>
        </w:tc>
        <w:tc>
          <w:tcPr>
            <w:tcW w:w="6811" w:type="dxa"/>
            <w:tcBorders>
              <w:top w:val="single" w:sz="4" w:space="0" w:color="000000"/>
              <w:left w:val="single" w:sz="4" w:space="0" w:color="000000"/>
              <w:bottom w:val="single" w:sz="4" w:space="0" w:color="000000"/>
              <w:right w:val="single" w:sz="4" w:space="0" w:color="000000"/>
            </w:tcBorders>
          </w:tcPr>
          <w:p w14:paraId="25F5A35C" w14:textId="77777777" w:rsidR="00881230" w:rsidRPr="00881230" w:rsidRDefault="00881230" w:rsidP="00881230">
            <w:pPr>
              <w:spacing w:after="0" w:line="240" w:lineRule="auto"/>
              <w:rPr>
                <w:rFonts w:ascii="Times New Roman" w:eastAsia="Times New Roman" w:hAnsi="Times New Roman" w:cs="Times New Roman"/>
                <w:b/>
                <w:lang w:eastAsia="ru-RU"/>
              </w:rPr>
            </w:pPr>
            <w:r w:rsidRPr="00881230">
              <w:rPr>
                <w:rFonts w:ascii="Times New Roman" w:eastAsia="Times New Roman" w:hAnsi="Times New Roman" w:cs="Times New Roman"/>
                <w:b/>
                <w:lang w:eastAsia="ru-RU"/>
              </w:rPr>
              <w:t xml:space="preserve">4 отырыс </w:t>
            </w:r>
          </w:p>
          <w:p w14:paraId="5B88CE0C" w14:textId="77777777" w:rsidR="00881230" w:rsidRPr="00881230" w:rsidRDefault="00881230" w:rsidP="00881230">
            <w:pPr>
              <w:spacing w:after="0" w:line="240" w:lineRule="auto"/>
              <w:rPr>
                <w:rFonts w:ascii="Times New Roman" w:eastAsia="Times New Roman" w:hAnsi="Times New Roman" w:cs="Times New Roman"/>
                <w:bCs/>
                <w:lang w:eastAsia="ru-RU"/>
              </w:rPr>
            </w:pPr>
            <w:r w:rsidRPr="00881230">
              <w:rPr>
                <w:rFonts w:ascii="Times New Roman" w:eastAsia="Times New Roman" w:hAnsi="Times New Roman" w:cs="Times New Roman"/>
                <w:bCs/>
                <w:lang w:eastAsia="ru-RU"/>
              </w:rPr>
              <w:t>Білім, дағды және іскерлік беріктігі</w:t>
            </w:r>
          </w:p>
          <w:p w14:paraId="2A558318"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1.</w:t>
            </w:r>
            <w:r w:rsidRPr="00881230">
              <w:rPr>
                <w:rFonts w:ascii="Times New Roman" w:eastAsia="Times New Roman" w:hAnsi="Times New Roman" w:cs="Times New Roman"/>
                <w:shd w:val="clear" w:color="auto" w:fill="FFFFFF"/>
                <w:lang w:eastAsia="ru-RU"/>
              </w:rPr>
              <w:t>Пәндік, әдістемелік апталықтар қорытындысы</w:t>
            </w:r>
          </w:p>
          <w:p w14:paraId="2D92F64D"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2.</w:t>
            </w:r>
            <w:r w:rsidRPr="00881230">
              <w:rPr>
                <w:rFonts w:ascii="Times New Roman" w:eastAsia="Times New Roman" w:hAnsi="Times New Roman" w:cs="Times New Roman"/>
                <w:shd w:val="clear" w:color="auto" w:fill="FFFFFF"/>
                <w:lang w:eastAsia="ru-RU"/>
              </w:rPr>
              <w:t>Білім жетілдіру курсынан өткен мұғалімдердің курстан кейінгі есебі</w:t>
            </w:r>
          </w:p>
          <w:p w14:paraId="79FFC5DB"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 xml:space="preserve">3. </w:t>
            </w:r>
            <w:r w:rsidRPr="00881230">
              <w:rPr>
                <w:rFonts w:ascii="Times New Roman" w:eastAsia="Times New Roman" w:hAnsi="Times New Roman" w:cs="Times New Roman"/>
                <w:lang w:eastAsia="kk-KZ"/>
              </w:rPr>
              <w:t>Дидактикалық материалдар және көрнекі құралдарды жүйелеу жолдары</w:t>
            </w:r>
          </w:p>
          <w:p w14:paraId="64565340"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sz w:val="24"/>
                <w:szCs w:val="24"/>
                <w:highlight w:val="yellow"/>
                <w:lang w:eastAsia="ru-RU"/>
              </w:rPr>
            </w:pPr>
            <w:r w:rsidRPr="00881230">
              <w:rPr>
                <w:rFonts w:ascii="Times New Roman" w:eastAsia="Times New Roman" w:hAnsi="Times New Roman" w:cs="Times New Roman"/>
                <w:lang w:eastAsia="ru-RU"/>
              </w:rPr>
              <w:t>4.</w:t>
            </w:r>
            <w:r w:rsidRPr="00881230">
              <w:rPr>
                <w:rFonts w:ascii="Times New Roman" w:eastAsia="Times New Roman" w:hAnsi="Times New Roman" w:cs="Times New Roman"/>
                <w:sz w:val="18"/>
                <w:szCs w:val="20"/>
                <w:lang w:eastAsia="ru-RU"/>
              </w:rPr>
              <w:t xml:space="preserve"> </w:t>
            </w:r>
            <w:r w:rsidRPr="00881230">
              <w:rPr>
                <w:rFonts w:ascii="Times New Roman" w:eastAsia="Times New Roman" w:hAnsi="Times New Roman" w:cs="Times New Roman"/>
                <w:sz w:val="24"/>
                <w:szCs w:val="24"/>
                <w:lang w:eastAsia="ru-RU"/>
              </w:rPr>
              <w:t>Жаратылыстану пәндері бойынша үштілділікті оқушылардың меңгеру сапасын қадағалау</w:t>
            </w:r>
          </w:p>
          <w:p w14:paraId="5EC49F48" w14:textId="77777777" w:rsidR="00881230" w:rsidRPr="00881230" w:rsidRDefault="00881230" w:rsidP="00881230">
            <w:pPr>
              <w:spacing w:after="0" w:line="240" w:lineRule="auto"/>
              <w:rPr>
                <w:rFonts w:ascii="Times New Roman" w:eastAsia="Times New Roman" w:hAnsi="Times New Roman" w:cs="Times New Roman"/>
                <w:lang w:eastAsia="ru-RU"/>
              </w:rPr>
            </w:pPr>
          </w:p>
        </w:tc>
        <w:tc>
          <w:tcPr>
            <w:tcW w:w="2918" w:type="dxa"/>
            <w:tcBorders>
              <w:top w:val="single" w:sz="4" w:space="0" w:color="000000"/>
              <w:left w:val="single" w:sz="4" w:space="0" w:color="000000"/>
              <w:bottom w:val="single" w:sz="4" w:space="0" w:color="000000"/>
              <w:right w:val="single" w:sz="4" w:space="0" w:color="000000"/>
            </w:tcBorders>
          </w:tcPr>
          <w:p w14:paraId="381F6F9D" w14:textId="77777777" w:rsidR="00881230" w:rsidRPr="00881230" w:rsidRDefault="00881230" w:rsidP="00881230">
            <w:pPr>
              <w:spacing w:after="0" w:line="240" w:lineRule="auto"/>
              <w:rPr>
                <w:rFonts w:ascii="Times New Roman" w:eastAsia="Times New Roman" w:hAnsi="Times New Roman" w:cs="Times New Roman"/>
                <w:lang w:eastAsia="ru-RU"/>
              </w:rPr>
            </w:pPr>
          </w:p>
          <w:p w14:paraId="2909A770"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ӘБ жетекшілері</w:t>
            </w:r>
          </w:p>
          <w:p w14:paraId="72693F83" w14:textId="77777777" w:rsidR="00881230" w:rsidRPr="00881230" w:rsidRDefault="00881230" w:rsidP="00881230">
            <w:pPr>
              <w:spacing w:after="0" w:line="240" w:lineRule="auto"/>
              <w:rPr>
                <w:rFonts w:ascii="Times New Roman" w:eastAsia="Times New Roman" w:hAnsi="Times New Roman" w:cs="Times New Roman"/>
                <w:lang w:eastAsia="ru-RU"/>
              </w:rPr>
            </w:pPr>
          </w:p>
          <w:p w14:paraId="4AB67DE6" w14:textId="77777777" w:rsidR="00881230" w:rsidRPr="00881230" w:rsidRDefault="00881230" w:rsidP="00881230">
            <w:pPr>
              <w:spacing w:after="0" w:line="240" w:lineRule="auto"/>
              <w:rPr>
                <w:rFonts w:ascii="Times New Roman" w:eastAsia="Times New Roman" w:hAnsi="Times New Roman" w:cs="Times New Roman"/>
                <w:lang w:eastAsia="ru-RU"/>
              </w:rPr>
            </w:pPr>
          </w:p>
          <w:p w14:paraId="5608BD64" w14:textId="77777777" w:rsidR="00881230" w:rsidRPr="00881230" w:rsidRDefault="00881230" w:rsidP="00881230">
            <w:pPr>
              <w:spacing w:after="0" w:line="240" w:lineRule="auto"/>
              <w:rPr>
                <w:rFonts w:ascii="Times New Roman" w:eastAsia="Times New Roman" w:hAnsi="Times New Roman" w:cs="Times New Roman"/>
                <w:lang w:eastAsia="ru-RU"/>
              </w:rPr>
            </w:pPr>
          </w:p>
          <w:p w14:paraId="28568131" w14:textId="77777777" w:rsidR="00881230" w:rsidRPr="00881230" w:rsidRDefault="00881230" w:rsidP="00881230">
            <w:pPr>
              <w:spacing w:after="0" w:line="240" w:lineRule="auto"/>
              <w:rPr>
                <w:rFonts w:ascii="Times New Roman" w:eastAsia="Times New Roman" w:hAnsi="Times New Roman" w:cs="Times New Roman"/>
                <w:lang w:eastAsia="ru-RU"/>
              </w:rPr>
            </w:pPr>
          </w:p>
        </w:tc>
        <w:tc>
          <w:tcPr>
            <w:tcW w:w="1409" w:type="dxa"/>
            <w:tcBorders>
              <w:top w:val="single" w:sz="4" w:space="0" w:color="000000"/>
              <w:left w:val="single" w:sz="4" w:space="0" w:color="000000"/>
              <w:bottom w:val="single" w:sz="4" w:space="0" w:color="000000"/>
              <w:right w:val="single" w:sz="4" w:space="0" w:color="000000"/>
            </w:tcBorders>
          </w:tcPr>
          <w:p w14:paraId="19A702CE"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12.03.2022ж Әдістемелік кеңес отырысы</w:t>
            </w:r>
          </w:p>
        </w:tc>
      </w:tr>
      <w:tr w:rsidR="00881230" w:rsidRPr="00881230" w14:paraId="3BFE7DE0" w14:textId="77777777" w:rsidTr="00881230">
        <w:trPr>
          <w:trHeight w:val="1787"/>
        </w:trPr>
        <w:tc>
          <w:tcPr>
            <w:tcW w:w="417" w:type="dxa"/>
            <w:tcBorders>
              <w:top w:val="single" w:sz="4" w:space="0" w:color="000000"/>
              <w:left w:val="single" w:sz="4" w:space="0" w:color="000000"/>
              <w:bottom w:val="single" w:sz="4" w:space="0" w:color="000000"/>
              <w:right w:val="single" w:sz="4" w:space="0" w:color="000000"/>
            </w:tcBorders>
          </w:tcPr>
          <w:p w14:paraId="60B4C4EA"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sz w:val="18"/>
                <w:szCs w:val="20"/>
                <w:lang w:eastAsia="ru-RU"/>
              </w:rPr>
            </w:pPr>
            <w:r w:rsidRPr="00881230">
              <w:rPr>
                <w:rFonts w:ascii="Times New Roman" w:eastAsia="Times New Roman" w:hAnsi="Times New Roman" w:cs="Times New Roman"/>
                <w:sz w:val="18"/>
                <w:szCs w:val="20"/>
                <w:lang w:eastAsia="ru-RU"/>
              </w:rPr>
              <w:lastRenderedPageBreak/>
              <w:t>5</w:t>
            </w:r>
          </w:p>
        </w:tc>
        <w:tc>
          <w:tcPr>
            <w:tcW w:w="6811" w:type="dxa"/>
            <w:tcBorders>
              <w:top w:val="single" w:sz="4" w:space="0" w:color="000000"/>
              <w:left w:val="single" w:sz="4" w:space="0" w:color="000000"/>
              <w:bottom w:val="single" w:sz="4" w:space="0" w:color="000000"/>
              <w:right w:val="single" w:sz="4" w:space="0" w:color="000000"/>
            </w:tcBorders>
          </w:tcPr>
          <w:p w14:paraId="11F324C5" w14:textId="77777777" w:rsidR="00881230" w:rsidRPr="00881230" w:rsidRDefault="00881230" w:rsidP="00881230">
            <w:pPr>
              <w:spacing w:after="0" w:line="240" w:lineRule="auto"/>
              <w:rPr>
                <w:rFonts w:ascii="Times New Roman" w:eastAsia="Times New Roman" w:hAnsi="Times New Roman" w:cs="Times New Roman"/>
                <w:b/>
                <w:bCs/>
                <w:lang w:eastAsia="ru-RU"/>
              </w:rPr>
            </w:pPr>
            <w:r w:rsidRPr="00881230">
              <w:rPr>
                <w:rFonts w:ascii="Times New Roman" w:eastAsia="Times New Roman" w:hAnsi="Times New Roman" w:cs="Times New Roman"/>
                <w:b/>
                <w:bCs/>
                <w:lang w:eastAsia="ru-RU"/>
              </w:rPr>
              <w:t>5 отырыс</w:t>
            </w:r>
          </w:p>
          <w:p w14:paraId="37D6524A"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Мектептегі мұғалімдердің  кәсіптік өсуіне талдау</w:t>
            </w:r>
          </w:p>
          <w:p w14:paraId="341FA79E"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1.Әдістемелік жұмыстың талдауы. Бірлестік жетекшілерінің есебі</w:t>
            </w:r>
          </w:p>
          <w:p w14:paraId="3D6E1DDC"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2.Жаңа оқу жылына мақсат, міндеттер қабылдау</w:t>
            </w:r>
          </w:p>
          <w:p w14:paraId="447C4302"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3.2021-2022 оқу жылындағы мұғалімдердің кәсіптік деңгейінің мониторингі.</w:t>
            </w:r>
          </w:p>
          <w:p w14:paraId="6E238581"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4.Оқу жылының оқу бағдарламаларын орындау, олардың күнтізбелік жоспарға сәйкестігі</w:t>
            </w:r>
          </w:p>
        </w:tc>
        <w:tc>
          <w:tcPr>
            <w:tcW w:w="2918" w:type="dxa"/>
            <w:tcBorders>
              <w:top w:val="single" w:sz="4" w:space="0" w:color="000000"/>
              <w:left w:val="single" w:sz="4" w:space="0" w:color="000000"/>
              <w:bottom w:val="single" w:sz="4" w:space="0" w:color="000000"/>
              <w:right w:val="single" w:sz="4" w:space="0" w:color="000000"/>
            </w:tcBorders>
          </w:tcPr>
          <w:p w14:paraId="63C5A7A3" w14:textId="77777777" w:rsidR="00881230" w:rsidRPr="00881230" w:rsidRDefault="00881230" w:rsidP="00881230">
            <w:pPr>
              <w:spacing w:after="0" w:line="240" w:lineRule="auto"/>
              <w:rPr>
                <w:rFonts w:ascii="Times New Roman" w:eastAsia="Times New Roman" w:hAnsi="Times New Roman" w:cs="Times New Roman"/>
                <w:lang w:eastAsia="ru-RU"/>
              </w:rPr>
            </w:pPr>
          </w:p>
          <w:p w14:paraId="30BD0922"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ӘБ жетекшілері</w:t>
            </w:r>
          </w:p>
          <w:p w14:paraId="5F142CED"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240C5631" w14:textId="77777777" w:rsidR="00881230" w:rsidRPr="00881230" w:rsidRDefault="00881230" w:rsidP="00881230">
            <w:pPr>
              <w:spacing w:after="0" w:line="240" w:lineRule="auto"/>
              <w:rPr>
                <w:rFonts w:ascii="Times New Roman" w:eastAsia="Times New Roman" w:hAnsi="Times New Roman" w:cs="Times New Roman"/>
                <w:lang w:eastAsia="ru-RU"/>
              </w:rPr>
            </w:pPr>
            <w:r w:rsidRPr="00881230">
              <w:rPr>
                <w:rFonts w:ascii="Times New Roman" w:eastAsia="Times New Roman" w:hAnsi="Times New Roman" w:cs="Times New Roman"/>
                <w:lang w:eastAsia="ru-RU"/>
              </w:rPr>
              <w:t>Кенжалина А.Н</w:t>
            </w:r>
          </w:p>
          <w:p w14:paraId="08536454" w14:textId="77777777" w:rsidR="00881230" w:rsidRPr="00881230" w:rsidRDefault="00881230" w:rsidP="00881230">
            <w:pPr>
              <w:spacing w:after="0" w:line="240" w:lineRule="auto"/>
              <w:rPr>
                <w:rFonts w:ascii="Times New Roman" w:eastAsia="Times New Roman" w:hAnsi="Times New Roman" w:cs="Times New Roman"/>
                <w:lang w:eastAsia="ru-RU"/>
              </w:rPr>
            </w:pPr>
          </w:p>
          <w:p w14:paraId="023CABC8" w14:textId="77777777" w:rsidR="00881230" w:rsidRPr="00881230" w:rsidRDefault="00881230" w:rsidP="00881230">
            <w:pPr>
              <w:spacing w:after="0" w:line="240" w:lineRule="auto"/>
              <w:rPr>
                <w:rFonts w:ascii="Times New Roman" w:eastAsia="Times New Roman" w:hAnsi="Times New Roman" w:cs="Times New Roman"/>
                <w:lang w:eastAsia="ru-RU"/>
              </w:rPr>
            </w:pPr>
          </w:p>
          <w:p w14:paraId="6C96D326"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b/>
                <w:sz w:val="18"/>
                <w:szCs w:val="20"/>
                <w:lang w:eastAsia="ru-RU"/>
              </w:rPr>
            </w:pPr>
          </w:p>
        </w:tc>
        <w:tc>
          <w:tcPr>
            <w:tcW w:w="1409" w:type="dxa"/>
            <w:tcBorders>
              <w:top w:val="single" w:sz="4" w:space="0" w:color="000000"/>
              <w:left w:val="single" w:sz="4" w:space="0" w:color="000000"/>
              <w:bottom w:val="single" w:sz="4" w:space="0" w:color="000000"/>
              <w:right w:val="single" w:sz="4" w:space="0" w:color="000000"/>
            </w:tcBorders>
          </w:tcPr>
          <w:p w14:paraId="712F3B2F" w14:textId="77777777" w:rsidR="00881230" w:rsidRPr="00881230" w:rsidRDefault="00881230" w:rsidP="00881230">
            <w:pPr>
              <w:tabs>
                <w:tab w:val="left" w:pos="11576"/>
                <w:tab w:val="left" w:pos="14208"/>
                <w:tab w:val="left" w:pos="14605"/>
              </w:tabs>
              <w:spacing w:after="0" w:line="240" w:lineRule="auto"/>
              <w:rPr>
                <w:rFonts w:ascii="Times New Roman" w:eastAsia="Times New Roman" w:hAnsi="Times New Roman" w:cs="Times New Roman"/>
                <w:b/>
                <w:sz w:val="18"/>
                <w:szCs w:val="20"/>
                <w:lang w:eastAsia="ru-RU"/>
              </w:rPr>
            </w:pPr>
            <w:r w:rsidRPr="00881230">
              <w:rPr>
                <w:rFonts w:ascii="Times New Roman" w:eastAsia="Times New Roman" w:hAnsi="Times New Roman" w:cs="Times New Roman"/>
                <w:lang w:eastAsia="ru-RU"/>
              </w:rPr>
              <w:t>21.05.2022 жыл Әдістемелік кеңес №4 отырысы</w:t>
            </w:r>
          </w:p>
        </w:tc>
      </w:tr>
      <w:bookmarkEnd w:id="3"/>
    </w:tbl>
    <w:p w14:paraId="7673E28C" w14:textId="08F87EFF"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p>
    <w:p w14:paraId="56C71DD4" w14:textId="7777777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p>
    <w:p w14:paraId="2FD0295B" w14:textId="7777777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p>
    <w:p w14:paraId="5FCF4BA4" w14:textId="77777777" w:rsidR="009C176C" w:rsidRPr="008D58B1"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p>
    <w:p w14:paraId="0331B1E1" w14:textId="77777777" w:rsidR="00DA5A74" w:rsidRDefault="009C176C" w:rsidP="009C176C">
      <w:pPr>
        <w:spacing w:after="0" w:line="432"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r w:rsidRPr="008D58B1">
        <w:rPr>
          <w:rFonts w:ascii="Times New Roman" w:eastAsia="Times New Roman" w:hAnsi="Times New Roman" w:cs="Times New Roman"/>
          <w:b/>
          <w:bCs/>
          <w:color w:val="C00000"/>
          <w:sz w:val="24"/>
          <w:szCs w:val="24"/>
          <w:bdr w:val="none" w:sz="0" w:space="0" w:color="auto" w:frame="1"/>
          <w:lang w:val="kk-KZ" w:eastAsia="ru-RU"/>
        </w:rPr>
        <w:t xml:space="preserve">                                               </w:t>
      </w:r>
    </w:p>
    <w:p w14:paraId="1D5FEBDB" w14:textId="77777777" w:rsidR="00DA5A74" w:rsidRDefault="00DA5A74" w:rsidP="009C176C">
      <w:pPr>
        <w:spacing w:after="0" w:line="432"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43D85EEF" w14:textId="00FFE53A" w:rsidR="009C176C" w:rsidRPr="00AD226D" w:rsidRDefault="00DA5A74" w:rsidP="009C176C">
      <w:pPr>
        <w:spacing w:after="0" w:line="432"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r>
        <w:rPr>
          <w:rFonts w:ascii="Times New Roman" w:eastAsia="Times New Roman" w:hAnsi="Times New Roman" w:cs="Times New Roman"/>
          <w:b/>
          <w:bCs/>
          <w:color w:val="C00000"/>
          <w:sz w:val="24"/>
          <w:szCs w:val="24"/>
          <w:bdr w:val="none" w:sz="0" w:space="0" w:color="auto" w:frame="1"/>
          <w:lang w:val="kk-KZ" w:eastAsia="ru-RU"/>
        </w:rPr>
        <w:t xml:space="preserve">                                           </w:t>
      </w:r>
      <w:r w:rsidR="009C176C" w:rsidRPr="008D58B1">
        <w:rPr>
          <w:rFonts w:ascii="Times New Roman" w:eastAsia="Times New Roman" w:hAnsi="Times New Roman" w:cs="Times New Roman"/>
          <w:bCs/>
          <w:sz w:val="24"/>
          <w:szCs w:val="24"/>
          <w:bdr w:val="none" w:sz="0" w:space="0" w:color="auto" w:frame="1"/>
          <w:lang w:val="kk-KZ" w:eastAsia="ru-RU"/>
        </w:rPr>
        <w:t>Жас мұғалімдермен жұмыс</w:t>
      </w:r>
    </w:p>
    <w:p w14:paraId="5EBEC8DF" w14:textId="77777777" w:rsidR="009C176C" w:rsidRPr="008D58B1" w:rsidRDefault="009C176C" w:rsidP="009C176C">
      <w:pPr>
        <w:spacing w:after="0" w:line="432" w:lineRule="atLeast"/>
        <w:textAlignment w:val="baseline"/>
        <w:rPr>
          <w:rFonts w:ascii="Times New Roman" w:hAnsi="Times New Roman" w:cs="Times New Roman"/>
          <w:color w:val="2C2C2C"/>
          <w:sz w:val="24"/>
          <w:szCs w:val="24"/>
          <w:shd w:val="clear" w:color="auto" w:fill="FFFFFF"/>
          <w:lang w:val="kk-KZ"/>
        </w:rPr>
      </w:pPr>
      <w:r w:rsidRPr="008D58B1">
        <w:rPr>
          <w:rFonts w:ascii="Times New Roman" w:hAnsi="Times New Roman" w:cs="Times New Roman"/>
          <w:sz w:val="24"/>
          <w:szCs w:val="24"/>
          <w:lang w:val="kk-KZ"/>
        </w:rPr>
        <w:t xml:space="preserve">  «Тәлімгерлікті ұйымдастыру қағидаларын және тәлімгерлікті жүзеге асыратын педагогтерге қойылатын талаптарды бекіту туралы» ҚР БҒМ 2020 жылғы 24 сәуірдегі № 160 бұйрығы;</w:t>
      </w:r>
      <w:r w:rsidRPr="008D58B1">
        <w:rPr>
          <w:rFonts w:ascii="Times New Roman" w:hAnsi="Times New Roman" w:cs="Times New Roman"/>
          <w:color w:val="2C2C2C"/>
          <w:sz w:val="24"/>
          <w:szCs w:val="24"/>
          <w:shd w:val="clear" w:color="auto" w:fill="FFFFFF"/>
          <w:lang w:val="kk-KZ"/>
        </w:rPr>
        <w:t xml:space="preserve"> </w:t>
      </w:r>
    </w:p>
    <w:p w14:paraId="582CE8E1" w14:textId="77777777" w:rsidR="009C176C" w:rsidRPr="008D58B1" w:rsidRDefault="009C176C" w:rsidP="009C176C">
      <w:pPr>
        <w:spacing w:after="0" w:line="432" w:lineRule="atLeast"/>
        <w:textAlignment w:val="baseline"/>
        <w:rPr>
          <w:rFonts w:ascii="Times New Roman" w:hAnsi="Times New Roman" w:cs="Times New Roman"/>
          <w:color w:val="2C2C2C"/>
          <w:sz w:val="24"/>
          <w:szCs w:val="24"/>
          <w:shd w:val="clear" w:color="auto" w:fill="FFFFFF"/>
          <w:lang w:val="kk-KZ"/>
        </w:rPr>
      </w:pPr>
      <w:r w:rsidRPr="008D58B1">
        <w:rPr>
          <w:rFonts w:ascii="Times New Roman" w:hAnsi="Times New Roman" w:cs="Times New Roman"/>
          <w:color w:val="2C2C2C"/>
          <w:sz w:val="24"/>
          <w:szCs w:val="24"/>
          <w:shd w:val="clear" w:color="auto" w:fill="FFFFFF"/>
          <w:lang w:val="kk-KZ"/>
        </w:rPr>
        <w:t xml:space="preserve">   Әдістемелік көмек көрсету және тәжірибесін жетілдіру мақсатында   оқу жылында арнаулы оқу және жоғары білім беру орнын бітірген жас мамандарға Қазақстан Республикасы Білім және ғылым министрінің 2020 жыл 11мамыр күні №191 бұйрығына негізделе отырып ,жоғары білімді , Педагог-зерттеуші біліктілік санаты бар тәлімгерлер тағайындалды. </w:t>
      </w:r>
    </w:p>
    <w:p w14:paraId="4DEEDFB9" w14:textId="77777777" w:rsidR="009C176C" w:rsidRPr="008D58B1" w:rsidRDefault="009C176C" w:rsidP="009C176C">
      <w:pPr>
        <w:shd w:val="clear" w:color="auto" w:fill="FCFFF5"/>
        <w:spacing w:after="0" w:line="240" w:lineRule="auto"/>
        <w:rPr>
          <w:rFonts w:ascii="Times New Roman" w:eastAsia="Times New Roman" w:hAnsi="Times New Roman" w:cs="Times New Roman"/>
          <w:bCs/>
          <w:caps/>
          <w:sz w:val="24"/>
          <w:szCs w:val="24"/>
          <w:lang w:val="kk-KZ" w:eastAsia="ru-RU"/>
        </w:rPr>
      </w:pPr>
    </w:p>
    <w:p w14:paraId="600989D5" w14:textId="4F05EA85" w:rsidR="009C176C" w:rsidRPr="008D58B1" w:rsidRDefault="009C176C" w:rsidP="009C176C">
      <w:pPr>
        <w:shd w:val="clear" w:color="auto" w:fill="FCFFF5"/>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bCs/>
          <w:caps/>
          <w:sz w:val="24"/>
          <w:szCs w:val="24"/>
          <w:lang w:val="kk-KZ" w:eastAsia="ru-RU"/>
        </w:rPr>
        <w:t>«ЖАС МАМАНДАР» МЕКТЕБІНІҢ ЖҰМЫС</w:t>
      </w:r>
      <w:r w:rsidR="00881230">
        <w:rPr>
          <w:rFonts w:ascii="Times New Roman" w:eastAsia="Times New Roman" w:hAnsi="Times New Roman" w:cs="Times New Roman"/>
          <w:bCs/>
          <w:caps/>
          <w:sz w:val="24"/>
          <w:szCs w:val="24"/>
          <w:lang w:val="kk-KZ" w:eastAsia="ru-RU"/>
        </w:rPr>
        <w:t>ы</w:t>
      </w:r>
    </w:p>
    <w:p w14:paraId="68F9911C" w14:textId="77777777" w:rsidR="009C176C" w:rsidRPr="008D58B1" w:rsidRDefault="009C176C" w:rsidP="009C176C">
      <w:pPr>
        <w:shd w:val="clear" w:color="auto" w:fill="FCFFF5"/>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shd w:val="clear" w:color="auto" w:fill="FFFFFF"/>
          <w:lang w:val="kk-KZ" w:eastAsia="ru-RU"/>
        </w:rPr>
        <w:t> </w:t>
      </w:r>
    </w:p>
    <w:p w14:paraId="4940CC1E" w14:textId="77777777" w:rsidR="009C176C" w:rsidRPr="008D58B1" w:rsidRDefault="009C176C" w:rsidP="009C176C">
      <w:pPr>
        <w:spacing w:after="0" w:line="240" w:lineRule="auto"/>
        <w:rPr>
          <w:rFonts w:ascii="Times New Roman" w:eastAsia="Times New Roman" w:hAnsi="Times New Roman" w:cs="Times New Roman"/>
          <w:color w:val="000000" w:themeColor="text1"/>
          <w:sz w:val="24"/>
          <w:szCs w:val="24"/>
          <w:shd w:val="clear" w:color="auto" w:fill="FFFFFF"/>
          <w:lang w:val="kk-KZ" w:eastAsia="ru-RU"/>
        </w:rPr>
      </w:pPr>
      <w:r w:rsidRPr="008D58B1">
        <w:rPr>
          <w:rFonts w:ascii="Times New Roman" w:eastAsia="Times New Roman" w:hAnsi="Times New Roman" w:cs="Times New Roman"/>
          <w:b/>
          <w:bCs/>
          <w:color w:val="000000" w:themeColor="text1"/>
          <w:sz w:val="24"/>
          <w:szCs w:val="24"/>
          <w:shd w:val="clear" w:color="auto" w:fill="FFFFFF"/>
          <w:lang w:val="kk-KZ" w:eastAsia="ru-RU"/>
        </w:rPr>
        <w:t xml:space="preserve"> Мақсаты:</w:t>
      </w:r>
      <w:r w:rsidRPr="008D58B1">
        <w:rPr>
          <w:rFonts w:ascii="Times New Roman" w:eastAsia="Times New Roman" w:hAnsi="Times New Roman" w:cs="Times New Roman"/>
          <w:color w:val="000000" w:themeColor="text1"/>
          <w:sz w:val="24"/>
          <w:szCs w:val="24"/>
          <w:shd w:val="clear" w:color="auto" w:fill="FFFFFF"/>
          <w:lang w:val="kk-KZ" w:eastAsia="ru-RU"/>
        </w:rPr>
        <w:t> Теориялық білім-біліктері мен педагогикалық біліктілігін арттыру үшін жас мамандарға практикалық көмек көрсету.</w:t>
      </w:r>
    </w:p>
    <w:p w14:paraId="55E378C8" w14:textId="77777777" w:rsidR="009C176C" w:rsidRPr="008D58B1" w:rsidRDefault="009C176C" w:rsidP="009C176C">
      <w:pPr>
        <w:spacing w:after="0" w:line="240" w:lineRule="auto"/>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FF"/>
          <w:sz w:val="24"/>
          <w:szCs w:val="24"/>
          <w:lang w:val="kk-KZ" w:eastAsia="ru-RU"/>
        </w:rPr>
        <w:t xml:space="preserve"> </w:t>
      </w:r>
      <w:r w:rsidRPr="008D58B1">
        <w:rPr>
          <w:rFonts w:ascii="Times New Roman" w:eastAsia="Times New Roman" w:hAnsi="Times New Roman" w:cs="Times New Roman"/>
          <w:color w:val="000000" w:themeColor="text1"/>
          <w:sz w:val="24"/>
          <w:szCs w:val="24"/>
          <w:lang w:val="kk-KZ" w:eastAsia="ru-RU"/>
        </w:rPr>
        <w:t>Жас мамандардың кәсіптік бағыт-бағдар беру және методикалық көмек беру арқылы оларды ұстаз қатарына қосу.</w:t>
      </w:r>
    </w:p>
    <w:p w14:paraId="129D815A"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b/>
          <w:bCs/>
          <w:color w:val="000000" w:themeColor="text1"/>
          <w:sz w:val="24"/>
          <w:szCs w:val="24"/>
          <w:lang w:val="kk-KZ" w:eastAsia="ru-RU"/>
        </w:rPr>
      </w:pPr>
      <w:r w:rsidRPr="008D58B1">
        <w:rPr>
          <w:rFonts w:ascii="Times New Roman" w:eastAsia="Times New Roman" w:hAnsi="Times New Roman" w:cs="Times New Roman"/>
          <w:b/>
          <w:bCs/>
          <w:color w:val="000000" w:themeColor="text1"/>
          <w:sz w:val="24"/>
          <w:szCs w:val="24"/>
          <w:lang w:val="kk-KZ" w:eastAsia="ru-RU"/>
        </w:rPr>
        <w:t>Міндеті:</w:t>
      </w:r>
    </w:p>
    <w:p w14:paraId="3F78145D"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shd w:val="clear" w:color="auto" w:fill="FFFFFF"/>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жас мамандарда өздігінен үздіксіз кәсіби білім алуға деген көзқарас қалыптастыру;</w:t>
      </w:r>
    </w:p>
    <w:p w14:paraId="7CB2163D"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оқу жоспары –бағдарлама күнтізбелік жоспар. Сабақтың білімділік, дамытушылық, тәрбиелік мақсаттарын түсіндіру.</w:t>
      </w:r>
    </w:p>
    <w:p w14:paraId="570C15EC" w14:textId="77777777" w:rsidR="009C176C" w:rsidRPr="008D58B1" w:rsidRDefault="009C176C" w:rsidP="009C176C">
      <w:pPr>
        <w:shd w:val="clear" w:color="auto" w:fill="FCFFF5"/>
        <w:spacing w:after="9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кәсіби қызметіне тікелей қатысы бар нормативтік құжаттармен  жұмыс  істеуді  меңгерту.</w:t>
      </w:r>
    </w:p>
    <w:p w14:paraId="05B1F101"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b/>
          <w:bCs/>
          <w:color w:val="000000" w:themeColor="text1"/>
          <w:sz w:val="24"/>
          <w:szCs w:val="24"/>
          <w:lang w:val="kk-KZ" w:eastAsia="ru-RU"/>
        </w:rPr>
      </w:pPr>
      <w:proofErr w:type="spellStart"/>
      <w:r w:rsidRPr="008D58B1">
        <w:rPr>
          <w:rFonts w:ascii="Times New Roman" w:eastAsia="Times New Roman" w:hAnsi="Times New Roman" w:cs="Times New Roman"/>
          <w:b/>
          <w:bCs/>
          <w:color w:val="000000" w:themeColor="text1"/>
          <w:sz w:val="24"/>
          <w:szCs w:val="24"/>
          <w:lang w:eastAsia="ru-RU"/>
        </w:rPr>
        <w:t>Іс-шаралар</w:t>
      </w:r>
      <w:proofErr w:type="spellEnd"/>
      <w:r w:rsidRPr="008D58B1">
        <w:rPr>
          <w:rFonts w:ascii="Times New Roman" w:eastAsia="Times New Roman" w:hAnsi="Times New Roman" w:cs="Times New Roman"/>
          <w:b/>
          <w:bCs/>
          <w:color w:val="000000" w:themeColor="text1"/>
          <w:sz w:val="24"/>
          <w:szCs w:val="24"/>
          <w:lang w:eastAsia="ru-RU"/>
        </w:rPr>
        <w:t>:</w:t>
      </w:r>
    </w:p>
    <w:p w14:paraId="167766EB"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p>
    <w:p w14:paraId="7DB3F7A5"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eastAsia="ru-RU"/>
        </w:rPr>
      </w:pPr>
      <w:r w:rsidRPr="008D58B1">
        <w:rPr>
          <w:rFonts w:ascii="Times New Roman" w:eastAsia="Times New Roman" w:hAnsi="Times New Roman" w:cs="Times New Roman"/>
          <w:color w:val="000000" w:themeColor="text1"/>
          <w:sz w:val="24"/>
          <w:szCs w:val="24"/>
          <w:shd w:val="clear" w:color="auto" w:fill="FFFFFF"/>
          <w:lang w:eastAsia="ru-RU"/>
        </w:rPr>
        <w:t xml:space="preserve">1.Жас </w:t>
      </w:r>
      <w:proofErr w:type="spellStart"/>
      <w:r w:rsidRPr="008D58B1">
        <w:rPr>
          <w:rFonts w:ascii="Times New Roman" w:eastAsia="Times New Roman" w:hAnsi="Times New Roman" w:cs="Times New Roman"/>
          <w:color w:val="000000" w:themeColor="text1"/>
          <w:sz w:val="24"/>
          <w:szCs w:val="24"/>
          <w:shd w:val="clear" w:color="auto" w:fill="FFFFFF"/>
          <w:lang w:eastAsia="ru-RU"/>
        </w:rPr>
        <w:t>мамандармен</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сұхбаттасу</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Тәлімгерлерді</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тағайындау</w:t>
      </w:r>
      <w:proofErr w:type="spellEnd"/>
      <w:r w:rsidRPr="008D58B1">
        <w:rPr>
          <w:rFonts w:ascii="Times New Roman" w:eastAsia="Times New Roman" w:hAnsi="Times New Roman" w:cs="Times New Roman"/>
          <w:color w:val="000000" w:themeColor="text1"/>
          <w:sz w:val="24"/>
          <w:szCs w:val="24"/>
          <w:shd w:val="clear" w:color="auto" w:fill="FFFFFF"/>
          <w:lang w:eastAsia="ru-RU"/>
        </w:rPr>
        <w:t>;</w:t>
      </w:r>
    </w:p>
    <w:p w14:paraId="7C307092"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eastAsia="ru-RU"/>
        </w:rPr>
      </w:pPr>
      <w:r w:rsidRPr="008D58B1">
        <w:rPr>
          <w:rFonts w:ascii="Times New Roman" w:eastAsia="Times New Roman" w:hAnsi="Times New Roman" w:cs="Times New Roman"/>
          <w:color w:val="000000" w:themeColor="text1"/>
          <w:sz w:val="24"/>
          <w:szCs w:val="24"/>
          <w:shd w:val="clear" w:color="auto" w:fill="FFFFFF"/>
          <w:lang w:eastAsia="ru-RU"/>
        </w:rPr>
        <w:t xml:space="preserve">2. </w:t>
      </w:r>
      <w:proofErr w:type="spellStart"/>
      <w:r w:rsidRPr="008D58B1">
        <w:rPr>
          <w:rFonts w:ascii="Times New Roman" w:eastAsia="Times New Roman" w:hAnsi="Times New Roman" w:cs="Times New Roman"/>
          <w:color w:val="000000" w:themeColor="text1"/>
          <w:sz w:val="24"/>
          <w:szCs w:val="24"/>
          <w:shd w:val="clear" w:color="auto" w:fill="FFFFFF"/>
          <w:lang w:eastAsia="ru-RU"/>
        </w:rPr>
        <w:t>Мектеп</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құжаттарын</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жүргізуге</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сынып</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журналдарын</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толтыру</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күнтізбелік</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және</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тақырыптық</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жоспарларды</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жүргізуге</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8D58B1">
        <w:rPr>
          <w:rFonts w:ascii="Times New Roman" w:eastAsia="Times New Roman" w:hAnsi="Times New Roman" w:cs="Times New Roman"/>
          <w:color w:val="000000" w:themeColor="text1"/>
          <w:sz w:val="24"/>
          <w:szCs w:val="24"/>
          <w:shd w:val="clear" w:color="auto" w:fill="FFFFFF"/>
          <w:lang w:eastAsia="ru-RU"/>
        </w:rPr>
        <w:t>нұсқау</w:t>
      </w:r>
      <w:proofErr w:type="spellEnd"/>
      <w:r w:rsidRPr="008D58B1">
        <w:rPr>
          <w:rFonts w:ascii="Times New Roman" w:eastAsia="Times New Roman" w:hAnsi="Times New Roman" w:cs="Times New Roman"/>
          <w:color w:val="000000" w:themeColor="text1"/>
          <w:sz w:val="24"/>
          <w:szCs w:val="24"/>
          <w:shd w:val="clear" w:color="auto" w:fill="FFFFFF"/>
          <w:lang w:eastAsia="ru-RU"/>
        </w:rPr>
        <w:t xml:space="preserve"> беру;</w:t>
      </w:r>
    </w:p>
    <w:p w14:paraId="695B8626"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shd w:val="clear" w:color="auto" w:fill="FFFFFF"/>
          <w:lang w:val="kk-KZ" w:eastAsia="ru-RU"/>
        </w:rPr>
      </w:pPr>
    </w:p>
    <w:p w14:paraId="77365C68"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xml:space="preserve"> </w:t>
      </w:r>
      <w:r w:rsidRPr="008D58B1">
        <w:rPr>
          <w:rFonts w:ascii="Times New Roman" w:eastAsia="Times New Roman" w:hAnsi="Times New Roman" w:cs="Times New Roman"/>
          <w:b/>
          <w:color w:val="000000" w:themeColor="text1"/>
          <w:sz w:val="24"/>
          <w:szCs w:val="24"/>
          <w:shd w:val="clear" w:color="auto" w:fill="FFFFFF"/>
          <w:lang w:val="kk-KZ" w:eastAsia="ru-RU"/>
        </w:rPr>
        <w:t>Психологиялық тренинг.</w:t>
      </w:r>
    </w:p>
    <w:p w14:paraId="7B84049A"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1. Жас мамандардың шығармашыл ұстаздардың, тәлімгерлердің сабақтарына қатысуы.</w:t>
      </w:r>
    </w:p>
    <w:p w14:paraId="12B18DD8"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2.  Жас маман мектебінің жетекшісі,тәлімгерлер жас мамандардың сабақтарына қатысуы.</w:t>
      </w:r>
    </w:p>
    <w:p w14:paraId="409B61B9"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3  Жас мамандардың өз білім-біліктерін жетілдіруі.</w:t>
      </w:r>
    </w:p>
    <w:p w14:paraId="2400D046"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4</w:t>
      </w:r>
      <w:r w:rsidRPr="008D58B1">
        <w:rPr>
          <w:rFonts w:ascii="Times New Roman" w:eastAsia="Times New Roman" w:hAnsi="Times New Roman" w:cs="Times New Roman"/>
          <w:color w:val="000000" w:themeColor="text1"/>
          <w:sz w:val="24"/>
          <w:szCs w:val="24"/>
          <w:lang w:val="kk-KZ" w:eastAsia="ru-RU"/>
        </w:rPr>
        <w:t>. «Сабақта жүйелі талдау жасау әдістемесі» практикалық жұмыс</w:t>
      </w:r>
    </w:p>
    <w:p w14:paraId="4E42CDA5"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lastRenderedPageBreak/>
        <w:t>5. Жас мамаңдар апталығы (ашық сабақтар, сыныптан тыс шаралар).</w:t>
      </w:r>
    </w:p>
    <w:p w14:paraId="73D7FFF7"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shd w:val="clear" w:color="auto" w:fill="FFFFFF"/>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xml:space="preserve">6. Жұмыс қорытындысын шығару. Жас мамандармен сұхбаттасу, кәсіби жетістіктерін бағалау мақсатында </w:t>
      </w:r>
    </w:p>
    <w:p w14:paraId="40839C71" w14:textId="77777777" w:rsidR="009C176C" w:rsidRPr="008D58B1" w:rsidRDefault="009C176C" w:rsidP="009C176C">
      <w:pPr>
        <w:shd w:val="clear" w:color="auto" w:fill="FCFFF5"/>
        <w:spacing w:after="0" w:line="240" w:lineRule="auto"/>
        <w:jc w:val="both"/>
        <w:rPr>
          <w:rFonts w:ascii="Times New Roman" w:eastAsia="Times New Roman" w:hAnsi="Times New Roman" w:cs="Times New Roman"/>
          <w:color w:val="000000" w:themeColor="text1"/>
          <w:sz w:val="24"/>
          <w:szCs w:val="24"/>
          <w:shd w:val="clear" w:color="auto" w:fill="FFFFFF"/>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«Озат тәжірибе –ортақ іс» атты пікірталас.</w:t>
      </w:r>
    </w:p>
    <w:tbl>
      <w:tblPr>
        <w:tblpPr w:leftFromText="180" w:rightFromText="180" w:bottomFromText="200" w:vertAnchor="page" w:horzAnchor="margin" w:tblpX="-709" w:tblpY="1921"/>
        <w:tblW w:w="1077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9C176C" w:rsidRPr="008D58B1" w14:paraId="4572F903" w14:textId="77777777" w:rsidTr="00932EF3">
        <w:trPr>
          <w:trHeight w:val="5117"/>
          <w:tblCellSpacing w:w="15" w:type="dxa"/>
        </w:trPr>
        <w:tc>
          <w:tcPr>
            <w:tcW w:w="10713" w:type="dxa"/>
            <w:tcBorders>
              <w:top w:val="nil"/>
              <w:left w:val="nil"/>
              <w:bottom w:val="nil"/>
              <w:right w:val="nil"/>
            </w:tcBorders>
            <w:tcMar>
              <w:top w:w="15" w:type="dxa"/>
              <w:left w:w="15" w:type="dxa"/>
              <w:bottom w:w="15" w:type="dxa"/>
              <w:right w:w="15" w:type="dxa"/>
            </w:tcMar>
            <w:vAlign w:val="center"/>
          </w:tcPr>
          <w:p w14:paraId="141582AE" w14:textId="77777777" w:rsidR="009C176C" w:rsidRPr="008D58B1" w:rsidRDefault="009C176C" w:rsidP="009013A1">
            <w:pPr>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b/>
                <w:bCs/>
                <w:color w:val="800000"/>
                <w:sz w:val="24"/>
                <w:szCs w:val="24"/>
                <w:lang w:val="kk-KZ" w:eastAsia="ru-RU"/>
              </w:rPr>
              <w:lastRenderedPageBreak/>
              <w:t>Жас мамандар мектебі</w:t>
            </w:r>
          </w:p>
          <w:p w14:paraId="184308B5" w14:textId="77777777" w:rsidR="009C176C" w:rsidRPr="008D58B1" w:rsidRDefault="009C176C" w:rsidP="009013A1">
            <w:p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5EB1C3C5" w14:textId="77777777" w:rsidR="009C176C" w:rsidRPr="008D58B1" w:rsidRDefault="009C176C" w:rsidP="009013A1">
            <w:p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64B0495C" w14:textId="77777777" w:rsidR="009C176C" w:rsidRPr="008D58B1" w:rsidRDefault="009C176C" w:rsidP="009013A1">
            <w:pPr>
              <w:spacing w:after="0" w:line="240" w:lineRule="auto"/>
              <w:jc w:val="center"/>
              <w:rPr>
                <w:rFonts w:ascii="Times New Roman" w:eastAsia="Times New Roman" w:hAnsi="Times New Roman" w:cs="Times New Roman"/>
                <w:color w:val="000000" w:themeColor="text1"/>
                <w:sz w:val="24"/>
                <w:szCs w:val="24"/>
                <w:shd w:val="clear" w:color="auto" w:fill="FFFFFF"/>
                <w:lang w:val="kk-KZ" w:eastAsia="ru-RU"/>
              </w:rPr>
            </w:pPr>
            <w:r w:rsidRPr="008D58B1">
              <w:rPr>
                <w:rFonts w:ascii="Times New Roman" w:eastAsia="Times New Roman" w:hAnsi="Times New Roman" w:cs="Times New Roman"/>
                <w:bCs/>
                <w:sz w:val="24"/>
                <w:szCs w:val="24"/>
                <w:lang w:val="kk-KZ" w:eastAsia="ru-RU"/>
              </w:rPr>
              <w:t>Мақсаты:</w:t>
            </w:r>
            <w:r w:rsidRPr="008D58B1">
              <w:rPr>
                <w:rFonts w:ascii="Times New Roman" w:eastAsia="Times New Roman" w:hAnsi="Times New Roman" w:cs="Times New Roman"/>
                <w:color w:val="800000"/>
                <w:sz w:val="24"/>
                <w:szCs w:val="24"/>
                <w:lang w:val="kk-KZ" w:eastAsia="ru-RU"/>
              </w:rPr>
              <w:t> </w:t>
            </w:r>
            <w:r w:rsidRPr="008D58B1">
              <w:rPr>
                <w:rFonts w:ascii="Times New Roman" w:eastAsia="Times New Roman" w:hAnsi="Times New Roman" w:cs="Times New Roman"/>
                <w:color w:val="000000" w:themeColor="text1"/>
                <w:sz w:val="24"/>
                <w:szCs w:val="24"/>
                <w:shd w:val="clear" w:color="auto" w:fill="FFFFFF"/>
                <w:lang w:val="kk-KZ" w:eastAsia="ru-RU"/>
              </w:rPr>
              <w:t xml:space="preserve"> Теориялық білім-біліктері мен педагогикалық біліктілігін арттыру үшін жас мамандарға практикалық көмек көрсету.</w:t>
            </w:r>
          </w:p>
          <w:p w14:paraId="59FB44BB" w14:textId="77777777" w:rsidR="009C176C" w:rsidRPr="008D58B1" w:rsidRDefault="009C176C" w:rsidP="009013A1">
            <w:pPr>
              <w:spacing w:after="0" w:line="240" w:lineRule="auto"/>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FF"/>
                <w:sz w:val="24"/>
                <w:szCs w:val="24"/>
                <w:lang w:val="kk-KZ" w:eastAsia="ru-RU"/>
              </w:rPr>
              <w:t xml:space="preserve"> </w:t>
            </w:r>
            <w:r w:rsidRPr="008D58B1">
              <w:rPr>
                <w:rFonts w:ascii="Times New Roman" w:eastAsia="Times New Roman" w:hAnsi="Times New Roman" w:cs="Times New Roman"/>
                <w:color w:val="000000" w:themeColor="text1"/>
                <w:sz w:val="24"/>
                <w:szCs w:val="24"/>
                <w:lang w:val="kk-KZ" w:eastAsia="ru-RU"/>
              </w:rPr>
              <w:t>Жас мамандардың кәсіптік бағыт-бағдар беру және методикалық көмек беру арқылы оларды ұстаз қатарына қосу.</w:t>
            </w:r>
          </w:p>
          <w:p w14:paraId="1788B2DF" w14:textId="77777777" w:rsidR="009C176C" w:rsidRPr="008D58B1" w:rsidRDefault="009C176C" w:rsidP="009013A1">
            <w:p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7242CEEE" w14:textId="77777777" w:rsidR="009C176C" w:rsidRPr="008D58B1" w:rsidRDefault="009C176C" w:rsidP="009013A1">
            <w:pPr>
              <w:shd w:val="clear" w:color="auto" w:fill="FCFFF5"/>
              <w:spacing w:after="0" w:line="240" w:lineRule="auto"/>
              <w:jc w:val="both"/>
              <w:rPr>
                <w:rFonts w:ascii="Times New Roman" w:eastAsia="Times New Roman" w:hAnsi="Times New Roman" w:cs="Times New Roman"/>
                <w:bCs/>
                <w:color w:val="000000" w:themeColor="text1"/>
                <w:sz w:val="24"/>
                <w:szCs w:val="24"/>
                <w:lang w:val="kk-KZ" w:eastAsia="ru-RU"/>
              </w:rPr>
            </w:pPr>
            <w:r w:rsidRPr="008D58B1">
              <w:rPr>
                <w:rFonts w:ascii="Times New Roman" w:eastAsia="Times New Roman" w:hAnsi="Times New Roman" w:cs="Times New Roman"/>
                <w:b/>
                <w:bCs/>
                <w:color w:val="800000"/>
                <w:sz w:val="24"/>
                <w:szCs w:val="24"/>
                <w:lang w:val="kk-KZ" w:eastAsia="ru-RU"/>
              </w:rPr>
              <w:t xml:space="preserve">        </w:t>
            </w:r>
            <w:r w:rsidRPr="008D58B1">
              <w:rPr>
                <w:rFonts w:ascii="Times New Roman" w:eastAsia="Times New Roman" w:hAnsi="Times New Roman" w:cs="Times New Roman"/>
                <w:b/>
                <w:bCs/>
                <w:color w:val="000000" w:themeColor="text1"/>
                <w:sz w:val="24"/>
                <w:szCs w:val="24"/>
                <w:lang w:val="kk-KZ" w:eastAsia="ru-RU"/>
              </w:rPr>
              <w:t xml:space="preserve"> </w:t>
            </w:r>
            <w:r w:rsidRPr="008D58B1">
              <w:rPr>
                <w:rFonts w:ascii="Times New Roman" w:eastAsia="Times New Roman" w:hAnsi="Times New Roman" w:cs="Times New Roman"/>
                <w:bCs/>
                <w:color w:val="000000" w:themeColor="text1"/>
                <w:sz w:val="24"/>
                <w:szCs w:val="24"/>
                <w:lang w:val="kk-KZ" w:eastAsia="ru-RU"/>
              </w:rPr>
              <w:t>Міндеті:</w:t>
            </w:r>
          </w:p>
          <w:p w14:paraId="080969F7" w14:textId="77777777" w:rsidR="009C176C" w:rsidRPr="008D58B1" w:rsidRDefault="009C176C" w:rsidP="009013A1">
            <w:pPr>
              <w:shd w:val="clear" w:color="auto" w:fill="FCFFF5"/>
              <w:spacing w:after="0" w:line="240" w:lineRule="auto"/>
              <w:jc w:val="both"/>
              <w:rPr>
                <w:rFonts w:ascii="Times New Roman" w:eastAsia="Times New Roman" w:hAnsi="Times New Roman" w:cs="Times New Roman"/>
                <w:color w:val="000000" w:themeColor="text1"/>
                <w:sz w:val="24"/>
                <w:szCs w:val="24"/>
                <w:shd w:val="clear" w:color="auto" w:fill="FFFFFF"/>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жас мамандарда өздігінен үздіксіз кәсіби білім алуға деген көзқарас қалыптастыру;</w:t>
            </w:r>
          </w:p>
          <w:p w14:paraId="6C32D29D" w14:textId="77777777" w:rsidR="009C176C" w:rsidRPr="008D58B1" w:rsidRDefault="009C176C" w:rsidP="009013A1">
            <w:pPr>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оқу жоспары –бағдарлама күнтізбелік жоспар. Сабақтың білімділік, дамытушылық, тәрбиелік мақсаттарын түсіндіру.</w:t>
            </w:r>
          </w:p>
          <w:p w14:paraId="74C6BF7A" w14:textId="77777777" w:rsidR="009C176C" w:rsidRPr="008D58B1" w:rsidRDefault="009C176C" w:rsidP="009013A1">
            <w:pPr>
              <w:shd w:val="clear" w:color="auto" w:fill="FCFFF5"/>
              <w:spacing w:after="9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кәсіби қызметіне тікелей қатысы бар нормативтік құжаттармен  жұмыс  істеуді  меңгерту.</w:t>
            </w:r>
          </w:p>
          <w:p w14:paraId="07ACA1A3" w14:textId="77777777" w:rsidR="009C176C" w:rsidRPr="008D58B1" w:rsidRDefault="009C176C" w:rsidP="009013A1">
            <w:pPr>
              <w:spacing w:after="0" w:line="240" w:lineRule="auto"/>
              <w:jc w:val="center"/>
              <w:rPr>
                <w:rFonts w:ascii="Times New Roman" w:eastAsia="Times New Roman" w:hAnsi="Times New Roman" w:cs="Times New Roman"/>
                <w:sz w:val="24"/>
                <w:szCs w:val="24"/>
                <w:lang w:val="kk-KZ" w:eastAsia="ru-RU"/>
              </w:rPr>
            </w:pPr>
          </w:p>
          <w:p w14:paraId="04C19680" w14:textId="77777777" w:rsidR="009C176C" w:rsidRPr="00932EF3" w:rsidRDefault="009C176C" w:rsidP="009013A1">
            <w:pPr>
              <w:spacing w:after="0" w:line="240" w:lineRule="auto"/>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bCs/>
                <w:color w:val="000000" w:themeColor="text1"/>
                <w:sz w:val="24"/>
                <w:szCs w:val="24"/>
                <w:lang w:val="kk-KZ" w:eastAsia="ru-RU"/>
              </w:rPr>
              <w:t xml:space="preserve">         </w:t>
            </w:r>
            <w:r w:rsidRPr="00932EF3">
              <w:rPr>
                <w:rFonts w:ascii="Times New Roman" w:eastAsia="Times New Roman" w:hAnsi="Times New Roman" w:cs="Times New Roman"/>
                <w:b/>
                <w:bCs/>
                <w:color w:val="000000" w:themeColor="text1"/>
                <w:sz w:val="24"/>
                <w:szCs w:val="24"/>
                <w:lang w:val="kk-KZ" w:eastAsia="ru-RU"/>
              </w:rPr>
              <w:t>Жетекшісі:</w:t>
            </w:r>
            <w:r w:rsidRPr="00932EF3">
              <w:rPr>
                <w:rFonts w:ascii="Times New Roman" w:eastAsia="Times New Roman" w:hAnsi="Times New Roman" w:cs="Times New Roman"/>
                <w:color w:val="000000" w:themeColor="text1"/>
                <w:sz w:val="24"/>
                <w:szCs w:val="24"/>
                <w:lang w:val="kk-KZ" w:eastAsia="ru-RU"/>
              </w:rPr>
              <w:t xml:space="preserve">  </w:t>
            </w:r>
          </w:p>
          <w:p w14:paraId="11B76D64" w14:textId="168FA291" w:rsidR="009C176C" w:rsidRPr="00932EF3" w:rsidRDefault="009C176C" w:rsidP="009013A1">
            <w:pPr>
              <w:spacing w:after="0" w:line="240" w:lineRule="auto"/>
              <w:rPr>
                <w:rFonts w:ascii="Times New Roman" w:eastAsia="Times New Roman" w:hAnsi="Times New Roman" w:cs="Times New Roman"/>
                <w:color w:val="000000" w:themeColor="text1"/>
                <w:sz w:val="24"/>
                <w:szCs w:val="24"/>
                <w:lang w:val="kk-KZ" w:eastAsia="ru-RU"/>
              </w:rPr>
            </w:pPr>
            <w:r w:rsidRPr="00932EF3">
              <w:rPr>
                <w:rFonts w:ascii="Times New Roman" w:eastAsia="Times New Roman" w:hAnsi="Times New Roman" w:cs="Times New Roman"/>
                <w:color w:val="000000" w:themeColor="text1"/>
                <w:sz w:val="24"/>
                <w:szCs w:val="24"/>
                <w:lang w:val="kk-KZ" w:eastAsia="ru-RU"/>
              </w:rPr>
              <w:t xml:space="preserve">                                </w:t>
            </w:r>
            <w:r w:rsidR="00881230" w:rsidRPr="00932EF3">
              <w:rPr>
                <w:rFonts w:ascii="Times New Roman" w:eastAsia="Times New Roman" w:hAnsi="Times New Roman" w:cs="Times New Roman"/>
                <w:color w:val="000000" w:themeColor="text1"/>
                <w:sz w:val="24"/>
                <w:szCs w:val="24"/>
                <w:lang w:val="kk-KZ" w:eastAsia="ru-RU"/>
              </w:rPr>
              <w:t>Кенжалина А.Н</w:t>
            </w:r>
          </w:p>
          <w:p w14:paraId="525FAAC8" w14:textId="77777777" w:rsidR="007101CA" w:rsidRPr="00932EF3" w:rsidRDefault="009C176C" w:rsidP="009013A1">
            <w:pPr>
              <w:spacing w:after="0" w:line="240" w:lineRule="auto"/>
              <w:rPr>
                <w:rFonts w:ascii="Times New Roman" w:eastAsia="Times New Roman" w:hAnsi="Times New Roman" w:cs="Times New Roman"/>
                <w:color w:val="000000" w:themeColor="text1"/>
                <w:sz w:val="24"/>
                <w:szCs w:val="24"/>
                <w:lang w:val="kk-KZ" w:eastAsia="ru-RU"/>
              </w:rPr>
            </w:pPr>
            <w:r w:rsidRPr="00932EF3">
              <w:rPr>
                <w:rFonts w:ascii="Times New Roman" w:eastAsia="Times New Roman" w:hAnsi="Times New Roman" w:cs="Times New Roman"/>
                <w:b/>
                <w:bCs/>
                <w:color w:val="000000" w:themeColor="text1"/>
                <w:sz w:val="24"/>
                <w:szCs w:val="24"/>
                <w:lang w:val="kk-KZ" w:eastAsia="ru-RU"/>
              </w:rPr>
              <w:t xml:space="preserve">          </w:t>
            </w:r>
            <w:r w:rsidRPr="00932EF3">
              <w:rPr>
                <w:rFonts w:ascii="Times New Roman" w:eastAsia="Times New Roman" w:hAnsi="Times New Roman" w:cs="Times New Roman"/>
                <w:bCs/>
                <w:color w:val="000000" w:themeColor="text1"/>
                <w:sz w:val="24"/>
                <w:szCs w:val="24"/>
                <w:lang w:val="kk-KZ" w:eastAsia="ru-RU"/>
              </w:rPr>
              <w:t>Құрамы:</w:t>
            </w:r>
            <w:r w:rsidRPr="00932EF3">
              <w:rPr>
                <w:rFonts w:ascii="Times New Roman" w:eastAsia="Times New Roman" w:hAnsi="Times New Roman" w:cs="Times New Roman"/>
                <w:color w:val="000000" w:themeColor="text1"/>
                <w:sz w:val="24"/>
                <w:szCs w:val="24"/>
                <w:lang w:val="kk-KZ" w:eastAsia="ru-RU"/>
              </w:rPr>
              <w:t>       </w:t>
            </w:r>
          </w:p>
          <w:p w14:paraId="773F4BE7" w14:textId="1E18DE8D" w:rsidR="007101CA" w:rsidRPr="00932EF3" w:rsidRDefault="009D7BDA" w:rsidP="009013A1">
            <w:pPr>
              <w:spacing w:after="0" w:line="240" w:lineRule="auto"/>
              <w:rPr>
                <w:rFonts w:ascii="Times New Roman" w:eastAsia="Times New Roman" w:hAnsi="Times New Roman" w:cs="Times New Roman"/>
                <w:color w:val="000000" w:themeColor="text1"/>
                <w:sz w:val="24"/>
                <w:szCs w:val="24"/>
                <w:lang w:val="kk-KZ" w:eastAsia="ru-RU"/>
              </w:rPr>
            </w:pPr>
            <w:r w:rsidRPr="00932EF3">
              <w:rPr>
                <w:rFonts w:ascii="Times New Roman" w:eastAsia="Times New Roman" w:hAnsi="Times New Roman" w:cs="Times New Roman"/>
                <w:color w:val="000000" w:themeColor="text1"/>
                <w:sz w:val="24"/>
                <w:szCs w:val="24"/>
                <w:lang w:val="kk-KZ" w:eastAsia="ru-RU"/>
              </w:rPr>
              <w:t xml:space="preserve">   </w:t>
            </w:r>
          </w:p>
          <w:p w14:paraId="3B1E89AF" w14:textId="1E54CEB9" w:rsidR="009D7BDA" w:rsidRPr="00932EF3" w:rsidRDefault="009D7BDA" w:rsidP="00932EF3">
            <w:pPr>
              <w:pStyle w:val="a5"/>
              <w:numPr>
                <w:ilvl w:val="0"/>
                <w:numId w:val="19"/>
              </w:numPr>
              <w:spacing w:after="0" w:line="240" w:lineRule="auto"/>
              <w:rPr>
                <w:rFonts w:ascii="Times New Roman" w:hAnsi="Times New Roman" w:cs="Times New Roman"/>
                <w:sz w:val="24"/>
                <w:szCs w:val="24"/>
                <w:lang w:val="kk-KZ"/>
              </w:rPr>
            </w:pPr>
            <w:r w:rsidRPr="00932EF3">
              <w:rPr>
                <w:rFonts w:ascii="Times New Roman" w:hAnsi="Times New Roman" w:cs="Times New Roman"/>
                <w:sz w:val="24"/>
                <w:szCs w:val="24"/>
                <w:lang w:val="kk-KZ"/>
              </w:rPr>
              <w:t>Уракбаева Жулдыз Сакенкызы</w:t>
            </w:r>
            <w:r w:rsidR="00932EF3" w:rsidRPr="00932EF3">
              <w:rPr>
                <w:rFonts w:ascii="Times New Roman" w:hAnsi="Times New Roman" w:cs="Times New Roman"/>
                <w:sz w:val="24"/>
                <w:szCs w:val="24"/>
                <w:lang w:val="kk-KZ"/>
              </w:rPr>
              <w:t xml:space="preserve"> (химия пәні) Аяпбергенова Л.М</w:t>
            </w:r>
          </w:p>
          <w:p w14:paraId="4487870D" w14:textId="62D09B95" w:rsidR="00932EF3" w:rsidRPr="00932EF3" w:rsidRDefault="00932EF3" w:rsidP="00932EF3">
            <w:pPr>
              <w:pStyle w:val="a5"/>
              <w:numPr>
                <w:ilvl w:val="0"/>
                <w:numId w:val="19"/>
              </w:numPr>
              <w:spacing w:after="0" w:line="240" w:lineRule="auto"/>
              <w:rPr>
                <w:rFonts w:ascii="Times New Roman" w:eastAsia="Times New Roman" w:hAnsi="Times New Roman" w:cs="Times New Roman"/>
                <w:color w:val="000000" w:themeColor="text1"/>
                <w:sz w:val="24"/>
                <w:szCs w:val="24"/>
                <w:lang w:val="kk-KZ" w:eastAsia="ru-RU"/>
              </w:rPr>
            </w:pPr>
            <w:r w:rsidRPr="00932EF3">
              <w:rPr>
                <w:rFonts w:ascii="Times New Roman" w:hAnsi="Times New Roman" w:cs="Times New Roman"/>
                <w:sz w:val="24"/>
                <w:szCs w:val="24"/>
                <w:lang w:val="kk-KZ"/>
              </w:rPr>
              <w:t>Абилова Камшат Акашовна (Математика пәні) Изтлеуова А.Ж</w:t>
            </w:r>
          </w:p>
          <w:p w14:paraId="77ED7E77" w14:textId="4140ABE5" w:rsidR="00932EF3" w:rsidRPr="00932EF3" w:rsidRDefault="00932EF3" w:rsidP="00932EF3">
            <w:pPr>
              <w:pStyle w:val="a5"/>
              <w:numPr>
                <w:ilvl w:val="0"/>
                <w:numId w:val="19"/>
              </w:numPr>
              <w:spacing w:after="0" w:line="240" w:lineRule="auto"/>
              <w:rPr>
                <w:rFonts w:ascii="Times New Roman" w:eastAsia="Times New Roman" w:hAnsi="Times New Roman" w:cs="Times New Roman"/>
                <w:color w:val="000000" w:themeColor="text1"/>
                <w:sz w:val="24"/>
                <w:szCs w:val="24"/>
                <w:lang w:val="kk-KZ" w:eastAsia="ru-RU"/>
              </w:rPr>
            </w:pPr>
            <w:r w:rsidRPr="00932EF3">
              <w:rPr>
                <w:rFonts w:ascii="Times New Roman" w:hAnsi="Times New Roman" w:cs="Times New Roman"/>
                <w:sz w:val="24"/>
                <w:szCs w:val="24"/>
                <w:lang w:val="kk-KZ"/>
              </w:rPr>
              <w:t>Бисеналина Айгерім Талғатқызы (Қазақ тілі мен әдебиеті) Кенжалина А.Н</w:t>
            </w:r>
          </w:p>
          <w:p w14:paraId="690F3799" w14:textId="2B1A2CC2" w:rsidR="00932EF3" w:rsidRPr="00932EF3" w:rsidRDefault="00932EF3" w:rsidP="00932EF3">
            <w:pPr>
              <w:pStyle w:val="a5"/>
              <w:numPr>
                <w:ilvl w:val="0"/>
                <w:numId w:val="19"/>
              </w:numPr>
              <w:spacing w:after="0" w:line="240" w:lineRule="auto"/>
              <w:rPr>
                <w:rFonts w:ascii="Times New Roman" w:eastAsia="Times New Roman" w:hAnsi="Times New Roman" w:cs="Times New Roman"/>
                <w:color w:val="000000" w:themeColor="text1"/>
                <w:sz w:val="24"/>
                <w:szCs w:val="24"/>
                <w:lang w:val="kk-KZ" w:eastAsia="ru-RU"/>
              </w:rPr>
            </w:pPr>
            <w:r w:rsidRPr="00932EF3">
              <w:rPr>
                <w:rFonts w:ascii="Times New Roman" w:hAnsi="Times New Roman" w:cs="Times New Roman"/>
                <w:sz w:val="24"/>
                <w:szCs w:val="24"/>
                <w:lang w:val="kk-KZ"/>
              </w:rPr>
              <w:t>Сәндібай Мейрамбай Есенбайұлы (Көркем еңбек пәні) Аяпбергенов С.С</w:t>
            </w:r>
          </w:p>
          <w:p w14:paraId="5B2533FA" w14:textId="77777777" w:rsidR="007101CA" w:rsidRPr="00932EF3" w:rsidRDefault="007101CA" w:rsidP="009013A1">
            <w:pPr>
              <w:spacing w:after="0" w:line="240" w:lineRule="auto"/>
              <w:rPr>
                <w:rFonts w:ascii="Times New Roman" w:eastAsia="Times New Roman" w:hAnsi="Times New Roman" w:cs="Times New Roman"/>
                <w:color w:val="000000" w:themeColor="text1"/>
                <w:sz w:val="24"/>
                <w:szCs w:val="24"/>
                <w:lang w:val="kk-KZ" w:eastAsia="ru-RU"/>
              </w:rPr>
            </w:pPr>
          </w:p>
          <w:p w14:paraId="0BD535C8" w14:textId="77777777" w:rsidR="007101CA" w:rsidRPr="00932EF3" w:rsidRDefault="007101CA" w:rsidP="009013A1">
            <w:pPr>
              <w:spacing w:after="0" w:line="240" w:lineRule="auto"/>
              <w:rPr>
                <w:rFonts w:ascii="Times New Roman" w:eastAsia="Times New Roman" w:hAnsi="Times New Roman" w:cs="Times New Roman"/>
                <w:color w:val="000000" w:themeColor="text1"/>
                <w:sz w:val="24"/>
                <w:szCs w:val="24"/>
                <w:lang w:val="kk-KZ" w:eastAsia="ru-RU"/>
              </w:rPr>
            </w:pPr>
          </w:p>
          <w:p w14:paraId="0BD5EC36" w14:textId="77777777" w:rsidR="007101CA" w:rsidRPr="00932EF3" w:rsidRDefault="007101CA" w:rsidP="009013A1">
            <w:pPr>
              <w:spacing w:after="0" w:line="240" w:lineRule="auto"/>
              <w:rPr>
                <w:rFonts w:ascii="Times New Roman" w:eastAsia="Times New Roman" w:hAnsi="Times New Roman" w:cs="Times New Roman"/>
                <w:color w:val="000000" w:themeColor="text1"/>
                <w:sz w:val="24"/>
                <w:szCs w:val="24"/>
                <w:lang w:val="kk-KZ" w:eastAsia="ru-RU"/>
              </w:rPr>
            </w:pPr>
          </w:p>
          <w:p w14:paraId="201EF117" w14:textId="005D8448" w:rsidR="009C176C" w:rsidRPr="00B777D6" w:rsidRDefault="00B777D6" w:rsidP="00B777D6">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9C176C" w:rsidRPr="00B777D6">
              <w:rPr>
                <w:rFonts w:ascii="Times New Roman" w:eastAsia="Times New Roman" w:hAnsi="Times New Roman" w:cs="Times New Roman"/>
                <w:b/>
                <w:bCs/>
                <w:sz w:val="24"/>
                <w:szCs w:val="24"/>
                <w:lang w:val="kk-KZ" w:eastAsia="ru-RU"/>
              </w:rPr>
              <w:t xml:space="preserve"> Жас мамандар мектебінің  2021-2022 оқу жылындағы</w:t>
            </w:r>
          </w:p>
          <w:p w14:paraId="5E13BFCB" w14:textId="77777777" w:rsidR="009C176C" w:rsidRPr="00B777D6" w:rsidRDefault="009C176C" w:rsidP="009013A1">
            <w:pPr>
              <w:spacing w:after="0" w:line="240" w:lineRule="auto"/>
              <w:jc w:val="center"/>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b/>
                <w:bCs/>
                <w:sz w:val="24"/>
                <w:szCs w:val="24"/>
                <w:lang w:val="kk-KZ" w:eastAsia="ru-RU"/>
              </w:rPr>
              <w:t>жүргізілетін жұмыстарының жоспары</w:t>
            </w:r>
          </w:p>
          <w:p w14:paraId="36B1B0AE" w14:textId="77777777" w:rsidR="009C176C" w:rsidRPr="008D58B1" w:rsidRDefault="009C176C" w:rsidP="009013A1">
            <w:pPr>
              <w:spacing w:after="0" w:line="240" w:lineRule="auto"/>
              <w:rPr>
                <w:rFonts w:ascii="Times New Roman" w:eastAsia="Times New Roman" w:hAnsi="Times New Roman" w:cs="Times New Roman"/>
                <w:color w:val="C00000"/>
                <w:sz w:val="24"/>
                <w:szCs w:val="24"/>
                <w:lang w:val="kk-KZ" w:eastAsia="ru-RU"/>
              </w:rPr>
            </w:pPr>
            <w:r w:rsidRPr="008D58B1">
              <w:rPr>
                <w:rFonts w:ascii="Times New Roman" w:eastAsia="Times New Roman" w:hAnsi="Times New Roman" w:cs="Times New Roman"/>
                <w:color w:val="C00000"/>
                <w:sz w:val="24"/>
                <w:szCs w:val="24"/>
                <w:lang w:val="kk-KZ" w:eastAsia="ru-RU"/>
              </w:rPr>
              <w:t> </w:t>
            </w:r>
          </w:p>
          <w:tbl>
            <w:tblPr>
              <w:tblW w:w="13899" w:type="dxa"/>
              <w:tblLayout w:type="fixed"/>
              <w:tblCellMar>
                <w:left w:w="0" w:type="dxa"/>
                <w:right w:w="0" w:type="dxa"/>
              </w:tblCellMar>
              <w:tblLook w:val="04A0" w:firstRow="1" w:lastRow="0" w:firstColumn="1" w:lastColumn="0" w:noHBand="0" w:noVBand="1"/>
            </w:tblPr>
            <w:tblGrid>
              <w:gridCol w:w="4630"/>
              <w:gridCol w:w="1158"/>
              <w:gridCol w:w="4779"/>
              <w:gridCol w:w="1883"/>
              <w:gridCol w:w="1449"/>
            </w:tblGrid>
            <w:tr w:rsidR="009C176C" w:rsidRPr="008D58B1" w14:paraId="66D56FB9" w14:textId="77777777" w:rsidTr="00932EF3">
              <w:trPr>
                <w:trHeight w:val="124"/>
              </w:trPr>
              <w:tc>
                <w:tcPr>
                  <w:tcW w:w="4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D3C632"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754D7"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Мерзімі</w:t>
                  </w:r>
                </w:p>
              </w:tc>
              <w:tc>
                <w:tcPr>
                  <w:tcW w:w="4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E8C6F"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 xml:space="preserve">                            Жүргізілетін  жұмыстар</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E270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Жауапты</w:t>
                  </w:r>
                </w:p>
              </w:tc>
              <w:tc>
                <w:tcPr>
                  <w:tcW w:w="1449" w:type="dxa"/>
                  <w:tcBorders>
                    <w:top w:val="single" w:sz="8" w:space="0" w:color="auto"/>
                    <w:left w:val="nil"/>
                    <w:bottom w:val="single" w:sz="8" w:space="0" w:color="auto"/>
                    <w:right w:val="single" w:sz="8" w:space="0" w:color="auto"/>
                  </w:tcBorders>
                </w:tcPr>
                <w:p w14:paraId="2EBB69C5"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b/>
                      <w:sz w:val="24"/>
                      <w:szCs w:val="24"/>
                      <w:lang w:val="kk-KZ" w:eastAsia="ru-RU"/>
                    </w:rPr>
                    <w:t xml:space="preserve"> Күтілетін нәтиже</w:t>
                  </w:r>
                </w:p>
              </w:tc>
            </w:tr>
            <w:tr w:rsidR="009C176C" w:rsidRPr="008D58B1" w14:paraId="1B3A256B" w14:textId="77777777" w:rsidTr="00932EF3">
              <w:trPr>
                <w:cantSplit/>
                <w:trHeight w:val="2789"/>
              </w:trPr>
              <w:tc>
                <w:tcPr>
                  <w:tcW w:w="4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BFF26"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І отырыс</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23E820B6"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1B3B99AC"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58830DC3"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36B3C71C"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29EA4BC6"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1C69B32A"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2021</w:t>
                  </w:r>
                </w:p>
                <w:p w14:paraId="1E0B09A2"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қыркүйек</w:t>
                  </w:r>
                </w:p>
              </w:tc>
              <w:tc>
                <w:tcPr>
                  <w:tcW w:w="4779" w:type="dxa"/>
                  <w:tcBorders>
                    <w:top w:val="nil"/>
                    <w:left w:val="nil"/>
                    <w:bottom w:val="single" w:sz="8" w:space="0" w:color="auto"/>
                    <w:right w:val="single" w:sz="8" w:space="0" w:color="auto"/>
                  </w:tcBorders>
                  <w:tcMar>
                    <w:top w:w="0" w:type="dxa"/>
                    <w:left w:w="108" w:type="dxa"/>
                    <w:bottom w:w="0" w:type="dxa"/>
                    <w:right w:w="108" w:type="dxa"/>
                  </w:tcMar>
                  <w:hideMark/>
                </w:tcPr>
                <w:p w14:paraId="287D483F"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b/>
                      <w:sz w:val="24"/>
                      <w:szCs w:val="24"/>
                      <w:lang w:val="kk-KZ" w:eastAsia="ru-RU"/>
                    </w:rPr>
                    <w:t>Мақсаты</w:t>
                  </w:r>
                  <w:r w:rsidRPr="008D58B1">
                    <w:rPr>
                      <w:rFonts w:ascii="Times New Roman" w:eastAsia="Times New Roman" w:hAnsi="Times New Roman" w:cs="Times New Roman"/>
                      <w:sz w:val="24"/>
                      <w:szCs w:val="24"/>
                      <w:lang w:val="kk-KZ" w:eastAsia="ru-RU"/>
                    </w:rPr>
                    <w:t>: Жас мамандарға бағыт- бағдар беру және методикалық  көмек беру арқылы оларды ұстаз қатарына қосу.</w:t>
                  </w:r>
                </w:p>
                <w:p w14:paraId="69495BCC" w14:textId="77777777" w:rsidR="009C176C" w:rsidRPr="008D58B1" w:rsidRDefault="009C176C" w:rsidP="001A76B3">
                  <w:pPr>
                    <w:framePr w:hSpace="180" w:wrap="around" w:vAnchor="page" w:hAnchor="margin" w:x="-709" w:y="1921"/>
                    <w:numPr>
                      <w:ilvl w:val="0"/>
                      <w:numId w:val="7"/>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 мектебінің  жұмыс жоспарымен таныстыру</w:t>
                  </w:r>
                </w:p>
                <w:p w14:paraId="3E5382D1" w14:textId="77777777" w:rsidR="009C176C" w:rsidRPr="008D58B1" w:rsidRDefault="009C176C" w:rsidP="001A76B3">
                  <w:pPr>
                    <w:framePr w:hSpace="180" w:wrap="around" w:vAnchor="page" w:hAnchor="margin" w:x="-709" w:y="1921"/>
                    <w:numPr>
                      <w:ilvl w:val="0"/>
                      <w:numId w:val="7"/>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мамандарға тәлімгер ұстаз бекіту.</w:t>
                  </w:r>
                </w:p>
                <w:p w14:paraId="24CE605F" w14:textId="77777777" w:rsidR="009C176C" w:rsidRPr="008D58B1" w:rsidRDefault="009C176C" w:rsidP="001A76B3">
                  <w:pPr>
                    <w:framePr w:hSpace="180" w:wrap="around" w:vAnchor="page" w:hAnchor="margin" w:x="-709" w:y="1921"/>
                    <w:numPr>
                      <w:ilvl w:val="0"/>
                      <w:numId w:val="7"/>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Өзара сабаққа енуін қамтамасыз ету.</w:t>
                  </w:r>
                </w:p>
                <w:p w14:paraId="1C53EB30" w14:textId="77777777" w:rsidR="009C176C" w:rsidRPr="008D58B1" w:rsidRDefault="009C176C" w:rsidP="001A76B3">
                  <w:pPr>
                    <w:framePr w:hSpace="180" w:wrap="around" w:vAnchor="page" w:hAnchor="margin" w:x="-709" w:y="1921"/>
                    <w:numPr>
                      <w:ilvl w:val="0"/>
                      <w:numId w:val="7"/>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Білім беру технологияларымен әдіс- тәсілдерін қолдану жолдары.</w:t>
                  </w:r>
                </w:p>
                <w:p w14:paraId="5A725FA3" w14:textId="77777777" w:rsidR="009C176C" w:rsidRPr="008D58B1" w:rsidRDefault="009C176C" w:rsidP="001A76B3">
                  <w:pPr>
                    <w:framePr w:hSpace="180" w:wrap="around" w:vAnchor="page" w:hAnchor="margin" w:x="-709" w:y="1921"/>
                    <w:spacing w:after="0" w:line="240" w:lineRule="auto"/>
                    <w:ind w:left="720"/>
                    <w:rPr>
                      <w:rFonts w:ascii="Times New Roman" w:eastAsia="Times New Roman" w:hAnsi="Times New Roman" w:cs="Times New Roman"/>
                      <w:sz w:val="24"/>
                      <w:szCs w:val="24"/>
                      <w:lang w:val="kk-KZ" w:eastAsia="ru-RU"/>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50AAD25" w14:textId="77777777" w:rsidR="009C176C" w:rsidRPr="008D58B1" w:rsidRDefault="009C176C" w:rsidP="001A76B3">
                  <w:pPr>
                    <w:framePr w:hSpace="180" w:wrap="around" w:vAnchor="page" w:hAnchor="margin" w:x="-709" w:y="1921"/>
                    <w:tabs>
                      <w:tab w:val="right" w:pos="1919"/>
                    </w:tabs>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r w:rsidRPr="008D58B1">
                    <w:rPr>
                      <w:rFonts w:ascii="Times New Roman" w:eastAsia="Times New Roman" w:hAnsi="Times New Roman" w:cs="Times New Roman"/>
                      <w:sz w:val="24"/>
                      <w:szCs w:val="24"/>
                      <w:lang w:val="kk-KZ" w:eastAsia="ru-RU"/>
                    </w:rPr>
                    <w:tab/>
                  </w:r>
                </w:p>
                <w:p w14:paraId="15A14A46"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w:t>
                  </w:r>
                </w:p>
                <w:p w14:paraId="67AB0D2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2823C9EA"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0005D374"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7A8DBA84"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Тәлімгер ұстаздар</w:t>
                  </w:r>
                </w:p>
                <w:p w14:paraId="2A394EB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738CC3EC"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tc>
              <w:tc>
                <w:tcPr>
                  <w:tcW w:w="1449" w:type="dxa"/>
                  <w:tcBorders>
                    <w:top w:val="nil"/>
                    <w:left w:val="nil"/>
                    <w:bottom w:val="single" w:sz="8" w:space="0" w:color="auto"/>
                    <w:right w:val="single" w:sz="8" w:space="0" w:color="auto"/>
                  </w:tcBorders>
                </w:tcPr>
                <w:p w14:paraId="7A453CF3"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4D403F2C"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w:t>
                  </w:r>
                </w:p>
                <w:p w14:paraId="34C44F6E"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w:t>
                  </w:r>
                </w:p>
                <w:p w14:paraId="6A27FDA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хаттама</w:t>
                  </w:r>
                </w:p>
              </w:tc>
            </w:tr>
            <w:tr w:rsidR="009C176C" w:rsidRPr="008D58B1" w14:paraId="322A309B" w14:textId="77777777" w:rsidTr="00932EF3">
              <w:trPr>
                <w:cantSplit/>
                <w:trHeight w:val="1449"/>
              </w:trPr>
              <w:tc>
                <w:tcPr>
                  <w:tcW w:w="4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A2D20"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val="kk-KZ" w:eastAsia="ru-RU"/>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161E165"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43109F15"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қазан</w:t>
                  </w:r>
                </w:p>
              </w:tc>
              <w:tc>
                <w:tcPr>
                  <w:tcW w:w="4779" w:type="dxa"/>
                  <w:tcBorders>
                    <w:top w:val="nil"/>
                    <w:left w:val="nil"/>
                    <w:bottom w:val="single" w:sz="8" w:space="0" w:color="auto"/>
                    <w:right w:val="single" w:sz="8" w:space="0" w:color="auto"/>
                  </w:tcBorders>
                  <w:tcMar>
                    <w:top w:w="0" w:type="dxa"/>
                    <w:left w:w="108" w:type="dxa"/>
                    <w:bottom w:w="0" w:type="dxa"/>
                    <w:right w:w="108" w:type="dxa"/>
                  </w:tcMar>
                </w:tcPr>
                <w:p w14:paraId="6FB3B5BA"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b/>
                      <w:sz w:val="24"/>
                      <w:szCs w:val="24"/>
                      <w:lang w:val="kk-KZ" w:eastAsia="ru-RU"/>
                    </w:rPr>
                  </w:pPr>
                  <w:r w:rsidRPr="008D58B1">
                    <w:rPr>
                      <w:rFonts w:ascii="Times New Roman" w:eastAsia="Times New Roman" w:hAnsi="Times New Roman" w:cs="Times New Roman"/>
                      <w:sz w:val="24"/>
                      <w:szCs w:val="24"/>
                      <w:lang w:val="kk-KZ" w:eastAsia="ru-RU"/>
                    </w:rPr>
                    <w:t xml:space="preserve">Жас мамандармен дөңгелек үстел «Сабақ жоспарының үлгілері» </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14:paraId="755083AD" w14:textId="77777777" w:rsidR="009C176C" w:rsidRPr="008D58B1" w:rsidRDefault="009C176C" w:rsidP="001A76B3">
                  <w:pPr>
                    <w:framePr w:hSpace="180" w:wrap="around" w:vAnchor="page" w:hAnchor="margin" w:x="-709" w:y="1921"/>
                    <w:tabs>
                      <w:tab w:val="right" w:pos="1919"/>
                    </w:tabs>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r w:rsidRPr="008D58B1">
                    <w:rPr>
                      <w:rFonts w:ascii="Times New Roman" w:eastAsia="Times New Roman" w:hAnsi="Times New Roman" w:cs="Times New Roman"/>
                      <w:sz w:val="24"/>
                      <w:szCs w:val="24"/>
                      <w:lang w:val="kk-KZ" w:eastAsia="ru-RU"/>
                    </w:rPr>
                    <w:tab/>
                  </w:r>
                </w:p>
                <w:p w14:paraId="2CD8857A"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w:t>
                  </w:r>
                </w:p>
                <w:p w14:paraId="09855617"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5B446FBE"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Тәлімгер ұстаздар</w:t>
                  </w:r>
                </w:p>
                <w:p w14:paraId="6B7FBF7C"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tc>
              <w:tc>
                <w:tcPr>
                  <w:tcW w:w="1449" w:type="dxa"/>
                  <w:tcBorders>
                    <w:top w:val="nil"/>
                    <w:left w:val="nil"/>
                    <w:bottom w:val="single" w:sz="8" w:space="0" w:color="auto"/>
                    <w:right w:val="single" w:sz="8" w:space="0" w:color="auto"/>
                  </w:tcBorders>
                </w:tcPr>
                <w:p w14:paraId="1EE1F4BB"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w:t>
                  </w:r>
                </w:p>
                <w:p w14:paraId="5D766700"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225A4644"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7C465B51"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хаттама</w:t>
                  </w:r>
                </w:p>
              </w:tc>
            </w:tr>
            <w:tr w:rsidR="009C176C" w:rsidRPr="008D58B1" w14:paraId="18B369D9" w14:textId="77777777" w:rsidTr="00932EF3">
              <w:trPr>
                <w:cantSplit/>
                <w:trHeight w:val="984"/>
              </w:trPr>
              <w:tc>
                <w:tcPr>
                  <w:tcW w:w="4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77FA8"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lastRenderedPageBreak/>
                    <w:t>ІІ отырыс</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2A08FF3D"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36348B45"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18CFB42E"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73400194"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798985CB"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2BDEC6D7"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1C7EF6F5"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2021</w:t>
                  </w:r>
                </w:p>
                <w:p w14:paraId="4DD4C81B"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желтоқсан</w:t>
                  </w:r>
                </w:p>
              </w:tc>
              <w:tc>
                <w:tcPr>
                  <w:tcW w:w="4779" w:type="dxa"/>
                  <w:tcBorders>
                    <w:top w:val="nil"/>
                    <w:left w:val="nil"/>
                    <w:bottom w:val="single" w:sz="8" w:space="0" w:color="auto"/>
                    <w:right w:val="single" w:sz="8" w:space="0" w:color="auto"/>
                  </w:tcBorders>
                  <w:tcMar>
                    <w:top w:w="0" w:type="dxa"/>
                    <w:left w:w="108" w:type="dxa"/>
                    <w:bottom w:w="0" w:type="dxa"/>
                    <w:right w:w="108" w:type="dxa"/>
                  </w:tcMar>
                  <w:hideMark/>
                </w:tcPr>
                <w:p w14:paraId="770D8900"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b/>
                      <w:sz w:val="24"/>
                      <w:szCs w:val="24"/>
                      <w:lang w:val="kk-KZ" w:eastAsia="ru-RU"/>
                    </w:rPr>
                    <w:t>Мақсаты</w:t>
                  </w:r>
                  <w:r w:rsidRPr="008D58B1">
                    <w:rPr>
                      <w:rFonts w:ascii="Times New Roman" w:eastAsia="Times New Roman" w:hAnsi="Times New Roman" w:cs="Times New Roman"/>
                      <w:sz w:val="24"/>
                      <w:szCs w:val="24"/>
                      <w:lang w:val="kk-KZ" w:eastAsia="ru-RU"/>
                    </w:rPr>
                    <w:t>: Жас маманның кәсіби біліктілігін дамыту, сабақтарына қатысу, тәлімгер ұстазының сабағына қатыстыру.</w:t>
                  </w:r>
                </w:p>
                <w:p w14:paraId="5D4DB2FE" w14:textId="77777777" w:rsidR="009C176C" w:rsidRPr="008D58B1" w:rsidRDefault="009C176C" w:rsidP="001A76B3">
                  <w:pPr>
                    <w:framePr w:hSpace="180" w:wrap="around" w:vAnchor="page" w:hAnchor="margin" w:x="-709" w:y="1921"/>
                    <w:spacing w:after="0" w:line="240" w:lineRule="auto"/>
                    <w:ind w:left="720"/>
                    <w:rPr>
                      <w:rFonts w:ascii="Times New Roman" w:eastAsia="Times New Roman" w:hAnsi="Times New Roman" w:cs="Times New Roman"/>
                      <w:sz w:val="24"/>
                      <w:szCs w:val="24"/>
                      <w:lang w:val="kk-KZ" w:eastAsia="ru-RU"/>
                    </w:rPr>
                  </w:pPr>
                </w:p>
                <w:p w14:paraId="08D8ACFE" w14:textId="77777777" w:rsidR="009C176C" w:rsidRPr="008D58B1" w:rsidRDefault="009C176C" w:rsidP="001A76B3">
                  <w:pPr>
                    <w:framePr w:hSpace="180" w:wrap="around" w:vAnchor="page" w:hAnchor="margin" w:x="-709" w:y="1921"/>
                    <w:numPr>
                      <w:ilvl w:val="0"/>
                      <w:numId w:val="8"/>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Тәлімгерді жас маманның сабағына қатыстыру.</w:t>
                  </w:r>
                </w:p>
                <w:p w14:paraId="7B714344" w14:textId="77777777" w:rsidR="009C176C" w:rsidRPr="008D58B1" w:rsidRDefault="009C176C" w:rsidP="001A76B3">
                  <w:pPr>
                    <w:framePr w:hSpace="180" w:wrap="around" w:vAnchor="page" w:hAnchor="margin" w:x="-709" w:y="1921"/>
                    <w:numPr>
                      <w:ilvl w:val="0"/>
                      <w:numId w:val="8"/>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Сабаққа өзіндіқ талдау жасауға нұсқау беру</w:t>
                  </w:r>
                </w:p>
                <w:p w14:paraId="432E9458" w14:textId="77777777" w:rsidR="009C176C" w:rsidRPr="008D58B1" w:rsidRDefault="009C176C" w:rsidP="001A76B3">
                  <w:pPr>
                    <w:framePr w:hSpace="180" w:wrap="around" w:vAnchor="page" w:hAnchor="margin" w:x="-709" w:y="1921"/>
                    <w:numPr>
                      <w:ilvl w:val="0"/>
                      <w:numId w:val="8"/>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маманның психологиялық біліктілігін арттыру, оқушылармен байланысын зерттеу.</w:t>
                  </w:r>
                </w:p>
                <w:p w14:paraId="6CFDCB8F" w14:textId="77777777" w:rsidR="009C176C" w:rsidRPr="008D58B1" w:rsidRDefault="009C176C" w:rsidP="001A76B3">
                  <w:pPr>
                    <w:framePr w:hSpace="180" w:wrap="around" w:vAnchor="page" w:hAnchor="margin" w:x="-709" w:y="1921"/>
                    <w:spacing w:after="0" w:line="240" w:lineRule="auto"/>
                    <w:ind w:left="360"/>
                    <w:rPr>
                      <w:rFonts w:ascii="Times New Roman" w:eastAsia="Times New Roman" w:hAnsi="Times New Roman" w:cs="Times New Roman"/>
                      <w:sz w:val="24"/>
                      <w:szCs w:val="24"/>
                      <w:lang w:val="kk-KZ" w:eastAsia="ru-RU"/>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14:paraId="32979290" w14:textId="77777777" w:rsidR="009C176C" w:rsidRPr="00315DA5"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7BDE60C5"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w:t>
                  </w:r>
                </w:p>
                <w:p w14:paraId="1D336A31"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587DA0C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Тәлімгер ұстаздар</w:t>
                  </w:r>
                </w:p>
                <w:p w14:paraId="668D0CD7"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4C327031"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психолог </w:t>
                  </w:r>
                </w:p>
                <w:p w14:paraId="1266F29B"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tc>
              <w:tc>
                <w:tcPr>
                  <w:tcW w:w="1449" w:type="dxa"/>
                  <w:tcBorders>
                    <w:top w:val="nil"/>
                    <w:left w:val="nil"/>
                    <w:bottom w:val="single" w:sz="8" w:space="0" w:color="auto"/>
                    <w:right w:val="single" w:sz="8" w:space="0" w:color="auto"/>
                  </w:tcBorders>
                </w:tcPr>
                <w:p w14:paraId="1275D76A"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w:t>
                  </w:r>
                </w:p>
                <w:p w14:paraId="4DD5AC56"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19414D3D"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793CE98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30D723F4"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488B07B4"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хаттама</w:t>
                  </w:r>
                </w:p>
              </w:tc>
            </w:tr>
            <w:tr w:rsidR="009C176C" w:rsidRPr="008D58B1" w14:paraId="0A81288C" w14:textId="77777777" w:rsidTr="00932EF3">
              <w:trPr>
                <w:cantSplit/>
                <w:trHeight w:val="984"/>
              </w:trPr>
              <w:tc>
                <w:tcPr>
                  <w:tcW w:w="4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5B10"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ІІІ отырыс</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60E23540"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6121BA2E"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65F0600F"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51A20820"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501E83F3"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2022</w:t>
                  </w:r>
                </w:p>
                <w:p w14:paraId="3DB8D054"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наурыз</w:t>
                  </w:r>
                </w:p>
              </w:tc>
              <w:tc>
                <w:tcPr>
                  <w:tcW w:w="4779" w:type="dxa"/>
                  <w:tcBorders>
                    <w:top w:val="nil"/>
                    <w:left w:val="nil"/>
                    <w:bottom w:val="single" w:sz="8" w:space="0" w:color="auto"/>
                    <w:right w:val="single" w:sz="8" w:space="0" w:color="auto"/>
                  </w:tcBorders>
                  <w:tcMar>
                    <w:top w:w="0" w:type="dxa"/>
                    <w:left w:w="108" w:type="dxa"/>
                    <w:bottom w:w="0" w:type="dxa"/>
                    <w:right w:w="108" w:type="dxa"/>
                  </w:tcMar>
                  <w:hideMark/>
                </w:tcPr>
                <w:p w14:paraId="761CF231" w14:textId="77777777" w:rsidR="009C176C" w:rsidRPr="008D58B1" w:rsidRDefault="009C176C" w:rsidP="001A76B3">
                  <w:pPr>
                    <w:framePr w:hSpace="180" w:wrap="around" w:vAnchor="page" w:hAnchor="margin" w:x="-709" w:y="1921"/>
                    <w:shd w:val="clear" w:color="auto" w:fill="FCFFF5"/>
                    <w:spacing w:after="0" w:line="240" w:lineRule="auto"/>
                    <w:jc w:val="both"/>
                    <w:rPr>
                      <w:rFonts w:ascii="Times New Roman" w:eastAsia="Times New Roman" w:hAnsi="Times New Roman" w:cs="Times New Roman"/>
                      <w:color w:val="000000" w:themeColor="text1"/>
                      <w:sz w:val="24"/>
                      <w:szCs w:val="24"/>
                      <w:lang w:val="kk-KZ" w:eastAsia="ru-RU"/>
                    </w:rPr>
                  </w:pPr>
                  <w:r w:rsidRPr="008D58B1">
                    <w:rPr>
                      <w:rFonts w:ascii="Times New Roman" w:eastAsia="Times New Roman" w:hAnsi="Times New Roman" w:cs="Times New Roman"/>
                      <w:b/>
                      <w:sz w:val="24"/>
                      <w:szCs w:val="24"/>
                      <w:lang w:val="kk-KZ" w:eastAsia="ru-RU"/>
                    </w:rPr>
                    <w:t>Мақсаты</w:t>
                  </w:r>
                  <w:r w:rsidRPr="008D58B1">
                    <w:rPr>
                      <w:rFonts w:ascii="Times New Roman" w:eastAsia="Times New Roman" w:hAnsi="Times New Roman" w:cs="Times New Roman"/>
                      <w:sz w:val="24"/>
                      <w:szCs w:val="24"/>
                      <w:lang w:val="kk-KZ" w:eastAsia="ru-RU"/>
                    </w:rPr>
                    <w:t>:</w:t>
                  </w:r>
                  <w:r w:rsidRPr="008D58B1">
                    <w:rPr>
                      <w:rFonts w:ascii="Times New Roman" w:eastAsia="Times New Roman" w:hAnsi="Times New Roman" w:cs="Times New Roman"/>
                      <w:color w:val="000000" w:themeColor="text1"/>
                      <w:sz w:val="24"/>
                      <w:szCs w:val="24"/>
                      <w:lang w:val="kk-KZ" w:eastAsia="ru-RU"/>
                    </w:rPr>
                    <w:t xml:space="preserve">«Сабақта жүйелі талдау жасау әдістемесі» практикалық жұмыс. </w:t>
                  </w:r>
                  <w:r w:rsidRPr="008D58B1">
                    <w:rPr>
                      <w:rFonts w:ascii="Times New Roman" w:eastAsia="Times New Roman" w:hAnsi="Times New Roman" w:cs="Times New Roman"/>
                      <w:sz w:val="24"/>
                      <w:szCs w:val="24"/>
                      <w:lang w:val="kk-KZ" w:eastAsia="ru-RU"/>
                    </w:rPr>
                    <w:t>Жас мамандардың педагогикалық шеберлігін, белсенділігін айқындау.</w:t>
                  </w:r>
                </w:p>
                <w:p w14:paraId="4F842D2C" w14:textId="77777777" w:rsidR="009C176C" w:rsidRPr="008D58B1" w:rsidRDefault="009C176C" w:rsidP="001A76B3">
                  <w:pPr>
                    <w:framePr w:hSpace="180" w:wrap="around" w:vAnchor="page" w:hAnchor="margin" w:x="-709" w:y="1921"/>
                    <w:numPr>
                      <w:ilvl w:val="0"/>
                      <w:numId w:val="9"/>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мамандарды  мектепішілік қоғамдық  жұмыстарға тарту.</w:t>
                  </w:r>
                </w:p>
                <w:p w14:paraId="1CC5D611" w14:textId="77777777" w:rsidR="009C176C" w:rsidRPr="008D58B1" w:rsidRDefault="009C176C" w:rsidP="001A76B3">
                  <w:pPr>
                    <w:framePr w:hSpace="180" w:wrap="around" w:vAnchor="page" w:hAnchor="margin" w:x="-709" w:y="1921"/>
                    <w:numPr>
                      <w:ilvl w:val="0"/>
                      <w:numId w:val="9"/>
                    </w:numPr>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Педагогикалық,  психологиялық міндеттер мен проблемалық ситуацияларды шешу жолдары.</w:t>
                  </w:r>
                </w:p>
                <w:p w14:paraId="6CB1FEEC" w14:textId="77777777" w:rsidR="009C176C" w:rsidRPr="008D58B1" w:rsidRDefault="009C176C" w:rsidP="001A76B3">
                  <w:pPr>
                    <w:framePr w:hSpace="180" w:wrap="around" w:vAnchor="page" w:hAnchor="margin" w:x="-709" w:y="1921"/>
                    <w:spacing w:after="0" w:line="240" w:lineRule="auto"/>
                    <w:ind w:left="720"/>
                    <w:rPr>
                      <w:rFonts w:ascii="Times New Roman" w:eastAsia="Times New Roman" w:hAnsi="Times New Roman" w:cs="Times New Roman"/>
                      <w:sz w:val="24"/>
                      <w:szCs w:val="24"/>
                      <w:lang w:eastAsia="ru-RU"/>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14:paraId="6B1F0835"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208ADB2F"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w:t>
                  </w:r>
                </w:p>
                <w:p w14:paraId="0A074C5B"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5508EDF6"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529DEB54"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Тәлімгер ұстаздар</w:t>
                  </w:r>
                </w:p>
                <w:p w14:paraId="0F59E41D" w14:textId="776DED83"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xml:space="preserve">психолог </w:t>
                  </w:r>
                </w:p>
                <w:p w14:paraId="0690E3E9"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tc>
              <w:tc>
                <w:tcPr>
                  <w:tcW w:w="1449" w:type="dxa"/>
                  <w:tcBorders>
                    <w:top w:val="nil"/>
                    <w:left w:val="nil"/>
                    <w:bottom w:val="single" w:sz="8" w:space="0" w:color="auto"/>
                    <w:right w:val="single" w:sz="8" w:space="0" w:color="auto"/>
                  </w:tcBorders>
                </w:tcPr>
                <w:p w14:paraId="7F841E08"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tc>
            </w:tr>
            <w:tr w:rsidR="009C176C" w:rsidRPr="008D58B1" w14:paraId="361EF30D" w14:textId="77777777" w:rsidTr="00932EF3">
              <w:trPr>
                <w:cantSplit/>
                <w:trHeight w:val="984"/>
              </w:trPr>
              <w:tc>
                <w:tcPr>
                  <w:tcW w:w="4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D3E48"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І Ү </w:t>
                  </w:r>
                </w:p>
                <w:p w14:paraId="694B0534"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val="kk-KZ" w:eastAsia="ru-RU"/>
                    </w:rPr>
                  </w:pPr>
                </w:p>
                <w:p w14:paraId="7E138CCE" w14:textId="77777777" w:rsidR="009C176C" w:rsidRPr="008D58B1" w:rsidRDefault="009C176C" w:rsidP="001A76B3">
                  <w:pPr>
                    <w:framePr w:hSpace="180" w:wrap="around" w:vAnchor="page" w:hAnchor="margin" w:x="-709" w:y="1921"/>
                    <w:spacing w:after="0" w:line="240" w:lineRule="auto"/>
                    <w:ind w:left="113" w:right="113"/>
                    <w:rPr>
                      <w:rFonts w:ascii="Times New Roman" w:eastAsia="Times New Roman" w:hAnsi="Times New Roman" w:cs="Times New Roman"/>
                      <w:sz w:val="24"/>
                      <w:szCs w:val="24"/>
                      <w:lang w:val="kk-KZ" w:eastAsia="ru-RU"/>
                    </w:rPr>
                  </w:pPr>
                </w:p>
                <w:p w14:paraId="4F0DB0C6"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val="kk-KZ" w:eastAsia="ru-RU"/>
                    </w:rPr>
                  </w:pPr>
                </w:p>
                <w:p w14:paraId="5B43722C" w14:textId="77777777" w:rsidR="009C176C" w:rsidRPr="008D58B1" w:rsidRDefault="009C176C" w:rsidP="001A76B3">
                  <w:pPr>
                    <w:framePr w:hSpace="180" w:wrap="around" w:vAnchor="page" w:hAnchor="margin" w:x="-709" w:y="1921"/>
                    <w:spacing w:after="0" w:line="240" w:lineRule="auto"/>
                    <w:ind w:left="113" w:right="113"/>
                    <w:jc w:val="center"/>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отырыс</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457FDE7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55859ACC"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019066B8"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1BC155D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 </w:t>
                  </w:r>
                </w:p>
                <w:p w14:paraId="63061CE0"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2022</w:t>
                  </w:r>
                </w:p>
                <w:p w14:paraId="7C8E9C91" w14:textId="77777777" w:rsidR="009C176C" w:rsidRPr="008D58B1" w:rsidRDefault="009C176C" w:rsidP="001A76B3">
                  <w:pPr>
                    <w:framePr w:hSpace="180" w:wrap="around" w:vAnchor="page" w:hAnchor="margin" w:x="-709" w:y="1921"/>
                    <w:spacing w:after="0" w:line="240" w:lineRule="auto"/>
                    <w:jc w:val="center"/>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сәуір</w:t>
                  </w:r>
                </w:p>
              </w:tc>
              <w:tc>
                <w:tcPr>
                  <w:tcW w:w="4779" w:type="dxa"/>
                  <w:tcBorders>
                    <w:top w:val="nil"/>
                    <w:left w:val="nil"/>
                    <w:bottom w:val="single" w:sz="8" w:space="0" w:color="auto"/>
                    <w:right w:val="single" w:sz="8" w:space="0" w:color="auto"/>
                  </w:tcBorders>
                  <w:tcMar>
                    <w:top w:w="0" w:type="dxa"/>
                    <w:left w:w="108" w:type="dxa"/>
                    <w:bottom w:w="0" w:type="dxa"/>
                    <w:right w:w="108" w:type="dxa"/>
                  </w:tcMar>
                  <w:hideMark/>
                </w:tcPr>
                <w:p w14:paraId="0619717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b/>
                      <w:sz w:val="24"/>
                      <w:szCs w:val="24"/>
                      <w:lang w:val="kk-KZ" w:eastAsia="ru-RU"/>
                    </w:rPr>
                    <w:t>Мақсаты</w:t>
                  </w:r>
                  <w:r w:rsidRPr="008D58B1">
                    <w:rPr>
                      <w:rFonts w:ascii="Times New Roman" w:eastAsia="Times New Roman" w:hAnsi="Times New Roman" w:cs="Times New Roman"/>
                      <w:sz w:val="24"/>
                      <w:szCs w:val="24"/>
                      <w:lang w:val="kk-KZ" w:eastAsia="ru-RU"/>
                    </w:rPr>
                    <w:t>: Жас мамандардың психологиялық біліктілігі, оқушылармен байланысының нәтижесі.</w:t>
                  </w:r>
                </w:p>
                <w:p w14:paraId="1921E52E" w14:textId="77777777" w:rsidR="009C176C" w:rsidRPr="008D58B1" w:rsidRDefault="009C176C" w:rsidP="001A76B3">
                  <w:pPr>
                    <w:framePr w:hSpace="180" w:wrap="around" w:vAnchor="page" w:hAnchor="margin" w:x="-709" w:y="1921"/>
                    <w:numPr>
                      <w:ilvl w:val="0"/>
                      <w:numId w:val="10"/>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Жас мамандардың сыныптан тыс жұмыстарды ұйымдастыруы.  </w:t>
                  </w:r>
                </w:p>
                <w:p w14:paraId="4461C31E" w14:textId="77777777" w:rsidR="009C176C" w:rsidRPr="008D58B1" w:rsidRDefault="009C176C" w:rsidP="001A76B3">
                  <w:pPr>
                    <w:framePr w:hSpace="180" w:wrap="around" w:vAnchor="page" w:hAnchor="margin" w:x="-709" w:y="1921"/>
                    <w:numPr>
                      <w:ilvl w:val="0"/>
                      <w:numId w:val="10"/>
                    </w:numPr>
                    <w:spacing w:after="0" w:line="240" w:lineRule="auto"/>
                    <w:contextualSpacing/>
                    <w:rPr>
                      <w:rFonts w:ascii="Times New Roman" w:eastAsia="Times New Roman" w:hAnsi="Times New Roman" w:cs="Times New Roman"/>
                      <w:sz w:val="24"/>
                      <w:szCs w:val="24"/>
                      <w:lang w:eastAsia="ru-RU"/>
                    </w:rPr>
                  </w:pPr>
                  <w:r w:rsidRPr="008D58B1">
                    <w:rPr>
                      <w:rFonts w:ascii="Times New Roman" w:eastAsia="Times New Roman" w:hAnsi="Times New Roman" w:cs="Times New Roman"/>
                      <w:sz w:val="24"/>
                      <w:szCs w:val="24"/>
                      <w:lang w:val="kk-KZ" w:eastAsia="ru-RU"/>
                    </w:rPr>
                    <w:t>Педагогикалық танымдық шеберліктерін шыңдау.</w:t>
                  </w:r>
                </w:p>
                <w:p w14:paraId="75873295" w14:textId="77777777" w:rsidR="009C176C" w:rsidRPr="008D58B1" w:rsidRDefault="009C176C" w:rsidP="001A76B3">
                  <w:pPr>
                    <w:framePr w:hSpace="180" w:wrap="around" w:vAnchor="page" w:hAnchor="margin" w:x="-709" w:y="1921"/>
                    <w:spacing w:after="0" w:line="240" w:lineRule="auto"/>
                    <w:ind w:left="360"/>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xml:space="preserve">       Жас мамандар апталығы</w:t>
                  </w:r>
                </w:p>
                <w:p w14:paraId="5EAC726B" w14:textId="77777777" w:rsidR="009C176C" w:rsidRPr="008D58B1" w:rsidRDefault="009C176C" w:rsidP="001A76B3">
                  <w:pPr>
                    <w:framePr w:hSpace="180" w:wrap="around" w:vAnchor="page" w:hAnchor="margin" w:x="-709" w:y="1921"/>
                    <w:numPr>
                      <w:ilvl w:val="0"/>
                      <w:numId w:val="10"/>
                    </w:numPr>
                    <w:shd w:val="clear" w:color="auto" w:fill="FCFFF5"/>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kk-KZ" w:eastAsia="ru-RU"/>
                    </w:rPr>
                  </w:pPr>
                  <w:r w:rsidRPr="008D58B1">
                    <w:rPr>
                      <w:rFonts w:ascii="Times New Roman" w:eastAsia="Times New Roman" w:hAnsi="Times New Roman" w:cs="Times New Roman"/>
                      <w:color w:val="000000" w:themeColor="text1"/>
                      <w:sz w:val="24"/>
                      <w:szCs w:val="24"/>
                      <w:shd w:val="clear" w:color="auto" w:fill="FFFFFF"/>
                      <w:lang w:val="kk-KZ" w:eastAsia="ru-RU"/>
                    </w:rPr>
                    <w:t xml:space="preserve">   « Озат тәжірибе –ортақ іс» атты </w:t>
                  </w:r>
                  <w:r w:rsidRPr="008D58B1">
                    <w:rPr>
                      <w:rFonts w:ascii="Times New Roman" w:eastAsia="Times New Roman" w:hAnsi="Times New Roman" w:cs="Times New Roman"/>
                      <w:sz w:val="24"/>
                      <w:szCs w:val="24"/>
                      <w:lang w:val="kk-KZ" w:eastAsia="ru-RU"/>
                    </w:rPr>
                    <w:t>пікір сайыс.</w:t>
                  </w:r>
                </w:p>
                <w:p w14:paraId="18AE491E" w14:textId="77777777" w:rsidR="009C176C" w:rsidRPr="008D58B1" w:rsidRDefault="009C176C" w:rsidP="001A76B3">
                  <w:pPr>
                    <w:framePr w:hSpace="180" w:wrap="around" w:vAnchor="page" w:hAnchor="margin" w:x="-709" w:y="1921"/>
                    <w:numPr>
                      <w:ilvl w:val="0"/>
                      <w:numId w:val="10"/>
                    </w:numPr>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Әрбір жас маманға тәлімгер ұстазының есебі және жас маманның бір жылдық есебі.</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7137B9FE" w14:textId="4F3DA06B"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p w14:paraId="01E74B06"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2135E180"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2B18A772"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Жас мамандар</w:t>
                  </w:r>
                </w:p>
                <w:p w14:paraId="6BDC96E1"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p w14:paraId="0895271C"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Тәлімгер ұстаздар</w:t>
                  </w:r>
                </w:p>
                <w:p w14:paraId="5D0A09E7"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tc>
              <w:tc>
                <w:tcPr>
                  <w:tcW w:w="1449" w:type="dxa"/>
                  <w:tcBorders>
                    <w:top w:val="nil"/>
                    <w:left w:val="nil"/>
                    <w:bottom w:val="single" w:sz="8" w:space="0" w:color="auto"/>
                    <w:right w:val="single" w:sz="8" w:space="0" w:color="auto"/>
                  </w:tcBorders>
                </w:tcPr>
                <w:p w14:paraId="652ACD9D" w14:textId="77777777" w:rsidR="009C176C" w:rsidRPr="008D58B1" w:rsidRDefault="009C176C" w:rsidP="001A76B3">
                  <w:pPr>
                    <w:framePr w:hSpace="180" w:wrap="around" w:vAnchor="page" w:hAnchor="margin" w:x="-709" w:y="1921"/>
                    <w:spacing w:after="0" w:line="240" w:lineRule="auto"/>
                    <w:rPr>
                      <w:rFonts w:ascii="Times New Roman" w:eastAsia="Times New Roman" w:hAnsi="Times New Roman" w:cs="Times New Roman"/>
                      <w:sz w:val="24"/>
                      <w:szCs w:val="24"/>
                      <w:lang w:val="kk-KZ" w:eastAsia="ru-RU"/>
                    </w:rPr>
                  </w:pPr>
                </w:p>
              </w:tc>
            </w:tr>
          </w:tbl>
          <w:p w14:paraId="5C5F0C98" w14:textId="77777777" w:rsidR="009C176C" w:rsidRPr="008D58B1" w:rsidRDefault="009C176C" w:rsidP="009013A1">
            <w:pPr>
              <w:spacing w:after="0" w:line="240" w:lineRule="auto"/>
              <w:jc w:val="both"/>
              <w:rPr>
                <w:rFonts w:ascii="Times New Roman" w:eastAsia="Times New Roman" w:hAnsi="Times New Roman" w:cs="Times New Roman"/>
                <w:sz w:val="24"/>
                <w:szCs w:val="24"/>
                <w:lang w:val="kk-KZ" w:eastAsia="ru-RU"/>
              </w:rPr>
            </w:pPr>
            <w:r w:rsidRPr="008D58B1">
              <w:rPr>
                <w:rFonts w:ascii="Times New Roman" w:eastAsia="Times New Roman" w:hAnsi="Times New Roman" w:cs="Times New Roman"/>
                <w:sz w:val="24"/>
                <w:szCs w:val="24"/>
                <w:lang w:val="kk-KZ" w:eastAsia="ru-RU"/>
              </w:rPr>
              <w:t> </w:t>
            </w:r>
          </w:p>
        </w:tc>
      </w:tr>
    </w:tbl>
    <w:p w14:paraId="66C7C11A" w14:textId="77777777" w:rsidR="009C176C" w:rsidRPr="008D58B1" w:rsidRDefault="009C176C" w:rsidP="009C176C">
      <w:pPr>
        <w:spacing w:after="0" w:line="240" w:lineRule="auto"/>
        <w:rPr>
          <w:rFonts w:ascii="Times New Roman" w:eastAsia="Times New Roman" w:hAnsi="Times New Roman" w:cs="Times New Roman"/>
          <w:sz w:val="24"/>
          <w:szCs w:val="24"/>
          <w:lang w:val="kk-KZ" w:eastAsia="ru-RU"/>
        </w:rPr>
      </w:pPr>
    </w:p>
    <w:p w14:paraId="1847FA8F" w14:textId="77777777" w:rsidR="009C176C" w:rsidRPr="00163A20" w:rsidRDefault="009C176C" w:rsidP="009C176C">
      <w:pPr>
        <w:spacing w:after="0" w:line="432" w:lineRule="atLeast"/>
        <w:textAlignment w:val="baseline"/>
        <w:rPr>
          <w:rFonts w:ascii="Times New Roman" w:eastAsia="Times New Roman" w:hAnsi="Times New Roman" w:cs="Times New Roman"/>
          <w:bCs/>
          <w:iCs/>
          <w:color w:val="000000" w:themeColor="text1"/>
          <w:sz w:val="24"/>
          <w:szCs w:val="24"/>
          <w:bdr w:val="none" w:sz="0" w:space="0" w:color="auto" w:frame="1"/>
          <w:lang w:val="kk-KZ" w:eastAsia="ru-RU"/>
        </w:rPr>
      </w:pPr>
      <w:r w:rsidRPr="00163A20">
        <w:rPr>
          <w:rStyle w:val="apple-converted-space"/>
          <w:rFonts w:ascii="Times New Roman" w:hAnsi="Times New Roman" w:cs="Times New Roman"/>
          <w:color w:val="2C2C2C"/>
          <w:shd w:val="clear" w:color="auto" w:fill="FFFFFF"/>
          <w:lang w:val="kk-KZ"/>
        </w:rPr>
        <w:t xml:space="preserve">  Белгіленген жоспарлар негізінде  жұмыстар нақты атқарылып,  жас мамандар жаңаша идеялармен жұмыс жасайды. </w:t>
      </w:r>
      <w:r w:rsidRPr="00163A20">
        <w:rPr>
          <w:rFonts w:ascii="Times New Roman" w:eastAsia="Times New Roman" w:hAnsi="Times New Roman" w:cs="Times New Roman"/>
          <w:bCs/>
          <w:iCs/>
          <w:color w:val="000000" w:themeColor="text1"/>
          <w:sz w:val="24"/>
          <w:szCs w:val="24"/>
          <w:bdr w:val="none" w:sz="0" w:space="0" w:color="auto" w:frame="1"/>
          <w:lang w:val="kk-KZ" w:eastAsia="ru-RU"/>
        </w:rPr>
        <w:t>Ұстаз: дәстүр мен жаңашылдық»тәлімгерлер мен жас мамандар үшін мектепішілік семинар өткізілді</w:t>
      </w:r>
      <w:r w:rsidRPr="00163A20">
        <w:rPr>
          <w:rFonts w:ascii="Times New Roman" w:eastAsia="Times New Roman" w:hAnsi="Times New Roman" w:cs="Times New Roman"/>
          <w:color w:val="000000" w:themeColor="text1"/>
          <w:sz w:val="24"/>
          <w:szCs w:val="24"/>
          <w:bdr w:val="none" w:sz="0" w:space="0" w:color="auto" w:frame="1"/>
          <w:lang w:val="kk-KZ" w:eastAsia="ru-RU"/>
        </w:rPr>
        <w:t>. Тәлімгерлердің шеберлік сабақтары ұйымдастырылды. </w:t>
      </w:r>
      <w:r w:rsidRPr="00163A20">
        <w:rPr>
          <w:rFonts w:ascii="Times New Roman" w:eastAsia="Times New Roman" w:hAnsi="Times New Roman" w:cs="Times New Roman"/>
          <w:bCs/>
          <w:iCs/>
          <w:color w:val="000000" w:themeColor="text1"/>
          <w:sz w:val="24"/>
          <w:szCs w:val="24"/>
          <w:bdr w:val="none" w:sz="0" w:space="0" w:color="auto" w:frame="1"/>
          <w:lang w:val="kk-KZ" w:eastAsia="ru-RU"/>
        </w:rPr>
        <w:t xml:space="preserve">« Жаңа инновациялық технологияларды сабақтарда қолдану тиімділігі» жас мамандар үшін атты мектепішілік семинар өткізілді. </w:t>
      </w:r>
    </w:p>
    <w:p w14:paraId="1C63F9F2" w14:textId="77777777" w:rsidR="009C176C" w:rsidRPr="00163A20" w:rsidRDefault="009C176C" w:rsidP="009C176C">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163A20">
        <w:rPr>
          <w:rFonts w:ascii="Times New Roman" w:eastAsia="Times New Roman" w:hAnsi="Times New Roman" w:cs="Times New Roman"/>
          <w:color w:val="000000" w:themeColor="text1"/>
          <w:sz w:val="24"/>
          <w:szCs w:val="24"/>
          <w:bdr w:val="none" w:sz="0" w:space="0" w:color="auto" w:frame="1"/>
          <w:lang w:val="kk-KZ" w:eastAsia="ru-RU"/>
        </w:rPr>
        <w:t xml:space="preserve">  </w:t>
      </w:r>
    </w:p>
    <w:p w14:paraId="42788305" w14:textId="77777777" w:rsidR="009C176C" w:rsidRPr="008D58B1" w:rsidRDefault="009C176C" w:rsidP="009C176C">
      <w:pPr>
        <w:spacing w:after="0" w:line="270" w:lineRule="atLeast"/>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 xml:space="preserve">    </w:t>
      </w:r>
    </w:p>
    <w:p w14:paraId="244722F2" w14:textId="77777777" w:rsidR="009C176C" w:rsidRPr="008D58B1" w:rsidRDefault="009C176C" w:rsidP="009C176C">
      <w:pPr>
        <w:spacing w:after="0" w:line="360" w:lineRule="atLeast"/>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Бекітемін:</w:t>
      </w:r>
    </w:p>
    <w:p w14:paraId="5814665E" w14:textId="5784401C" w:rsidR="009C176C" w:rsidRPr="00163A20" w:rsidRDefault="009C176C" w:rsidP="009C176C">
      <w:pPr>
        <w:spacing w:after="0" w:line="360" w:lineRule="atLeast"/>
        <w:rPr>
          <w:rFonts w:ascii="Times New Roman" w:eastAsia="Times New Roman" w:hAnsi="Times New Roman" w:cs="Times New Roman"/>
          <w:bCs/>
          <w:color w:val="000000" w:themeColor="text1"/>
          <w:sz w:val="24"/>
          <w:szCs w:val="24"/>
          <w:bdr w:val="none" w:sz="0" w:space="0" w:color="auto" w:frame="1"/>
          <w:lang w:val="kk-KZ" w:eastAsia="ru-RU"/>
        </w:rPr>
      </w:pPr>
      <w:r w:rsidRPr="008D58B1">
        <w:rPr>
          <w:rFonts w:ascii="Times New Roman" w:eastAsia="Times New Roman" w:hAnsi="Times New Roman" w:cs="Times New Roman"/>
          <w:bCs/>
          <w:color w:val="000000" w:themeColor="text1"/>
          <w:sz w:val="24"/>
          <w:szCs w:val="24"/>
          <w:bdr w:val="none" w:sz="0" w:space="0" w:color="auto" w:frame="1"/>
          <w:lang w:val="kk-KZ" w:eastAsia="ru-RU"/>
        </w:rPr>
        <w:t>Мектеп</w:t>
      </w:r>
      <w:r w:rsidR="00163A20">
        <w:rPr>
          <w:rFonts w:ascii="Times New Roman" w:eastAsia="Times New Roman" w:hAnsi="Times New Roman" w:cs="Times New Roman"/>
          <w:bCs/>
          <w:color w:val="000000" w:themeColor="text1"/>
          <w:sz w:val="24"/>
          <w:szCs w:val="24"/>
          <w:bdr w:val="none" w:sz="0" w:space="0" w:color="auto" w:frame="1"/>
          <w:lang w:val="kk-KZ" w:eastAsia="ru-RU"/>
        </w:rPr>
        <w:t xml:space="preserve"> директоры:                   Н.Д.Муханов</w:t>
      </w:r>
    </w:p>
    <w:p w14:paraId="487F19C6" w14:textId="0A3FFD05" w:rsidR="009C176C" w:rsidRDefault="009C176C" w:rsidP="00A13821">
      <w:pPr>
        <w:spacing w:after="0" w:line="360" w:lineRule="atLeast"/>
        <w:rPr>
          <w:rFonts w:ascii="Times New Roman" w:eastAsia="Times New Roman" w:hAnsi="Times New Roman" w:cs="Times New Roman"/>
          <w:bCs/>
          <w:color w:val="000000" w:themeColor="text1"/>
          <w:sz w:val="24"/>
          <w:szCs w:val="24"/>
          <w:bdr w:val="none" w:sz="0" w:space="0" w:color="auto" w:frame="1"/>
          <w:lang w:val="kk-KZ" w:eastAsia="ru-RU"/>
        </w:rPr>
      </w:pPr>
    </w:p>
    <w:p w14:paraId="53DA5B9E" w14:textId="7AF99C14" w:rsidR="00A13821" w:rsidRDefault="00A13821" w:rsidP="00A13821">
      <w:pPr>
        <w:spacing w:after="0" w:line="360" w:lineRule="atLeast"/>
        <w:rPr>
          <w:rFonts w:ascii="Times New Roman" w:eastAsia="Times New Roman" w:hAnsi="Times New Roman" w:cs="Times New Roman"/>
          <w:bCs/>
          <w:color w:val="000000" w:themeColor="text1"/>
          <w:sz w:val="24"/>
          <w:szCs w:val="24"/>
          <w:bdr w:val="none" w:sz="0" w:space="0" w:color="auto" w:frame="1"/>
          <w:lang w:val="kk-KZ" w:eastAsia="ru-RU"/>
        </w:rPr>
      </w:pPr>
    </w:p>
    <w:p w14:paraId="54E5A9BE" w14:textId="09ADCF3E" w:rsidR="00A13821" w:rsidRDefault="00A13821" w:rsidP="00A13821">
      <w:pPr>
        <w:spacing w:after="0" w:line="360" w:lineRule="atLeast"/>
        <w:rPr>
          <w:rFonts w:ascii="Times New Roman" w:eastAsia="Times New Roman" w:hAnsi="Times New Roman" w:cs="Times New Roman"/>
          <w:bCs/>
          <w:color w:val="000000" w:themeColor="text1"/>
          <w:sz w:val="24"/>
          <w:szCs w:val="24"/>
          <w:bdr w:val="none" w:sz="0" w:space="0" w:color="auto" w:frame="1"/>
          <w:lang w:val="kk-KZ" w:eastAsia="ru-RU"/>
        </w:rPr>
      </w:pPr>
    </w:p>
    <w:p w14:paraId="6BF4429B" w14:textId="77777777" w:rsidR="00A13821" w:rsidRPr="008D58B1" w:rsidRDefault="00A13821" w:rsidP="00A13821">
      <w:pPr>
        <w:spacing w:after="0" w:line="360" w:lineRule="atLeast"/>
        <w:rPr>
          <w:rFonts w:ascii="Times New Roman" w:eastAsia="Times New Roman" w:hAnsi="Times New Roman" w:cs="Times New Roman"/>
          <w:bCs/>
          <w:color w:val="000000" w:themeColor="text1"/>
          <w:sz w:val="24"/>
          <w:szCs w:val="24"/>
          <w:bdr w:val="none" w:sz="0" w:space="0" w:color="auto" w:frame="1"/>
          <w:lang w:val="kk-KZ" w:eastAsia="ru-RU"/>
        </w:rPr>
      </w:pPr>
    </w:p>
    <w:p w14:paraId="4F0CAB54" w14:textId="77777777" w:rsidR="009C176C" w:rsidRPr="00B777D6" w:rsidRDefault="009C176C" w:rsidP="009C176C">
      <w:pPr>
        <w:spacing w:after="0" w:line="360" w:lineRule="atLeast"/>
        <w:jc w:val="center"/>
        <w:rPr>
          <w:rFonts w:ascii="Times New Roman" w:eastAsia="Times New Roman" w:hAnsi="Times New Roman" w:cs="Times New Roman"/>
          <w:bCs/>
          <w:sz w:val="24"/>
          <w:szCs w:val="24"/>
          <w:bdr w:val="none" w:sz="0" w:space="0" w:color="auto" w:frame="1"/>
          <w:lang w:val="kk-KZ" w:eastAsia="ru-RU"/>
        </w:rPr>
      </w:pPr>
      <w:r w:rsidRPr="00B777D6">
        <w:rPr>
          <w:rFonts w:ascii="Times New Roman" w:eastAsia="Times New Roman" w:hAnsi="Times New Roman" w:cs="Times New Roman"/>
          <w:bCs/>
          <w:sz w:val="24"/>
          <w:szCs w:val="24"/>
          <w:bdr w:val="none" w:sz="0" w:space="0" w:color="auto" w:frame="1"/>
          <w:lang w:val="kk-KZ" w:eastAsia="ru-RU"/>
        </w:rPr>
        <w:t>Мұғалімдердің кәсіби біліктілігін арттыру, курстық даярлауды жоспарлау,</w:t>
      </w:r>
    </w:p>
    <w:p w14:paraId="34158CA9" w14:textId="77777777" w:rsidR="009C176C" w:rsidRPr="00B777D6" w:rsidRDefault="009C176C" w:rsidP="009C176C">
      <w:pPr>
        <w:spacing w:after="0" w:line="360" w:lineRule="atLeast"/>
        <w:jc w:val="center"/>
        <w:rPr>
          <w:rFonts w:ascii="Times New Roman" w:eastAsia="Times New Roman" w:hAnsi="Times New Roman" w:cs="Times New Roman"/>
          <w:bCs/>
          <w:sz w:val="24"/>
          <w:szCs w:val="24"/>
          <w:bdr w:val="none" w:sz="0" w:space="0" w:color="auto" w:frame="1"/>
          <w:lang w:val="kk-KZ" w:eastAsia="ru-RU"/>
        </w:rPr>
      </w:pPr>
      <w:r w:rsidRPr="00B777D6">
        <w:rPr>
          <w:rFonts w:ascii="Times New Roman" w:eastAsia="Times New Roman" w:hAnsi="Times New Roman" w:cs="Times New Roman"/>
          <w:bCs/>
          <w:sz w:val="24"/>
          <w:szCs w:val="24"/>
          <w:bdr w:val="none" w:sz="0" w:space="0" w:color="auto" w:frame="1"/>
          <w:lang w:val="kk-KZ" w:eastAsia="ru-RU"/>
        </w:rPr>
        <w:t xml:space="preserve"> өз бетінше білім алуын ұйымдастыру</w:t>
      </w:r>
    </w:p>
    <w:p w14:paraId="39C1EC63" w14:textId="77777777" w:rsidR="009C176C" w:rsidRPr="00B777D6" w:rsidRDefault="009C176C" w:rsidP="009C176C">
      <w:pPr>
        <w:spacing w:line="360" w:lineRule="atLeast"/>
        <w:jc w:val="both"/>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b/>
          <w:bCs/>
          <w:sz w:val="24"/>
          <w:szCs w:val="24"/>
          <w:bdr w:val="none" w:sz="0" w:space="0" w:color="auto" w:frame="1"/>
          <w:lang w:val="kk-KZ" w:eastAsia="ru-RU"/>
        </w:rPr>
        <w:t>Мақсаты:</w:t>
      </w:r>
      <w:r w:rsidRPr="00B777D6">
        <w:rPr>
          <w:rFonts w:ascii="Times New Roman" w:eastAsia="Times New Roman" w:hAnsi="Times New Roman" w:cs="Times New Roman"/>
          <w:sz w:val="24"/>
          <w:szCs w:val="24"/>
          <w:bdr w:val="none" w:sz="0" w:space="0" w:color="auto" w:frame="1"/>
          <w:lang w:val="kk-KZ" w:eastAsia="ru-RU"/>
        </w:rPr>
        <w:t> Мектеп мұғалімдерінің оқу үрдісінде жаңа технологияларды оқып-үйреніп бүгінгі күн талабына сай қолдана білу, шығармашылық жұмыспен айналысуына мүмкіндік жасау. </w:t>
      </w:r>
    </w:p>
    <w:tbl>
      <w:tblPr>
        <w:tblW w:w="101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5"/>
        <w:gridCol w:w="2552"/>
        <w:gridCol w:w="359"/>
        <w:gridCol w:w="1584"/>
        <w:gridCol w:w="116"/>
        <w:gridCol w:w="1100"/>
        <w:gridCol w:w="1214"/>
        <w:gridCol w:w="727"/>
        <w:gridCol w:w="855"/>
      </w:tblGrid>
      <w:tr w:rsidR="00B777D6" w:rsidRPr="001A76B3" w14:paraId="27DDD914" w14:textId="77777777" w:rsidTr="00315DA5">
        <w:trPr>
          <w:trHeight w:val="530"/>
        </w:trPr>
        <w:tc>
          <w:tcPr>
            <w:tcW w:w="5000" w:type="pct"/>
            <w:gridSpan w:val="9"/>
            <w:shd w:val="clear" w:color="auto" w:fill="auto"/>
            <w:tcMar>
              <w:top w:w="0" w:type="dxa"/>
              <w:left w:w="108" w:type="dxa"/>
              <w:bottom w:w="0" w:type="dxa"/>
              <w:right w:w="108" w:type="dxa"/>
            </w:tcMar>
            <w:hideMark/>
          </w:tcPr>
          <w:p w14:paraId="5F966642" w14:textId="77777777" w:rsidR="009C176C" w:rsidRPr="00B777D6" w:rsidRDefault="009C176C" w:rsidP="00CD753E">
            <w:pPr>
              <w:spacing w:after="0" w:line="240" w:lineRule="auto"/>
              <w:jc w:val="center"/>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b/>
                <w:bCs/>
                <w:sz w:val="24"/>
                <w:szCs w:val="24"/>
                <w:bdr w:val="none" w:sz="0" w:space="0" w:color="auto" w:frame="1"/>
                <w:lang w:val="kk-KZ" w:eastAsia="ru-RU"/>
              </w:rPr>
              <w:t>І. Мұғалімдерге әдістемелік және практикалық көмек беруге бағытталған зерттеу  жұмыстарын ұйымдастыру, өткізу</w:t>
            </w:r>
          </w:p>
        </w:tc>
      </w:tr>
      <w:tr w:rsidR="00B777D6" w:rsidRPr="00B777D6" w14:paraId="4C6EA214" w14:textId="77777777" w:rsidTr="00315DA5">
        <w:trPr>
          <w:trHeight w:val="1113"/>
        </w:trPr>
        <w:tc>
          <w:tcPr>
            <w:tcW w:w="810" w:type="pct"/>
            <w:vMerge w:val="restart"/>
            <w:shd w:val="clear" w:color="auto" w:fill="auto"/>
            <w:tcMar>
              <w:top w:w="0" w:type="dxa"/>
              <w:left w:w="108" w:type="dxa"/>
              <w:bottom w:w="0" w:type="dxa"/>
              <w:right w:w="108" w:type="dxa"/>
            </w:tcMar>
            <w:hideMark/>
          </w:tcPr>
          <w:p w14:paraId="04DDABB6"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Тамыз-қ</w:t>
            </w:r>
            <w:proofErr w:type="spellStart"/>
            <w:r w:rsidRPr="00B777D6">
              <w:rPr>
                <w:rFonts w:ascii="Times New Roman" w:eastAsia="Times New Roman" w:hAnsi="Times New Roman" w:cs="Times New Roman"/>
                <w:sz w:val="24"/>
                <w:szCs w:val="24"/>
                <w:bdr w:val="none" w:sz="0" w:space="0" w:color="auto" w:frame="1"/>
                <w:lang w:eastAsia="ru-RU"/>
              </w:rPr>
              <w:t>ыркүйек</w:t>
            </w:r>
            <w:proofErr w:type="spellEnd"/>
          </w:p>
        </w:tc>
        <w:tc>
          <w:tcPr>
            <w:tcW w:w="1434" w:type="pct"/>
            <w:gridSpan w:val="2"/>
            <w:shd w:val="clear" w:color="auto" w:fill="auto"/>
            <w:tcMar>
              <w:top w:w="0" w:type="dxa"/>
              <w:left w:w="108" w:type="dxa"/>
              <w:bottom w:w="0" w:type="dxa"/>
              <w:right w:w="108" w:type="dxa"/>
            </w:tcMar>
            <w:hideMark/>
          </w:tcPr>
          <w:p w14:paraId="4711179E"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Мектеп</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мұғалімдері</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туралы</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мәлімет</w:t>
            </w:r>
            <w:proofErr w:type="spellEnd"/>
            <w:r w:rsidRPr="00B777D6">
              <w:rPr>
                <w:rFonts w:ascii="Times New Roman" w:eastAsia="Times New Roman" w:hAnsi="Times New Roman" w:cs="Times New Roman"/>
                <w:sz w:val="24"/>
                <w:szCs w:val="24"/>
                <w:bdr w:val="none" w:sz="0" w:space="0" w:color="auto" w:frame="1"/>
                <w:lang w:eastAsia="ru-RU"/>
              </w:rPr>
              <w:t> </w:t>
            </w:r>
          </w:p>
        </w:tc>
        <w:tc>
          <w:tcPr>
            <w:tcW w:w="837" w:type="pct"/>
            <w:gridSpan w:val="2"/>
            <w:shd w:val="clear" w:color="auto" w:fill="auto"/>
            <w:tcMar>
              <w:top w:w="0" w:type="dxa"/>
              <w:left w:w="108" w:type="dxa"/>
              <w:bottom w:w="0" w:type="dxa"/>
              <w:right w:w="108" w:type="dxa"/>
            </w:tcMar>
            <w:hideMark/>
          </w:tcPr>
          <w:p w14:paraId="75C3F292"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Мұғалімдердің</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кәсіби</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шеберлігін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көтеру</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қажеттіліктерін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анықтау</w:t>
            </w:r>
            <w:proofErr w:type="spellEnd"/>
          </w:p>
        </w:tc>
        <w:tc>
          <w:tcPr>
            <w:tcW w:w="542" w:type="pct"/>
            <w:shd w:val="clear" w:color="auto" w:fill="auto"/>
            <w:tcMar>
              <w:top w:w="0" w:type="dxa"/>
              <w:left w:w="108" w:type="dxa"/>
              <w:bottom w:w="0" w:type="dxa"/>
              <w:right w:w="108" w:type="dxa"/>
            </w:tcMar>
            <w:hideMark/>
          </w:tcPr>
          <w:p w14:paraId="793DB3A3"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lang w:eastAsia="ru-RU"/>
              </w:rPr>
              <w:t>НОБД</w:t>
            </w:r>
          </w:p>
        </w:tc>
        <w:tc>
          <w:tcPr>
            <w:tcW w:w="956" w:type="pct"/>
            <w:gridSpan w:val="2"/>
            <w:shd w:val="clear" w:color="auto" w:fill="auto"/>
            <w:tcMar>
              <w:top w:w="0" w:type="dxa"/>
              <w:left w:w="108" w:type="dxa"/>
              <w:bottom w:w="0" w:type="dxa"/>
              <w:right w:w="108" w:type="dxa"/>
            </w:tcMar>
            <w:hideMark/>
          </w:tcPr>
          <w:p w14:paraId="4F2163EF"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en-US" w:eastAsia="ru-RU"/>
              </w:rPr>
            </w:pPr>
            <w:r w:rsidRPr="00B777D6">
              <w:rPr>
                <w:rFonts w:ascii="Times New Roman" w:eastAsia="Times New Roman" w:hAnsi="Times New Roman" w:cs="Times New Roman"/>
                <w:sz w:val="24"/>
                <w:szCs w:val="24"/>
                <w:bdr w:val="none" w:sz="0" w:space="0" w:color="auto" w:frame="1"/>
                <w:lang w:val="kk-KZ" w:eastAsia="ru-RU"/>
              </w:rPr>
              <w:t>Мектеп әдіскері</w:t>
            </w:r>
          </w:p>
          <w:p w14:paraId="4F039B12"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кафедра</w:t>
            </w:r>
          </w:p>
          <w:p w14:paraId="5860D3CF"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жетекші</w:t>
            </w:r>
            <w:proofErr w:type="spellEnd"/>
            <w:r w:rsidRPr="00B777D6">
              <w:rPr>
                <w:rFonts w:ascii="Times New Roman" w:eastAsia="Times New Roman" w:hAnsi="Times New Roman" w:cs="Times New Roman"/>
                <w:sz w:val="24"/>
                <w:szCs w:val="24"/>
                <w:bdr w:val="none" w:sz="0" w:space="0" w:color="auto" w:frame="1"/>
                <w:lang w:val="kk-KZ" w:eastAsia="ru-RU"/>
              </w:rPr>
              <w:t>лері</w:t>
            </w:r>
          </w:p>
        </w:tc>
        <w:tc>
          <w:tcPr>
            <w:tcW w:w="421" w:type="pct"/>
            <w:shd w:val="clear" w:color="auto" w:fill="auto"/>
            <w:tcMar>
              <w:top w:w="0" w:type="dxa"/>
              <w:left w:w="108" w:type="dxa"/>
              <w:bottom w:w="0" w:type="dxa"/>
              <w:right w:w="108" w:type="dxa"/>
            </w:tcMar>
            <w:hideMark/>
          </w:tcPr>
          <w:p w14:paraId="15AA96FA"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кесте</w:t>
            </w:r>
            <w:proofErr w:type="spellEnd"/>
          </w:p>
        </w:tc>
      </w:tr>
      <w:tr w:rsidR="00B777D6" w:rsidRPr="00B777D6" w14:paraId="4B409A80" w14:textId="77777777" w:rsidTr="00315DA5">
        <w:trPr>
          <w:trHeight w:val="1113"/>
        </w:trPr>
        <w:tc>
          <w:tcPr>
            <w:tcW w:w="810" w:type="pct"/>
            <w:vMerge/>
            <w:shd w:val="clear" w:color="auto" w:fill="auto"/>
            <w:vAlign w:val="center"/>
            <w:hideMark/>
          </w:tcPr>
          <w:p w14:paraId="4B4CA804"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
        </w:tc>
        <w:tc>
          <w:tcPr>
            <w:tcW w:w="1434" w:type="pct"/>
            <w:gridSpan w:val="2"/>
            <w:shd w:val="clear" w:color="auto" w:fill="auto"/>
            <w:tcMar>
              <w:top w:w="0" w:type="dxa"/>
              <w:left w:w="108" w:type="dxa"/>
              <w:bottom w:w="0" w:type="dxa"/>
              <w:right w:w="108" w:type="dxa"/>
            </w:tcMar>
            <w:hideMark/>
          </w:tcPr>
          <w:p w14:paraId="56D6779F"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bdr w:val="none" w:sz="0" w:space="0" w:color="auto" w:frame="1"/>
                <w:lang w:eastAsia="ru-RU"/>
              </w:rPr>
              <w:t xml:space="preserve">ӘБ </w:t>
            </w:r>
            <w:proofErr w:type="spellStart"/>
            <w:r w:rsidRPr="00B777D6">
              <w:rPr>
                <w:rFonts w:ascii="Times New Roman" w:eastAsia="Times New Roman" w:hAnsi="Times New Roman" w:cs="Times New Roman"/>
                <w:sz w:val="24"/>
                <w:szCs w:val="24"/>
                <w:bdr w:val="none" w:sz="0" w:space="0" w:color="auto" w:frame="1"/>
                <w:lang w:eastAsia="ru-RU"/>
              </w:rPr>
              <w:t>жетекшілерінің</w:t>
            </w:r>
            <w:proofErr w:type="spellEnd"/>
            <w:r w:rsidRPr="00B777D6">
              <w:rPr>
                <w:rFonts w:ascii="Times New Roman" w:eastAsia="Times New Roman" w:hAnsi="Times New Roman" w:cs="Times New Roman"/>
                <w:sz w:val="24"/>
                <w:szCs w:val="24"/>
                <w:bdr w:val="none" w:sz="0" w:space="0" w:color="auto" w:frame="1"/>
                <w:lang w:eastAsia="ru-RU"/>
              </w:rPr>
              <w:t xml:space="preserve"> 2021-2022 </w:t>
            </w:r>
            <w:proofErr w:type="spellStart"/>
            <w:r w:rsidRPr="00B777D6">
              <w:rPr>
                <w:rFonts w:ascii="Times New Roman" w:eastAsia="Times New Roman" w:hAnsi="Times New Roman" w:cs="Times New Roman"/>
                <w:sz w:val="24"/>
                <w:szCs w:val="24"/>
                <w:bdr w:val="none" w:sz="0" w:space="0" w:color="auto" w:frame="1"/>
                <w:lang w:eastAsia="ru-RU"/>
              </w:rPr>
              <w:t>оқу</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жылына</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арналған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әдістемелік</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жұмыс</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жоспарын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бекіту</w:t>
            </w:r>
            <w:proofErr w:type="spellEnd"/>
            <w:r w:rsidRPr="00B777D6">
              <w:rPr>
                <w:rFonts w:ascii="Times New Roman" w:eastAsia="Times New Roman" w:hAnsi="Times New Roman" w:cs="Times New Roman"/>
                <w:sz w:val="24"/>
                <w:szCs w:val="24"/>
                <w:bdr w:val="none" w:sz="0" w:space="0" w:color="auto" w:frame="1"/>
                <w:lang w:eastAsia="ru-RU"/>
              </w:rPr>
              <w:t>.</w:t>
            </w:r>
          </w:p>
        </w:tc>
        <w:tc>
          <w:tcPr>
            <w:tcW w:w="837" w:type="pct"/>
            <w:gridSpan w:val="2"/>
            <w:shd w:val="clear" w:color="auto" w:fill="auto"/>
            <w:tcMar>
              <w:top w:w="0" w:type="dxa"/>
              <w:left w:w="108" w:type="dxa"/>
              <w:bottom w:w="0" w:type="dxa"/>
              <w:right w:w="108" w:type="dxa"/>
            </w:tcMar>
            <w:hideMark/>
          </w:tcPr>
          <w:p w14:paraId="7CB7E440"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Жоспарлау</w:t>
            </w:r>
            <w:proofErr w:type="spellEnd"/>
          </w:p>
        </w:tc>
        <w:tc>
          <w:tcPr>
            <w:tcW w:w="542" w:type="pct"/>
            <w:shd w:val="clear" w:color="auto" w:fill="auto"/>
            <w:tcMar>
              <w:top w:w="0" w:type="dxa"/>
              <w:left w:w="108" w:type="dxa"/>
              <w:bottom w:w="0" w:type="dxa"/>
              <w:right w:w="108" w:type="dxa"/>
            </w:tcMar>
            <w:hideMark/>
          </w:tcPr>
          <w:p w14:paraId="35BC751E"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Хаттама</w:t>
            </w:r>
            <w:proofErr w:type="spellEnd"/>
          </w:p>
        </w:tc>
        <w:tc>
          <w:tcPr>
            <w:tcW w:w="956" w:type="pct"/>
            <w:gridSpan w:val="2"/>
            <w:shd w:val="clear" w:color="auto" w:fill="auto"/>
            <w:tcMar>
              <w:top w:w="0" w:type="dxa"/>
              <w:left w:w="108" w:type="dxa"/>
              <w:bottom w:w="0" w:type="dxa"/>
              <w:right w:w="108" w:type="dxa"/>
            </w:tcMar>
            <w:hideMark/>
          </w:tcPr>
          <w:p w14:paraId="19E5E222"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en-US" w:eastAsia="ru-RU"/>
              </w:rPr>
            </w:pPr>
            <w:r w:rsidRPr="00B777D6">
              <w:rPr>
                <w:rFonts w:ascii="Times New Roman" w:eastAsia="Times New Roman" w:hAnsi="Times New Roman" w:cs="Times New Roman"/>
                <w:sz w:val="24"/>
                <w:szCs w:val="24"/>
                <w:bdr w:val="none" w:sz="0" w:space="0" w:color="auto" w:frame="1"/>
                <w:lang w:val="kk-KZ" w:eastAsia="ru-RU"/>
              </w:rPr>
              <w:t>Мектеп әдіскері</w:t>
            </w:r>
          </w:p>
          <w:p w14:paraId="2320EAD9"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kk-KZ" w:eastAsia="ru-RU"/>
              </w:rPr>
            </w:pPr>
          </w:p>
          <w:p w14:paraId="40DE5F06"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кафедра</w:t>
            </w:r>
          </w:p>
          <w:p w14:paraId="2DF03B01"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жетекші</w:t>
            </w:r>
            <w:proofErr w:type="spellEnd"/>
            <w:r w:rsidRPr="00B777D6">
              <w:rPr>
                <w:rFonts w:ascii="Times New Roman" w:eastAsia="Times New Roman" w:hAnsi="Times New Roman" w:cs="Times New Roman"/>
                <w:sz w:val="24"/>
                <w:szCs w:val="24"/>
                <w:bdr w:val="none" w:sz="0" w:space="0" w:color="auto" w:frame="1"/>
                <w:lang w:val="kk-KZ" w:eastAsia="ru-RU"/>
              </w:rPr>
              <w:t>лері</w:t>
            </w:r>
          </w:p>
        </w:tc>
        <w:tc>
          <w:tcPr>
            <w:tcW w:w="421" w:type="pct"/>
            <w:shd w:val="clear" w:color="auto" w:fill="auto"/>
            <w:tcMar>
              <w:top w:w="0" w:type="dxa"/>
              <w:left w:w="108" w:type="dxa"/>
              <w:bottom w:w="0" w:type="dxa"/>
              <w:right w:w="108" w:type="dxa"/>
            </w:tcMar>
            <w:hideMark/>
          </w:tcPr>
          <w:p w14:paraId="74145653"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Әдістемелік</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кеңесте</w:t>
            </w:r>
            <w:proofErr w:type="spellEnd"/>
          </w:p>
        </w:tc>
      </w:tr>
      <w:tr w:rsidR="00B777D6" w:rsidRPr="00B777D6" w14:paraId="4142F39D" w14:textId="77777777" w:rsidTr="00315DA5">
        <w:trPr>
          <w:trHeight w:val="82"/>
        </w:trPr>
        <w:tc>
          <w:tcPr>
            <w:tcW w:w="5000" w:type="pct"/>
            <w:gridSpan w:val="9"/>
            <w:shd w:val="clear" w:color="auto" w:fill="auto"/>
            <w:tcMar>
              <w:top w:w="0" w:type="dxa"/>
              <w:left w:w="108" w:type="dxa"/>
              <w:bottom w:w="0" w:type="dxa"/>
              <w:right w:w="108" w:type="dxa"/>
            </w:tcMar>
            <w:hideMark/>
          </w:tcPr>
          <w:p w14:paraId="0873ED28" w14:textId="77777777" w:rsidR="009C176C" w:rsidRPr="00B777D6" w:rsidRDefault="009C176C" w:rsidP="00CD753E">
            <w:pPr>
              <w:spacing w:after="0" w:line="240" w:lineRule="auto"/>
              <w:jc w:val="center"/>
              <w:rPr>
                <w:rFonts w:ascii="Times New Roman" w:eastAsia="Times New Roman" w:hAnsi="Times New Roman" w:cs="Times New Roman"/>
                <w:sz w:val="24"/>
                <w:szCs w:val="24"/>
                <w:lang w:eastAsia="ru-RU"/>
              </w:rPr>
            </w:pPr>
          </w:p>
          <w:p w14:paraId="625DC409" w14:textId="77777777" w:rsidR="009C176C" w:rsidRPr="00B777D6" w:rsidRDefault="009C176C" w:rsidP="00CD753E">
            <w:pPr>
              <w:spacing w:after="0" w:line="240" w:lineRule="auto"/>
              <w:jc w:val="center"/>
              <w:rPr>
                <w:rFonts w:ascii="Times New Roman" w:eastAsia="Times New Roman" w:hAnsi="Times New Roman" w:cs="Times New Roman"/>
                <w:sz w:val="24"/>
                <w:szCs w:val="24"/>
                <w:lang w:eastAsia="ru-RU"/>
              </w:rPr>
            </w:pPr>
            <w:r w:rsidRPr="00B777D6">
              <w:rPr>
                <w:rFonts w:ascii="Times New Roman" w:eastAsia="Times New Roman" w:hAnsi="Times New Roman" w:cs="Times New Roman"/>
                <w:b/>
                <w:bCs/>
                <w:sz w:val="24"/>
                <w:szCs w:val="24"/>
                <w:bdr w:val="none" w:sz="0" w:space="0" w:color="auto" w:frame="1"/>
                <w:lang w:eastAsia="ru-RU"/>
              </w:rPr>
              <w:t xml:space="preserve">ІІ. </w:t>
            </w:r>
            <w:proofErr w:type="spellStart"/>
            <w:r w:rsidRPr="00B777D6">
              <w:rPr>
                <w:rFonts w:ascii="Times New Roman" w:eastAsia="Times New Roman" w:hAnsi="Times New Roman" w:cs="Times New Roman"/>
                <w:b/>
                <w:bCs/>
                <w:sz w:val="24"/>
                <w:szCs w:val="24"/>
                <w:bdr w:val="none" w:sz="0" w:space="0" w:color="auto" w:frame="1"/>
                <w:lang w:eastAsia="ru-RU"/>
              </w:rPr>
              <w:t>Мұғалімдердің</w:t>
            </w:r>
            <w:proofErr w:type="spellEnd"/>
            <w:r w:rsidRPr="00B777D6">
              <w:rPr>
                <w:rFonts w:ascii="Times New Roman" w:eastAsia="Times New Roman" w:hAnsi="Times New Roman" w:cs="Times New Roman"/>
                <w:b/>
                <w:bCs/>
                <w:sz w:val="24"/>
                <w:szCs w:val="24"/>
                <w:bdr w:val="none" w:sz="0" w:space="0" w:color="auto" w:frame="1"/>
                <w:lang w:eastAsia="ru-RU"/>
              </w:rPr>
              <w:t xml:space="preserve"> </w:t>
            </w:r>
            <w:proofErr w:type="spellStart"/>
            <w:r w:rsidRPr="00B777D6">
              <w:rPr>
                <w:rFonts w:ascii="Times New Roman" w:eastAsia="Times New Roman" w:hAnsi="Times New Roman" w:cs="Times New Roman"/>
                <w:b/>
                <w:bCs/>
                <w:sz w:val="24"/>
                <w:szCs w:val="24"/>
                <w:bdr w:val="none" w:sz="0" w:space="0" w:color="auto" w:frame="1"/>
                <w:lang w:eastAsia="ru-RU"/>
              </w:rPr>
              <w:t>кәсіби</w:t>
            </w:r>
            <w:proofErr w:type="spellEnd"/>
            <w:r w:rsidRPr="00B777D6">
              <w:rPr>
                <w:rFonts w:ascii="Times New Roman" w:eastAsia="Times New Roman" w:hAnsi="Times New Roman" w:cs="Times New Roman"/>
                <w:b/>
                <w:bCs/>
                <w:sz w:val="24"/>
                <w:szCs w:val="24"/>
                <w:bdr w:val="none" w:sz="0" w:space="0" w:color="auto" w:frame="1"/>
                <w:lang w:eastAsia="ru-RU"/>
              </w:rPr>
              <w:t xml:space="preserve"> </w:t>
            </w:r>
            <w:proofErr w:type="spellStart"/>
            <w:r w:rsidRPr="00B777D6">
              <w:rPr>
                <w:rFonts w:ascii="Times New Roman" w:eastAsia="Times New Roman" w:hAnsi="Times New Roman" w:cs="Times New Roman"/>
                <w:b/>
                <w:bCs/>
                <w:sz w:val="24"/>
                <w:szCs w:val="24"/>
                <w:bdr w:val="none" w:sz="0" w:space="0" w:color="auto" w:frame="1"/>
                <w:lang w:eastAsia="ru-RU"/>
              </w:rPr>
              <w:t>біліктілігін</w:t>
            </w:r>
            <w:proofErr w:type="spellEnd"/>
            <w:r w:rsidRPr="00B777D6">
              <w:rPr>
                <w:rFonts w:ascii="Times New Roman" w:eastAsia="Times New Roman" w:hAnsi="Times New Roman" w:cs="Times New Roman"/>
                <w:b/>
                <w:bCs/>
                <w:sz w:val="24"/>
                <w:szCs w:val="24"/>
                <w:bdr w:val="none" w:sz="0" w:space="0" w:color="auto" w:frame="1"/>
                <w:lang w:eastAsia="ru-RU"/>
              </w:rPr>
              <w:t xml:space="preserve"> </w:t>
            </w:r>
            <w:proofErr w:type="spellStart"/>
            <w:r w:rsidRPr="00B777D6">
              <w:rPr>
                <w:rFonts w:ascii="Times New Roman" w:eastAsia="Times New Roman" w:hAnsi="Times New Roman" w:cs="Times New Roman"/>
                <w:b/>
                <w:bCs/>
                <w:sz w:val="24"/>
                <w:szCs w:val="24"/>
                <w:bdr w:val="none" w:sz="0" w:space="0" w:color="auto" w:frame="1"/>
                <w:lang w:eastAsia="ru-RU"/>
              </w:rPr>
              <w:t>көтеруге</w:t>
            </w:r>
            <w:proofErr w:type="spellEnd"/>
            <w:r w:rsidRPr="00B777D6">
              <w:rPr>
                <w:rFonts w:ascii="Times New Roman" w:eastAsia="Times New Roman" w:hAnsi="Times New Roman" w:cs="Times New Roman"/>
                <w:b/>
                <w:bCs/>
                <w:sz w:val="24"/>
                <w:szCs w:val="24"/>
                <w:bdr w:val="none" w:sz="0" w:space="0" w:color="auto" w:frame="1"/>
                <w:lang w:eastAsia="ru-RU"/>
              </w:rPr>
              <w:t xml:space="preserve"> </w:t>
            </w:r>
            <w:proofErr w:type="spellStart"/>
            <w:r w:rsidRPr="00B777D6">
              <w:rPr>
                <w:rFonts w:ascii="Times New Roman" w:eastAsia="Times New Roman" w:hAnsi="Times New Roman" w:cs="Times New Roman"/>
                <w:b/>
                <w:bCs/>
                <w:sz w:val="24"/>
                <w:szCs w:val="24"/>
                <w:bdr w:val="none" w:sz="0" w:space="0" w:color="auto" w:frame="1"/>
                <w:lang w:eastAsia="ru-RU"/>
              </w:rPr>
              <w:t>бағытталған</w:t>
            </w:r>
            <w:proofErr w:type="spellEnd"/>
            <w:r w:rsidRPr="00B777D6">
              <w:rPr>
                <w:rFonts w:ascii="Times New Roman" w:eastAsia="Times New Roman" w:hAnsi="Times New Roman" w:cs="Times New Roman"/>
                <w:b/>
                <w:bCs/>
                <w:sz w:val="24"/>
                <w:szCs w:val="24"/>
                <w:bdr w:val="none" w:sz="0" w:space="0" w:color="auto" w:frame="1"/>
                <w:lang w:eastAsia="ru-RU"/>
              </w:rPr>
              <w:t xml:space="preserve"> </w:t>
            </w:r>
            <w:proofErr w:type="spellStart"/>
            <w:r w:rsidRPr="00B777D6">
              <w:rPr>
                <w:rFonts w:ascii="Times New Roman" w:eastAsia="Times New Roman" w:hAnsi="Times New Roman" w:cs="Times New Roman"/>
                <w:b/>
                <w:bCs/>
                <w:sz w:val="24"/>
                <w:szCs w:val="24"/>
                <w:bdr w:val="none" w:sz="0" w:space="0" w:color="auto" w:frame="1"/>
                <w:lang w:eastAsia="ru-RU"/>
              </w:rPr>
              <w:t>жұмыстар</w:t>
            </w:r>
            <w:proofErr w:type="spellEnd"/>
          </w:p>
          <w:p w14:paraId="4236896D" w14:textId="77777777" w:rsidR="009C176C" w:rsidRPr="00B777D6" w:rsidRDefault="009C176C" w:rsidP="00CD753E">
            <w:pPr>
              <w:spacing w:after="0" w:line="84" w:lineRule="atLeast"/>
              <w:jc w:val="center"/>
              <w:rPr>
                <w:rFonts w:ascii="Times New Roman" w:eastAsia="Times New Roman" w:hAnsi="Times New Roman" w:cs="Times New Roman"/>
                <w:sz w:val="24"/>
                <w:szCs w:val="24"/>
                <w:lang w:eastAsia="ru-RU"/>
              </w:rPr>
            </w:pPr>
          </w:p>
        </w:tc>
      </w:tr>
      <w:tr w:rsidR="00B777D6" w:rsidRPr="00B777D6" w14:paraId="63DD39EA" w14:textId="77777777" w:rsidTr="00315DA5">
        <w:trPr>
          <w:trHeight w:val="1113"/>
        </w:trPr>
        <w:tc>
          <w:tcPr>
            <w:tcW w:w="810" w:type="pct"/>
            <w:shd w:val="clear" w:color="auto" w:fill="auto"/>
            <w:tcMar>
              <w:top w:w="0" w:type="dxa"/>
              <w:left w:w="108" w:type="dxa"/>
              <w:bottom w:w="0" w:type="dxa"/>
              <w:right w:w="108" w:type="dxa"/>
            </w:tcMar>
            <w:hideMark/>
          </w:tcPr>
          <w:p w14:paraId="40889FC8"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proofErr w:type="spellStart"/>
            <w:r w:rsidRPr="00B777D6">
              <w:rPr>
                <w:rFonts w:ascii="Times New Roman" w:eastAsia="Times New Roman" w:hAnsi="Times New Roman" w:cs="Times New Roman"/>
                <w:sz w:val="24"/>
                <w:szCs w:val="24"/>
                <w:bdr w:val="none" w:sz="0" w:space="0" w:color="auto" w:frame="1"/>
                <w:lang w:eastAsia="ru-RU"/>
              </w:rPr>
              <w:t>Қыркүйек</w:t>
            </w:r>
            <w:proofErr w:type="spellEnd"/>
            <w:r w:rsidRPr="00B777D6">
              <w:rPr>
                <w:rFonts w:ascii="Times New Roman" w:eastAsia="Times New Roman" w:hAnsi="Times New Roman" w:cs="Times New Roman"/>
                <w:sz w:val="24"/>
                <w:szCs w:val="24"/>
                <w:bdr w:val="none" w:sz="0" w:space="0" w:color="auto" w:frame="1"/>
                <w:lang w:val="kk-KZ" w:eastAsia="ru-RU"/>
              </w:rPr>
              <w:t>-мамыр</w:t>
            </w:r>
          </w:p>
        </w:tc>
        <w:tc>
          <w:tcPr>
            <w:tcW w:w="1257" w:type="pct"/>
            <w:shd w:val="clear" w:color="auto" w:fill="auto"/>
            <w:tcMar>
              <w:top w:w="0" w:type="dxa"/>
              <w:left w:w="108" w:type="dxa"/>
              <w:bottom w:w="0" w:type="dxa"/>
              <w:right w:w="108" w:type="dxa"/>
            </w:tcMar>
            <w:hideMark/>
          </w:tcPr>
          <w:p w14:paraId="54669C03"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 xml:space="preserve"> Мұғалімдердің мерзімді біліктілік арттыру курстарына қатысуын ұйымдастыру</w:t>
            </w:r>
          </w:p>
        </w:tc>
        <w:tc>
          <w:tcPr>
            <w:tcW w:w="957" w:type="pct"/>
            <w:gridSpan w:val="2"/>
            <w:shd w:val="clear" w:color="auto" w:fill="auto"/>
            <w:tcMar>
              <w:top w:w="0" w:type="dxa"/>
              <w:left w:w="108" w:type="dxa"/>
              <w:bottom w:w="0" w:type="dxa"/>
              <w:right w:w="108" w:type="dxa"/>
            </w:tcMar>
            <w:hideMark/>
          </w:tcPr>
          <w:p w14:paraId="7F7C0F8E"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Мұғалімдердің</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біліктілігін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көтеру</w:t>
            </w:r>
            <w:proofErr w:type="spellEnd"/>
          </w:p>
        </w:tc>
        <w:tc>
          <w:tcPr>
            <w:tcW w:w="598" w:type="pct"/>
            <w:gridSpan w:val="2"/>
            <w:shd w:val="clear" w:color="auto" w:fill="auto"/>
            <w:tcMar>
              <w:top w:w="0" w:type="dxa"/>
              <w:left w:w="108" w:type="dxa"/>
              <w:bottom w:w="0" w:type="dxa"/>
              <w:right w:w="108" w:type="dxa"/>
            </w:tcMar>
            <w:hideMark/>
          </w:tcPr>
          <w:p w14:paraId="556DAD13"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bdr w:val="none" w:sz="0" w:space="0" w:color="auto" w:frame="1"/>
                <w:lang w:val="kk-KZ" w:eastAsia="ru-RU"/>
              </w:rPr>
              <w:t>сұраныс</w:t>
            </w:r>
            <w:r w:rsidRPr="00B777D6">
              <w:rPr>
                <w:rFonts w:ascii="Times New Roman" w:eastAsia="Times New Roman" w:hAnsi="Times New Roman" w:cs="Times New Roman"/>
                <w:sz w:val="24"/>
                <w:szCs w:val="24"/>
                <w:bdr w:val="none" w:sz="0" w:space="0" w:color="auto" w:frame="1"/>
                <w:lang w:eastAsia="ru-RU"/>
              </w:rPr>
              <w:t xml:space="preserve"> </w:t>
            </w:r>
          </w:p>
        </w:tc>
        <w:tc>
          <w:tcPr>
            <w:tcW w:w="598" w:type="pct"/>
            <w:shd w:val="clear" w:color="auto" w:fill="auto"/>
            <w:tcMar>
              <w:top w:w="0" w:type="dxa"/>
              <w:left w:w="108" w:type="dxa"/>
              <w:bottom w:w="0" w:type="dxa"/>
              <w:right w:w="108" w:type="dxa"/>
            </w:tcMar>
            <w:hideMark/>
          </w:tcPr>
          <w:p w14:paraId="6B95A0B8"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kk-KZ" w:eastAsia="ru-RU"/>
              </w:rPr>
            </w:pPr>
            <w:r w:rsidRPr="00B777D6">
              <w:rPr>
                <w:rFonts w:ascii="Times New Roman" w:eastAsia="Times New Roman" w:hAnsi="Times New Roman" w:cs="Times New Roman"/>
                <w:sz w:val="24"/>
                <w:szCs w:val="24"/>
                <w:bdr w:val="none" w:sz="0" w:space="0" w:color="auto" w:frame="1"/>
                <w:lang w:val="kk-KZ" w:eastAsia="ru-RU"/>
              </w:rPr>
              <w:t>Мектеп әдіскері</w:t>
            </w:r>
          </w:p>
          <w:p w14:paraId="6643A57B" w14:textId="1DD99A4A" w:rsidR="009C176C" w:rsidRPr="00B777D6" w:rsidRDefault="00A13821"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lang w:val="kk-KZ" w:eastAsia="ru-RU"/>
              </w:rPr>
              <w:t>бірлестік</w:t>
            </w:r>
          </w:p>
          <w:p w14:paraId="4C305C97"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proofErr w:type="spellStart"/>
            <w:r w:rsidRPr="00B777D6">
              <w:rPr>
                <w:rFonts w:ascii="Times New Roman" w:eastAsia="Times New Roman" w:hAnsi="Times New Roman" w:cs="Times New Roman"/>
                <w:sz w:val="24"/>
                <w:szCs w:val="24"/>
                <w:bdr w:val="none" w:sz="0" w:space="0" w:color="auto" w:frame="1"/>
                <w:lang w:eastAsia="ru-RU"/>
              </w:rPr>
              <w:t>жетекші</w:t>
            </w:r>
            <w:proofErr w:type="spellEnd"/>
            <w:r w:rsidRPr="00B777D6">
              <w:rPr>
                <w:rFonts w:ascii="Times New Roman" w:eastAsia="Times New Roman" w:hAnsi="Times New Roman" w:cs="Times New Roman"/>
                <w:sz w:val="24"/>
                <w:szCs w:val="24"/>
                <w:bdr w:val="none" w:sz="0" w:space="0" w:color="auto" w:frame="1"/>
                <w:lang w:val="kk-KZ" w:eastAsia="ru-RU"/>
              </w:rPr>
              <w:t>лері</w:t>
            </w:r>
          </w:p>
        </w:tc>
        <w:tc>
          <w:tcPr>
            <w:tcW w:w="779" w:type="pct"/>
            <w:gridSpan w:val="2"/>
            <w:shd w:val="clear" w:color="auto" w:fill="auto"/>
            <w:tcMar>
              <w:top w:w="0" w:type="dxa"/>
              <w:left w:w="108" w:type="dxa"/>
              <w:bottom w:w="0" w:type="dxa"/>
              <w:right w:w="108" w:type="dxa"/>
            </w:tcMar>
            <w:hideMark/>
          </w:tcPr>
          <w:p w14:paraId="765CDED3"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Перспективалық жоспар</w:t>
            </w:r>
          </w:p>
        </w:tc>
      </w:tr>
      <w:tr w:rsidR="00B777D6" w:rsidRPr="00B777D6" w14:paraId="37CCC25B" w14:textId="77777777" w:rsidTr="00315DA5">
        <w:trPr>
          <w:trHeight w:val="1113"/>
        </w:trPr>
        <w:tc>
          <w:tcPr>
            <w:tcW w:w="810" w:type="pct"/>
            <w:shd w:val="clear" w:color="auto" w:fill="auto"/>
            <w:tcMar>
              <w:top w:w="0" w:type="dxa"/>
              <w:left w:w="108" w:type="dxa"/>
              <w:bottom w:w="0" w:type="dxa"/>
              <w:right w:w="108" w:type="dxa"/>
            </w:tcMar>
            <w:vAlign w:val="center"/>
            <w:hideMark/>
          </w:tcPr>
          <w:p w14:paraId="3903AA30"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lang w:val="kk-KZ" w:eastAsia="ru-RU"/>
              </w:rPr>
              <w:t>Қазан</w:t>
            </w:r>
          </w:p>
        </w:tc>
        <w:tc>
          <w:tcPr>
            <w:tcW w:w="1257" w:type="pct"/>
            <w:shd w:val="clear" w:color="auto" w:fill="auto"/>
            <w:tcMar>
              <w:top w:w="0" w:type="dxa"/>
              <w:left w:w="108" w:type="dxa"/>
              <w:bottom w:w="0" w:type="dxa"/>
              <w:right w:w="108" w:type="dxa"/>
            </w:tcMar>
            <w:hideMark/>
          </w:tcPr>
          <w:p w14:paraId="5CA4C7A8" w14:textId="77777777" w:rsidR="009C176C" w:rsidRPr="00B777D6" w:rsidRDefault="009C176C" w:rsidP="00CD753E">
            <w:pPr>
              <w:spacing w:after="0" w:line="240" w:lineRule="auto"/>
              <w:jc w:val="both"/>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Мұғалімдердің кәсіби өсуі, шығармашылық тақырыптары бойынша жұмысы</w:t>
            </w:r>
          </w:p>
        </w:tc>
        <w:tc>
          <w:tcPr>
            <w:tcW w:w="957" w:type="pct"/>
            <w:gridSpan w:val="2"/>
            <w:shd w:val="clear" w:color="auto" w:fill="auto"/>
            <w:tcMar>
              <w:top w:w="0" w:type="dxa"/>
              <w:left w:w="108" w:type="dxa"/>
              <w:bottom w:w="0" w:type="dxa"/>
              <w:right w:w="108" w:type="dxa"/>
            </w:tcMar>
            <w:hideMark/>
          </w:tcPr>
          <w:p w14:paraId="388C582A"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Кәсіби өсу  қадамдарын жоспарлау, шеберлігін шыңдау</w:t>
            </w:r>
          </w:p>
        </w:tc>
        <w:tc>
          <w:tcPr>
            <w:tcW w:w="598" w:type="pct"/>
            <w:gridSpan w:val="2"/>
            <w:shd w:val="clear" w:color="auto" w:fill="auto"/>
            <w:tcMar>
              <w:top w:w="0" w:type="dxa"/>
              <w:left w:w="108" w:type="dxa"/>
              <w:bottom w:w="0" w:type="dxa"/>
              <w:right w:w="108" w:type="dxa"/>
            </w:tcMar>
            <w:hideMark/>
          </w:tcPr>
          <w:p w14:paraId="7B1F1ED1"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Шығармашылық</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тақырыптарының</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жоспары</w:t>
            </w:r>
            <w:proofErr w:type="spellEnd"/>
          </w:p>
        </w:tc>
        <w:tc>
          <w:tcPr>
            <w:tcW w:w="598" w:type="pct"/>
            <w:shd w:val="clear" w:color="auto" w:fill="auto"/>
            <w:tcMar>
              <w:top w:w="0" w:type="dxa"/>
              <w:left w:w="108" w:type="dxa"/>
              <w:bottom w:w="0" w:type="dxa"/>
              <w:right w:w="108" w:type="dxa"/>
            </w:tcMar>
            <w:hideMark/>
          </w:tcPr>
          <w:p w14:paraId="14B85E11" w14:textId="4000CB0B"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p>
        </w:tc>
        <w:tc>
          <w:tcPr>
            <w:tcW w:w="779" w:type="pct"/>
            <w:gridSpan w:val="2"/>
            <w:shd w:val="clear" w:color="auto" w:fill="auto"/>
            <w:tcMar>
              <w:top w:w="0" w:type="dxa"/>
              <w:left w:w="108" w:type="dxa"/>
              <w:bottom w:w="0" w:type="dxa"/>
              <w:right w:w="108" w:type="dxa"/>
            </w:tcMar>
            <w:hideMark/>
          </w:tcPr>
          <w:p w14:paraId="7FFD69B2"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Жоспар бойынша</w:t>
            </w:r>
          </w:p>
        </w:tc>
      </w:tr>
      <w:tr w:rsidR="00B777D6" w:rsidRPr="00B777D6" w14:paraId="7BFE40F6" w14:textId="77777777" w:rsidTr="00315DA5">
        <w:trPr>
          <w:trHeight w:val="1113"/>
        </w:trPr>
        <w:tc>
          <w:tcPr>
            <w:tcW w:w="810" w:type="pct"/>
            <w:shd w:val="clear" w:color="auto" w:fill="auto"/>
            <w:tcMar>
              <w:top w:w="0" w:type="dxa"/>
              <w:left w:w="108" w:type="dxa"/>
              <w:bottom w:w="0" w:type="dxa"/>
              <w:right w:w="108" w:type="dxa"/>
            </w:tcMar>
            <w:hideMark/>
          </w:tcPr>
          <w:p w14:paraId="4548FE17"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қараша</w:t>
            </w:r>
          </w:p>
        </w:tc>
        <w:tc>
          <w:tcPr>
            <w:tcW w:w="1257" w:type="pct"/>
            <w:shd w:val="clear" w:color="auto" w:fill="auto"/>
            <w:tcMar>
              <w:top w:w="0" w:type="dxa"/>
              <w:left w:w="108" w:type="dxa"/>
              <w:bottom w:w="0" w:type="dxa"/>
              <w:right w:w="108" w:type="dxa"/>
            </w:tcMar>
            <w:hideMark/>
          </w:tcPr>
          <w:p w14:paraId="1C489AD0"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 xml:space="preserve"> Әдістемелік семинарларда  жаңашыл мұғалімдердің сабақтарын өткізілуін ұйымдастыру</w:t>
            </w:r>
          </w:p>
        </w:tc>
        <w:tc>
          <w:tcPr>
            <w:tcW w:w="957" w:type="pct"/>
            <w:gridSpan w:val="2"/>
            <w:shd w:val="clear" w:color="auto" w:fill="auto"/>
            <w:tcMar>
              <w:top w:w="0" w:type="dxa"/>
              <w:left w:w="108" w:type="dxa"/>
              <w:bottom w:w="0" w:type="dxa"/>
              <w:right w:w="108" w:type="dxa"/>
            </w:tcMar>
            <w:hideMark/>
          </w:tcPr>
          <w:p w14:paraId="2867EAF7"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Кәсіби деңгейін көтеру, шеберлігін шыңдау</w:t>
            </w:r>
          </w:p>
        </w:tc>
        <w:tc>
          <w:tcPr>
            <w:tcW w:w="598" w:type="pct"/>
            <w:gridSpan w:val="2"/>
            <w:shd w:val="clear" w:color="auto" w:fill="auto"/>
            <w:tcMar>
              <w:top w:w="0" w:type="dxa"/>
              <w:left w:w="108" w:type="dxa"/>
              <w:bottom w:w="0" w:type="dxa"/>
              <w:right w:w="108" w:type="dxa"/>
            </w:tcMar>
            <w:hideMark/>
          </w:tcPr>
          <w:p w14:paraId="35ADD18F"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bdr w:val="none" w:sz="0" w:space="0" w:color="auto" w:frame="1"/>
                <w:lang w:eastAsia="ru-RU"/>
              </w:rPr>
              <w:t xml:space="preserve">Семинар </w:t>
            </w:r>
            <w:proofErr w:type="spellStart"/>
            <w:r w:rsidRPr="00B777D6">
              <w:rPr>
                <w:rFonts w:ascii="Times New Roman" w:eastAsia="Times New Roman" w:hAnsi="Times New Roman" w:cs="Times New Roman"/>
                <w:sz w:val="24"/>
                <w:szCs w:val="24"/>
                <w:bdr w:val="none" w:sz="0" w:space="0" w:color="auto" w:frame="1"/>
                <w:lang w:eastAsia="ru-RU"/>
              </w:rPr>
              <w:t>бағдар</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ламалары</w:t>
            </w:r>
            <w:proofErr w:type="spellEnd"/>
          </w:p>
        </w:tc>
        <w:tc>
          <w:tcPr>
            <w:tcW w:w="598" w:type="pct"/>
            <w:shd w:val="clear" w:color="auto" w:fill="auto"/>
            <w:tcMar>
              <w:top w:w="0" w:type="dxa"/>
              <w:left w:w="108" w:type="dxa"/>
              <w:bottom w:w="0" w:type="dxa"/>
              <w:right w:w="108" w:type="dxa"/>
            </w:tcMar>
            <w:hideMark/>
          </w:tcPr>
          <w:p w14:paraId="684D2DE5"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kk-KZ" w:eastAsia="ru-RU"/>
              </w:rPr>
            </w:pPr>
            <w:r w:rsidRPr="00B777D6">
              <w:rPr>
                <w:rFonts w:ascii="Times New Roman" w:eastAsia="Times New Roman" w:hAnsi="Times New Roman" w:cs="Times New Roman"/>
                <w:sz w:val="24"/>
                <w:szCs w:val="24"/>
                <w:bdr w:val="none" w:sz="0" w:space="0" w:color="auto" w:frame="1"/>
                <w:lang w:val="kk-KZ" w:eastAsia="ru-RU"/>
              </w:rPr>
              <w:t>Мектеп әдіскері</w:t>
            </w:r>
          </w:p>
          <w:p w14:paraId="73E686F3" w14:textId="10E1E1FA" w:rsidR="009C176C" w:rsidRPr="00B777D6" w:rsidRDefault="00B777D6"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бірлестік</w:t>
            </w:r>
            <w:r w:rsidR="009C176C" w:rsidRPr="00B777D6">
              <w:rPr>
                <w:rFonts w:ascii="Times New Roman" w:eastAsia="Times New Roman" w:hAnsi="Times New Roman" w:cs="Times New Roman"/>
                <w:sz w:val="24"/>
                <w:szCs w:val="24"/>
                <w:bdr w:val="none" w:sz="0" w:space="0" w:color="auto" w:frame="1"/>
                <w:lang w:val="kk-KZ" w:eastAsia="ru-RU"/>
              </w:rPr>
              <w:t xml:space="preserve"> </w:t>
            </w:r>
            <w:r w:rsidR="009C176C" w:rsidRPr="00B777D6">
              <w:rPr>
                <w:rFonts w:ascii="Times New Roman" w:eastAsia="Times New Roman" w:hAnsi="Times New Roman" w:cs="Times New Roman"/>
                <w:sz w:val="24"/>
                <w:szCs w:val="24"/>
                <w:bdr w:val="none" w:sz="0" w:space="0" w:color="auto" w:frame="1"/>
                <w:lang w:eastAsia="ru-RU"/>
              </w:rPr>
              <w:t xml:space="preserve"> </w:t>
            </w:r>
            <w:proofErr w:type="spellStart"/>
            <w:r w:rsidR="009C176C" w:rsidRPr="00B777D6">
              <w:rPr>
                <w:rFonts w:ascii="Times New Roman" w:eastAsia="Times New Roman" w:hAnsi="Times New Roman" w:cs="Times New Roman"/>
                <w:sz w:val="24"/>
                <w:szCs w:val="24"/>
                <w:bdr w:val="none" w:sz="0" w:space="0" w:color="auto" w:frame="1"/>
                <w:lang w:eastAsia="ru-RU"/>
              </w:rPr>
              <w:t>жетекші</w:t>
            </w:r>
            <w:proofErr w:type="spellEnd"/>
            <w:r w:rsidR="009C176C" w:rsidRPr="00B777D6">
              <w:rPr>
                <w:rFonts w:ascii="Times New Roman" w:eastAsia="Times New Roman" w:hAnsi="Times New Roman" w:cs="Times New Roman"/>
                <w:sz w:val="24"/>
                <w:szCs w:val="24"/>
                <w:bdr w:val="none" w:sz="0" w:space="0" w:color="auto" w:frame="1"/>
                <w:lang w:val="kk-KZ" w:eastAsia="ru-RU"/>
              </w:rPr>
              <w:t>лері</w:t>
            </w:r>
          </w:p>
        </w:tc>
        <w:tc>
          <w:tcPr>
            <w:tcW w:w="779" w:type="pct"/>
            <w:gridSpan w:val="2"/>
            <w:shd w:val="clear" w:color="auto" w:fill="auto"/>
            <w:tcMar>
              <w:top w:w="0" w:type="dxa"/>
              <w:left w:w="108" w:type="dxa"/>
              <w:bottom w:w="0" w:type="dxa"/>
              <w:right w:w="108" w:type="dxa"/>
            </w:tcMar>
            <w:hideMark/>
          </w:tcPr>
          <w:p w14:paraId="6DD41388"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анықтама</w:t>
            </w:r>
          </w:p>
        </w:tc>
      </w:tr>
      <w:tr w:rsidR="00B777D6" w:rsidRPr="00B777D6" w14:paraId="248A237C" w14:textId="77777777" w:rsidTr="00315DA5">
        <w:trPr>
          <w:trHeight w:val="1113"/>
        </w:trPr>
        <w:tc>
          <w:tcPr>
            <w:tcW w:w="810" w:type="pct"/>
            <w:shd w:val="clear" w:color="auto" w:fill="auto"/>
            <w:tcMar>
              <w:top w:w="0" w:type="dxa"/>
              <w:left w:w="108" w:type="dxa"/>
              <w:bottom w:w="0" w:type="dxa"/>
              <w:right w:w="108" w:type="dxa"/>
            </w:tcMar>
            <w:hideMark/>
          </w:tcPr>
          <w:p w14:paraId="640F279C"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Қараша-желтоқсан</w:t>
            </w:r>
          </w:p>
        </w:tc>
        <w:tc>
          <w:tcPr>
            <w:tcW w:w="1257" w:type="pct"/>
            <w:shd w:val="clear" w:color="auto" w:fill="auto"/>
            <w:tcMar>
              <w:top w:w="0" w:type="dxa"/>
              <w:left w:w="108" w:type="dxa"/>
              <w:bottom w:w="0" w:type="dxa"/>
              <w:right w:w="108" w:type="dxa"/>
            </w:tcMar>
            <w:hideMark/>
          </w:tcPr>
          <w:p w14:paraId="346F6A75"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Пән мұғалімдерін облыстық педагогикалық олимпиадаларға қатыстыру.</w:t>
            </w:r>
          </w:p>
          <w:p w14:paraId="3153DBBA"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p>
        </w:tc>
        <w:tc>
          <w:tcPr>
            <w:tcW w:w="957" w:type="pct"/>
            <w:gridSpan w:val="2"/>
            <w:shd w:val="clear" w:color="auto" w:fill="auto"/>
            <w:tcMar>
              <w:top w:w="0" w:type="dxa"/>
              <w:left w:w="108" w:type="dxa"/>
              <w:bottom w:w="0" w:type="dxa"/>
              <w:right w:w="108" w:type="dxa"/>
            </w:tcMar>
            <w:hideMark/>
          </w:tcPr>
          <w:p w14:paraId="79214483"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Мұғалімнің пәндік білім деңгейін көтеру</w:t>
            </w:r>
          </w:p>
        </w:tc>
        <w:tc>
          <w:tcPr>
            <w:tcW w:w="598" w:type="pct"/>
            <w:gridSpan w:val="2"/>
            <w:shd w:val="clear" w:color="auto" w:fill="auto"/>
            <w:tcMar>
              <w:top w:w="0" w:type="dxa"/>
              <w:left w:w="108" w:type="dxa"/>
              <w:bottom w:w="0" w:type="dxa"/>
              <w:right w:w="108" w:type="dxa"/>
            </w:tcMar>
            <w:hideMark/>
          </w:tcPr>
          <w:p w14:paraId="0C4E3C8B"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lang w:val="kk-KZ" w:eastAsia="ru-RU"/>
              </w:rPr>
              <w:t>Пед олимпиада қорытындысы</w:t>
            </w:r>
          </w:p>
        </w:tc>
        <w:tc>
          <w:tcPr>
            <w:tcW w:w="598" w:type="pct"/>
            <w:shd w:val="clear" w:color="auto" w:fill="auto"/>
            <w:tcMar>
              <w:top w:w="0" w:type="dxa"/>
              <w:left w:w="108" w:type="dxa"/>
              <w:bottom w:w="0" w:type="dxa"/>
              <w:right w:w="108" w:type="dxa"/>
            </w:tcMar>
            <w:hideMark/>
          </w:tcPr>
          <w:p w14:paraId="30756A27"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kk-KZ" w:eastAsia="ru-RU"/>
              </w:rPr>
            </w:pPr>
            <w:r w:rsidRPr="00B777D6">
              <w:rPr>
                <w:rFonts w:ascii="Times New Roman" w:eastAsia="Times New Roman" w:hAnsi="Times New Roman" w:cs="Times New Roman"/>
                <w:sz w:val="24"/>
                <w:szCs w:val="24"/>
                <w:bdr w:val="none" w:sz="0" w:space="0" w:color="auto" w:frame="1"/>
                <w:lang w:val="kk-KZ" w:eastAsia="ru-RU"/>
              </w:rPr>
              <w:t>Мектеп әдіскері</w:t>
            </w:r>
          </w:p>
          <w:p w14:paraId="237622DA" w14:textId="238481BF" w:rsidR="009C176C" w:rsidRPr="00B777D6" w:rsidRDefault="00B777D6"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бірлестік</w:t>
            </w:r>
            <w:r w:rsidR="009C176C" w:rsidRPr="00B777D6">
              <w:rPr>
                <w:rFonts w:ascii="Times New Roman" w:eastAsia="Times New Roman" w:hAnsi="Times New Roman" w:cs="Times New Roman"/>
                <w:sz w:val="24"/>
                <w:szCs w:val="24"/>
                <w:bdr w:val="none" w:sz="0" w:space="0" w:color="auto" w:frame="1"/>
                <w:lang w:eastAsia="ru-RU"/>
              </w:rPr>
              <w:t xml:space="preserve"> </w:t>
            </w:r>
            <w:proofErr w:type="spellStart"/>
            <w:r w:rsidR="009C176C" w:rsidRPr="00B777D6">
              <w:rPr>
                <w:rFonts w:ascii="Times New Roman" w:eastAsia="Times New Roman" w:hAnsi="Times New Roman" w:cs="Times New Roman"/>
                <w:sz w:val="24"/>
                <w:szCs w:val="24"/>
                <w:bdr w:val="none" w:sz="0" w:space="0" w:color="auto" w:frame="1"/>
                <w:lang w:eastAsia="ru-RU"/>
              </w:rPr>
              <w:t>жетекші</w:t>
            </w:r>
            <w:proofErr w:type="spellEnd"/>
            <w:r w:rsidR="009C176C" w:rsidRPr="00B777D6">
              <w:rPr>
                <w:rFonts w:ascii="Times New Roman" w:eastAsia="Times New Roman" w:hAnsi="Times New Roman" w:cs="Times New Roman"/>
                <w:sz w:val="24"/>
                <w:szCs w:val="24"/>
                <w:bdr w:val="none" w:sz="0" w:space="0" w:color="auto" w:frame="1"/>
                <w:lang w:val="kk-KZ" w:eastAsia="ru-RU"/>
              </w:rPr>
              <w:t>лері</w:t>
            </w:r>
          </w:p>
        </w:tc>
        <w:tc>
          <w:tcPr>
            <w:tcW w:w="779" w:type="pct"/>
            <w:gridSpan w:val="2"/>
            <w:shd w:val="clear" w:color="auto" w:fill="auto"/>
            <w:tcMar>
              <w:top w:w="0" w:type="dxa"/>
              <w:left w:w="108" w:type="dxa"/>
              <w:bottom w:w="0" w:type="dxa"/>
              <w:right w:w="108" w:type="dxa"/>
            </w:tcMar>
            <w:hideMark/>
          </w:tcPr>
          <w:p w14:paraId="0623C005"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r w:rsidRPr="00B777D6">
              <w:rPr>
                <w:rFonts w:ascii="Times New Roman" w:eastAsia="Times New Roman" w:hAnsi="Times New Roman" w:cs="Times New Roman"/>
                <w:sz w:val="24"/>
                <w:szCs w:val="24"/>
                <w:bdr w:val="none" w:sz="0" w:space="0" w:color="auto" w:frame="1"/>
                <w:lang w:val="kk-KZ" w:eastAsia="ru-RU"/>
              </w:rPr>
              <w:t>сұраныс</w:t>
            </w:r>
          </w:p>
        </w:tc>
      </w:tr>
      <w:tr w:rsidR="00B777D6" w:rsidRPr="00B777D6" w14:paraId="6AE1A873" w14:textId="77777777" w:rsidTr="00315DA5">
        <w:trPr>
          <w:trHeight w:val="1113"/>
        </w:trPr>
        <w:tc>
          <w:tcPr>
            <w:tcW w:w="810" w:type="pct"/>
            <w:shd w:val="clear" w:color="auto" w:fill="auto"/>
            <w:tcMar>
              <w:top w:w="0" w:type="dxa"/>
              <w:left w:w="108" w:type="dxa"/>
              <w:bottom w:w="0" w:type="dxa"/>
              <w:right w:w="108" w:type="dxa"/>
            </w:tcMar>
            <w:hideMark/>
          </w:tcPr>
          <w:p w14:paraId="62801134"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Жыл</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бойына</w:t>
            </w:r>
            <w:proofErr w:type="spellEnd"/>
          </w:p>
          <w:p w14:paraId="6620EAD4"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
        </w:tc>
        <w:tc>
          <w:tcPr>
            <w:tcW w:w="1257" w:type="pct"/>
            <w:shd w:val="clear" w:color="auto" w:fill="auto"/>
            <w:tcMar>
              <w:top w:w="0" w:type="dxa"/>
              <w:left w:w="108" w:type="dxa"/>
              <w:bottom w:w="0" w:type="dxa"/>
              <w:right w:w="108" w:type="dxa"/>
            </w:tcMar>
            <w:hideMark/>
          </w:tcPr>
          <w:p w14:paraId="17DDB949" w14:textId="77777777" w:rsidR="009C176C" w:rsidRPr="00B777D6" w:rsidRDefault="009C176C" w:rsidP="009C176C">
            <w:pPr>
              <w:numPr>
                <w:ilvl w:val="0"/>
                <w:numId w:val="11"/>
              </w:numPr>
              <w:spacing w:after="0" w:line="240" w:lineRule="auto"/>
              <w:ind w:left="600"/>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өзара</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сабаққа</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қатысуды</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қадағалау</w:t>
            </w:r>
            <w:proofErr w:type="spellEnd"/>
            <w:r w:rsidRPr="00B777D6">
              <w:rPr>
                <w:rFonts w:ascii="Times New Roman" w:eastAsia="Times New Roman" w:hAnsi="Times New Roman" w:cs="Times New Roman"/>
                <w:sz w:val="24"/>
                <w:szCs w:val="24"/>
                <w:bdr w:val="none" w:sz="0" w:space="0" w:color="auto" w:frame="1"/>
                <w:lang w:eastAsia="ru-RU"/>
              </w:rPr>
              <w:t>;</w:t>
            </w:r>
          </w:p>
          <w:p w14:paraId="3019D912" w14:textId="77777777" w:rsidR="009C176C" w:rsidRPr="00B777D6" w:rsidRDefault="009C176C" w:rsidP="00CD753E">
            <w:pPr>
              <w:spacing w:after="0" w:line="240" w:lineRule="auto"/>
              <w:ind w:left="600"/>
              <w:rPr>
                <w:rFonts w:ascii="Times New Roman" w:eastAsia="Times New Roman" w:hAnsi="Times New Roman" w:cs="Times New Roman"/>
                <w:sz w:val="24"/>
                <w:szCs w:val="24"/>
                <w:lang w:eastAsia="ru-RU"/>
              </w:rPr>
            </w:pPr>
          </w:p>
        </w:tc>
        <w:tc>
          <w:tcPr>
            <w:tcW w:w="957" w:type="pct"/>
            <w:gridSpan w:val="2"/>
            <w:shd w:val="clear" w:color="auto" w:fill="auto"/>
            <w:tcMar>
              <w:top w:w="0" w:type="dxa"/>
              <w:left w:w="108" w:type="dxa"/>
              <w:bottom w:w="0" w:type="dxa"/>
              <w:right w:w="108" w:type="dxa"/>
            </w:tcMar>
            <w:hideMark/>
          </w:tcPr>
          <w:p w14:paraId="6AA9602D"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Кәсіби</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деңгейін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көтеру</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шеберлігін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шыңдау</w:t>
            </w:r>
            <w:proofErr w:type="spellEnd"/>
          </w:p>
        </w:tc>
        <w:tc>
          <w:tcPr>
            <w:tcW w:w="598" w:type="pct"/>
            <w:gridSpan w:val="2"/>
            <w:shd w:val="clear" w:color="auto" w:fill="auto"/>
            <w:tcMar>
              <w:top w:w="0" w:type="dxa"/>
              <w:left w:w="108" w:type="dxa"/>
              <w:bottom w:w="0" w:type="dxa"/>
              <w:right w:w="108" w:type="dxa"/>
            </w:tcMar>
            <w:hideMark/>
          </w:tcPr>
          <w:p w14:paraId="7EDB99FA"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p>
          <w:p w14:paraId="49AF00C8"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
        </w:tc>
        <w:tc>
          <w:tcPr>
            <w:tcW w:w="598" w:type="pct"/>
            <w:shd w:val="clear" w:color="auto" w:fill="auto"/>
            <w:tcMar>
              <w:top w:w="0" w:type="dxa"/>
              <w:left w:w="108" w:type="dxa"/>
              <w:bottom w:w="0" w:type="dxa"/>
              <w:right w:w="108" w:type="dxa"/>
            </w:tcMar>
            <w:hideMark/>
          </w:tcPr>
          <w:p w14:paraId="59BDE753"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kk-KZ" w:eastAsia="ru-RU"/>
              </w:rPr>
            </w:pPr>
            <w:r w:rsidRPr="00B777D6">
              <w:rPr>
                <w:rFonts w:ascii="Times New Roman" w:eastAsia="Times New Roman" w:hAnsi="Times New Roman" w:cs="Times New Roman"/>
                <w:sz w:val="24"/>
                <w:szCs w:val="24"/>
                <w:bdr w:val="none" w:sz="0" w:space="0" w:color="auto" w:frame="1"/>
                <w:lang w:val="kk-KZ" w:eastAsia="ru-RU"/>
              </w:rPr>
              <w:t>Мектеп әдіскері</w:t>
            </w:r>
          </w:p>
          <w:p w14:paraId="65603FDB" w14:textId="24F6AC4B" w:rsidR="009C176C" w:rsidRPr="00B777D6" w:rsidRDefault="00B777D6"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bdr w:val="none" w:sz="0" w:space="0" w:color="auto" w:frame="1"/>
                <w:lang w:val="kk-KZ" w:eastAsia="ru-RU"/>
              </w:rPr>
              <w:t>бірлестік</w:t>
            </w:r>
            <w:r w:rsidR="009C176C" w:rsidRPr="00B777D6">
              <w:rPr>
                <w:rFonts w:ascii="Times New Roman" w:eastAsia="Times New Roman" w:hAnsi="Times New Roman" w:cs="Times New Roman"/>
                <w:sz w:val="24"/>
                <w:szCs w:val="24"/>
                <w:bdr w:val="none" w:sz="0" w:space="0" w:color="auto" w:frame="1"/>
                <w:lang w:eastAsia="ru-RU"/>
              </w:rPr>
              <w:t xml:space="preserve"> </w:t>
            </w:r>
            <w:proofErr w:type="spellStart"/>
            <w:r w:rsidR="009C176C" w:rsidRPr="00B777D6">
              <w:rPr>
                <w:rFonts w:ascii="Times New Roman" w:eastAsia="Times New Roman" w:hAnsi="Times New Roman" w:cs="Times New Roman"/>
                <w:sz w:val="24"/>
                <w:szCs w:val="24"/>
                <w:bdr w:val="none" w:sz="0" w:space="0" w:color="auto" w:frame="1"/>
                <w:lang w:eastAsia="ru-RU"/>
              </w:rPr>
              <w:t>жетекші</w:t>
            </w:r>
            <w:proofErr w:type="spellEnd"/>
            <w:r w:rsidR="009C176C" w:rsidRPr="00B777D6">
              <w:rPr>
                <w:rFonts w:ascii="Times New Roman" w:eastAsia="Times New Roman" w:hAnsi="Times New Roman" w:cs="Times New Roman"/>
                <w:sz w:val="24"/>
                <w:szCs w:val="24"/>
                <w:bdr w:val="none" w:sz="0" w:space="0" w:color="auto" w:frame="1"/>
                <w:lang w:val="kk-KZ" w:eastAsia="ru-RU"/>
              </w:rPr>
              <w:t>лері</w:t>
            </w:r>
          </w:p>
        </w:tc>
        <w:tc>
          <w:tcPr>
            <w:tcW w:w="779" w:type="pct"/>
            <w:gridSpan w:val="2"/>
            <w:shd w:val="clear" w:color="auto" w:fill="auto"/>
            <w:tcMar>
              <w:top w:w="0" w:type="dxa"/>
              <w:left w:w="108" w:type="dxa"/>
              <w:bottom w:w="0" w:type="dxa"/>
              <w:right w:w="108" w:type="dxa"/>
            </w:tcMar>
            <w:hideMark/>
          </w:tcPr>
          <w:p w14:paraId="387E9332" w14:textId="77777777" w:rsidR="009C176C" w:rsidRPr="00B777D6" w:rsidRDefault="009C176C" w:rsidP="00CD753E">
            <w:pPr>
              <w:spacing w:after="0" w:line="240" w:lineRule="auto"/>
              <w:rPr>
                <w:rFonts w:ascii="Times New Roman" w:eastAsia="Times New Roman" w:hAnsi="Times New Roman" w:cs="Times New Roman"/>
                <w:sz w:val="24"/>
                <w:szCs w:val="24"/>
                <w:lang w:val="kk-KZ" w:eastAsia="ru-RU"/>
              </w:rPr>
            </w:pPr>
          </w:p>
        </w:tc>
      </w:tr>
      <w:tr w:rsidR="00B777D6" w:rsidRPr="00B777D6" w14:paraId="43CC4DB6" w14:textId="77777777" w:rsidTr="00315DA5">
        <w:trPr>
          <w:trHeight w:val="1113"/>
        </w:trPr>
        <w:tc>
          <w:tcPr>
            <w:tcW w:w="810" w:type="pct"/>
            <w:shd w:val="clear" w:color="auto" w:fill="auto"/>
            <w:tcMar>
              <w:top w:w="0" w:type="dxa"/>
              <w:left w:w="108" w:type="dxa"/>
              <w:bottom w:w="0" w:type="dxa"/>
              <w:right w:w="108" w:type="dxa"/>
            </w:tcMar>
            <w:hideMark/>
          </w:tcPr>
          <w:p w14:paraId="6E0821F6"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lastRenderedPageBreak/>
              <w:t>Мамыр</w:t>
            </w:r>
            <w:proofErr w:type="spellEnd"/>
            <w:r w:rsidRPr="00B777D6">
              <w:rPr>
                <w:rFonts w:ascii="Times New Roman" w:eastAsia="Times New Roman" w:hAnsi="Times New Roman" w:cs="Times New Roman"/>
                <w:sz w:val="24"/>
                <w:szCs w:val="24"/>
                <w:bdr w:val="none" w:sz="0" w:space="0" w:color="auto" w:frame="1"/>
                <w:lang w:eastAsia="ru-RU"/>
              </w:rPr>
              <w:t> </w:t>
            </w:r>
          </w:p>
        </w:tc>
        <w:tc>
          <w:tcPr>
            <w:tcW w:w="1257" w:type="pct"/>
            <w:shd w:val="clear" w:color="auto" w:fill="auto"/>
            <w:tcMar>
              <w:top w:w="0" w:type="dxa"/>
              <w:left w:w="108" w:type="dxa"/>
              <w:bottom w:w="0" w:type="dxa"/>
              <w:right w:w="108" w:type="dxa"/>
            </w:tcMar>
            <w:hideMark/>
          </w:tcPr>
          <w:p w14:paraId="490BC0A5" w14:textId="276BC743" w:rsidR="009C176C" w:rsidRPr="00B777D6" w:rsidRDefault="00B777D6"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bdr w:val="none" w:sz="0" w:space="0" w:color="auto" w:frame="1"/>
                <w:lang w:val="kk-KZ" w:eastAsia="ru-RU"/>
              </w:rPr>
              <w:t>бірлестік</w:t>
            </w:r>
            <w:r w:rsidR="009C176C" w:rsidRPr="00B777D6">
              <w:rPr>
                <w:rFonts w:ascii="Times New Roman" w:eastAsia="Times New Roman" w:hAnsi="Times New Roman" w:cs="Times New Roman"/>
                <w:sz w:val="24"/>
                <w:szCs w:val="24"/>
                <w:bdr w:val="none" w:sz="0" w:space="0" w:color="auto" w:frame="1"/>
                <w:lang w:eastAsia="ru-RU"/>
              </w:rPr>
              <w:t xml:space="preserve"> </w:t>
            </w:r>
            <w:r w:rsidR="009C176C" w:rsidRPr="00B777D6">
              <w:rPr>
                <w:rFonts w:ascii="Times New Roman" w:eastAsia="Times New Roman" w:hAnsi="Times New Roman" w:cs="Times New Roman"/>
                <w:sz w:val="24"/>
                <w:szCs w:val="24"/>
                <w:bdr w:val="none" w:sz="0" w:space="0" w:color="auto" w:frame="1"/>
                <w:lang w:val="kk-KZ" w:eastAsia="ru-RU"/>
              </w:rPr>
              <w:t>жетекшілері жұмысының қорытындысы</w:t>
            </w:r>
            <w:r w:rsidR="009C176C" w:rsidRPr="00B777D6">
              <w:rPr>
                <w:rFonts w:ascii="Times New Roman" w:eastAsia="Times New Roman" w:hAnsi="Times New Roman" w:cs="Times New Roman"/>
                <w:sz w:val="24"/>
                <w:szCs w:val="24"/>
                <w:bdr w:val="none" w:sz="0" w:space="0" w:color="auto" w:frame="1"/>
                <w:lang w:eastAsia="ru-RU"/>
              </w:rPr>
              <w:t>.</w:t>
            </w:r>
          </w:p>
        </w:tc>
        <w:tc>
          <w:tcPr>
            <w:tcW w:w="957" w:type="pct"/>
            <w:gridSpan w:val="2"/>
            <w:shd w:val="clear" w:color="auto" w:fill="auto"/>
            <w:tcMar>
              <w:top w:w="0" w:type="dxa"/>
              <w:left w:w="108" w:type="dxa"/>
              <w:bottom w:w="0" w:type="dxa"/>
              <w:right w:w="108" w:type="dxa"/>
            </w:tcMar>
            <w:hideMark/>
          </w:tcPr>
          <w:p w14:paraId="62EA5188"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Педагогтар</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жұмысының</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нәтижелігін</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бағалау</w:t>
            </w:r>
            <w:proofErr w:type="spellEnd"/>
            <w:r w:rsidRPr="00B777D6">
              <w:rPr>
                <w:rFonts w:ascii="Times New Roman" w:eastAsia="Times New Roman" w:hAnsi="Times New Roman" w:cs="Times New Roman"/>
                <w:sz w:val="24"/>
                <w:szCs w:val="24"/>
                <w:bdr w:val="none" w:sz="0" w:space="0" w:color="auto" w:frame="1"/>
                <w:lang w:eastAsia="ru-RU"/>
              </w:rPr>
              <w:t>     </w:t>
            </w:r>
          </w:p>
        </w:tc>
        <w:tc>
          <w:tcPr>
            <w:tcW w:w="598" w:type="pct"/>
            <w:gridSpan w:val="2"/>
            <w:shd w:val="clear" w:color="auto" w:fill="auto"/>
            <w:tcMar>
              <w:top w:w="0" w:type="dxa"/>
              <w:left w:w="108" w:type="dxa"/>
              <w:bottom w:w="0" w:type="dxa"/>
              <w:right w:w="108" w:type="dxa"/>
            </w:tcMar>
            <w:hideMark/>
          </w:tcPr>
          <w:p w14:paraId="5246B535"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bdr w:val="none" w:sz="0" w:space="0" w:color="auto" w:frame="1"/>
                <w:lang w:eastAsia="ru-RU"/>
              </w:rPr>
              <w:t>Рейтинг </w:t>
            </w:r>
          </w:p>
        </w:tc>
        <w:tc>
          <w:tcPr>
            <w:tcW w:w="598" w:type="pct"/>
            <w:shd w:val="clear" w:color="auto" w:fill="auto"/>
            <w:tcMar>
              <w:top w:w="0" w:type="dxa"/>
              <w:left w:w="108" w:type="dxa"/>
              <w:bottom w:w="0" w:type="dxa"/>
              <w:right w:w="108" w:type="dxa"/>
            </w:tcMar>
            <w:hideMark/>
          </w:tcPr>
          <w:p w14:paraId="7DA2942F" w14:textId="77777777" w:rsidR="009C176C" w:rsidRPr="00B777D6" w:rsidRDefault="009C176C" w:rsidP="00CD753E">
            <w:pPr>
              <w:spacing w:after="0" w:line="240" w:lineRule="auto"/>
              <w:rPr>
                <w:rFonts w:ascii="Times New Roman" w:eastAsia="Times New Roman" w:hAnsi="Times New Roman" w:cs="Times New Roman"/>
                <w:sz w:val="24"/>
                <w:szCs w:val="24"/>
                <w:bdr w:val="none" w:sz="0" w:space="0" w:color="auto" w:frame="1"/>
                <w:lang w:val="kk-KZ" w:eastAsia="ru-RU"/>
              </w:rPr>
            </w:pPr>
            <w:r w:rsidRPr="00B777D6">
              <w:rPr>
                <w:rFonts w:ascii="Times New Roman" w:eastAsia="Times New Roman" w:hAnsi="Times New Roman" w:cs="Times New Roman"/>
                <w:sz w:val="24"/>
                <w:szCs w:val="24"/>
                <w:bdr w:val="none" w:sz="0" w:space="0" w:color="auto" w:frame="1"/>
                <w:lang w:val="kk-KZ" w:eastAsia="ru-RU"/>
              </w:rPr>
              <w:t>Мектеп әдіскері</w:t>
            </w:r>
          </w:p>
          <w:p w14:paraId="611BB86C" w14:textId="7A07D188" w:rsidR="009C176C" w:rsidRPr="00B777D6" w:rsidRDefault="00B777D6" w:rsidP="00CD753E">
            <w:pPr>
              <w:spacing w:after="0" w:line="240" w:lineRule="auto"/>
              <w:rPr>
                <w:rFonts w:ascii="Times New Roman" w:eastAsia="Times New Roman" w:hAnsi="Times New Roman" w:cs="Times New Roman"/>
                <w:sz w:val="24"/>
                <w:szCs w:val="24"/>
                <w:lang w:eastAsia="ru-RU"/>
              </w:rPr>
            </w:pPr>
            <w:r w:rsidRPr="00B777D6">
              <w:rPr>
                <w:rFonts w:ascii="Times New Roman" w:eastAsia="Times New Roman" w:hAnsi="Times New Roman" w:cs="Times New Roman"/>
                <w:sz w:val="24"/>
                <w:szCs w:val="24"/>
                <w:bdr w:val="none" w:sz="0" w:space="0" w:color="auto" w:frame="1"/>
                <w:lang w:val="kk-KZ" w:eastAsia="ru-RU"/>
              </w:rPr>
              <w:t>бірлестік</w:t>
            </w:r>
            <w:r w:rsidR="009C176C" w:rsidRPr="00B777D6">
              <w:rPr>
                <w:rFonts w:ascii="Times New Roman" w:eastAsia="Times New Roman" w:hAnsi="Times New Roman" w:cs="Times New Roman"/>
                <w:sz w:val="24"/>
                <w:szCs w:val="24"/>
                <w:bdr w:val="none" w:sz="0" w:space="0" w:color="auto" w:frame="1"/>
                <w:lang w:val="kk-KZ" w:eastAsia="ru-RU"/>
              </w:rPr>
              <w:t xml:space="preserve"> </w:t>
            </w:r>
            <w:r w:rsidR="009C176C" w:rsidRPr="00B777D6">
              <w:rPr>
                <w:rFonts w:ascii="Times New Roman" w:eastAsia="Times New Roman" w:hAnsi="Times New Roman" w:cs="Times New Roman"/>
                <w:sz w:val="24"/>
                <w:szCs w:val="24"/>
                <w:bdr w:val="none" w:sz="0" w:space="0" w:color="auto" w:frame="1"/>
                <w:lang w:eastAsia="ru-RU"/>
              </w:rPr>
              <w:t xml:space="preserve"> </w:t>
            </w:r>
            <w:proofErr w:type="spellStart"/>
            <w:r w:rsidR="009C176C" w:rsidRPr="00B777D6">
              <w:rPr>
                <w:rFonts w:ascii="Times New Roman" w:eastAsia="Times New Roman" w:hAnsi="Times New Roman" w:cs="Times New Roman"/>
                <w:sz w:val="24"/>
                <w:szCs w:val="24"/>
                <w:bdr w:val="none" w:sz="0" w:space="0" w:color="auto" w:frame="1"/>
                <w:lang w:eastAsia="ru-RU"/>
              </w:rPr>
              <w:t>жетекші</w:t>
            </w:r>
            <w:proofErr w:type="spellEnd"/>
            <w:r w:rsidR="009C176C" w:rsidRPr="00B777D6">
              <w:rPr>
                <w:rFonts w:ascii="Times New Roman" w:eastAsia="Times New Roman" w:hAnsi="Times New Roman" w:cs="Times New Roman"/>
                <w:sz w:val="24"/>
                <w:szCs w:val="24"/>
                <w:bdr w:val="none" w:sz="0" w:space="0" w:color="auto" w:frame="1"/>
                <w:lang w:val="kk-KZ" w:eastAsia="ru-RU"/>
              </w:rPr>
              <w:t>лері</w:t>
            </w:r>
          </w:p>
        </w:tc>
        <w:tc>
          <w:tcPr>
            <w:tcW w:w="779" w:type="pct"/>
            <w:gridSpan w:val="2"/>
            <w:shd w:val="clear" w:color="auto" w:fill="auto"/>
            <w:tcMar>
              <w:top w:w="0" w:type="dxa"/>
              <w:left w:w="108" w:type="dxa"/>
              <w:bottom w:w="0" w:type="dxa"/>
              <w:right w:w="108" w:type="dxa"/>
            </w:tcMar>
            <w:hideMark/>
          </w:tcPr>
          <w:p w14:paraId="7F7EF00E" w14:textId="77777777" w:rsidR="009C176C" w:rsidRPr="00B777D6" w:rsidRDefault="009C176C" w:rsidP="00CD753E">
            <w:pPr>
              <w:spacing w:after="0" w:line="240" w:lineRule="auto"/>
              <w:rPr>
                <w:rFonts w:ascii="Times New Roman" w:eastAsia="Times New Roman" w:hAnsi="Times New Roman" w:cs="Times New Roman"/>
                <w:sz w:val="24"/>
                <w:szCs w:val="24"/>
                <w:lang w:eastAsia="ru-RU"/>
              </w:rPr>
            </w:pPr>
            <w:proofErr w:type="spellStart"/>
            <w:r w:rsidRPr="00B777D6">
              <w:rPr>
                <w:rFonts w:ascii="Times New Roman" w:eastAsia="Times New Roman" w:hAnsi="Times New Roman" w:cs="Times New Roman"/>
                <w:sz w:val="24"/>
                <w:szCs w:val="24"/>
                <w:bdr w:val="none" w:sz="0" w:space="0" w:color="auto" w:frame="1"/>
                <w:lang w:eastAsia="ru-RU"/>
              </w:rPr>
              <w:t>Әдісте</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мелік</w:t>
            </w:r>
            <w:proofErr w:type="spellEnd"/>
            <w:r w:rsidRPr="00B777D6">
              <w:rPr>
                <w:rFonts w:ascii="Times New Roman" w:eastAsia="Times New Roman" w:hAnsi="Times New Roman" w:cs="Times New Roman"/>
                <w:sz w:val="24"/>
                <w:szCs w:val="24"/>
                <w:bdr w:val="none" w:sz="0" w:space="0" w:color="auto" w:frame="1"/>
                <w:lang w:eastAsia="ru-RU"/>
              </w:rPr>
              <w:t xml:space="preserve"> </w:t>
            </w:r>
            <w:proofErr w:type="spellStart"/>
            <w:r w:rsidRPr="00B777D6">
              <w:rPr>
                <w:rFonts w:ascii="Times New Roman" w:eastAsia="Times New Roman" w:hAnsi="Times New Roman" w:cs="Times New Roman"/>
                <w:sz w:val="24"/>
                <w:szCs w:val="24"/>
                <w:bdr w:val="none" w:sz="0" w:space="0" w:color="auto" w:frame="1"/>
                <w:lang w:eastAsia="ru-RU"/>
              </w:rPr>
              <w:t>кеңесте</w:t>
            </w:r>
            <w:proofErr w:type="spellEnd"/>
          </w:p>
        </w:tc>
      </w:tr>
    </w:tbl>
    <w:p w14:paraId="0FCE0614" w14:textId="77777777" w:rsidR="009C176C" w:rsidRPr="00B777D6" w:rsidRDefault="009C176C" w:rsidP="009C176C">
      <w:pPr>
        <w:spacing w:after="0" w:line="270" w:lineRule="atLeast"/>
        <w:textAlignment w:val="baseline"/>
        <w:rPr>
          <w:rFonts w:ascii="Times New Roman" w:eastAsia="Times New Roman" w:hAnsi="Times New Roman" w:cs="Times New Roman"/>
          <w:bCs/>
          <w:sz w:val="24"/>
          <w:szCs w:val="24"/>
          <w:bdr w:val="none" w:sz="0" w:space="0" w:color="auto" w:frame="1"/>
          <w:lang w:val="kk-KZ" w:eastAsia="ru-RU"/>
        </w:rPr>
      </w:pPr>
    </w:p>
    <w:p w14:paraId="6DCBE143" w14:textId="77777777" w:rsidR="009C176C" w:rsidRPr="00B777D6" w:rsidRDefault="009C176C" w:rsidP="009C176C">
      <w:pPr>
        <w:spacing w:after="0" w:line="270" w:lineRule="atLeast"/>
        <w:textAlignment w:val="baseline"/>
        <w:rPr>
          <w:rFonts w:ascii="Times New Roman" w:eastAsia="Times New Roman" w:hAnsi="Times New Roman" w:cs="Times New Roman"/>
          <w:bCs/>
          <w:sz w:val="24"/>
          <w:szCs w:val="24"/>
          <w:bdr w:val="none" w:sz="0" w:space="0" w:color="auto" w:frame="1"/>
          <w:lang w:val="kk-KZ" w:eastAsia="ru-RU"/>
        </w:rPr>
      </w:pPr>
    </w:p>
    <w:p w14:paraId="418DC9CA" w14:textId="77777777" w:rsidR="009C176C" w:rsidRPr="00B777D6" w:rsidRDefault="009C176C" w:rsidP="009C176C">
      <w:pPr>
        <w:spacing w:after="0" w:line="270" w:lineRule="atLeast"/>
        <w:textAlignment w:val="baseline"/>
        <w:rPr>
          <w:rFonts w:ascii="Times New Roman" w:eastAsia="Times New Roman" w:hAnsi="Times New Roman" w:cs="Times New Roman"/>
          <w:bCs/>
          <w:sz w:val="24"/>
          <w:szCs w:val="24"/>
          <w:bdr w:val="none" w:sz="0" w:space="0" w:color="auto" w:frame="1"/>
          <w:lang w:val="kk-KZ" w:eastAsia="ru-RU"/>
        </w:rPr>
      </w:pPr>
      <w:r w:rsidRPr="00B777D6">
        <w:rPr>
          <w:rFonts w:ascii="Times New Roman" w:eastAsia="Times New Roman" w:hAnsi="Times New Roman" w:cs="Times New Roman"/>
          <w:bCs/>
          <w:sz w:val="24"/>
          <w:szCs w:val="24"/>
          <w:bdr w:val="none" w:sz="0" w:space="0" w:color="auto" w:frame="1"/>
          <w:lang w:val="kk-KZ" w:eastAsia="ru-RU"/>
        </w:rPr>
        <w:t xml:space="preserve">                    </w:t>
      </w:r>
    </w:p>
    <w:p w14:paraId="77832D5C" w14:textId="77777777" w:rsidR="009C176C" w:rsidRPr="00B777D6" w:rsidRDefault="009C176C" w:rsidP="009C176C">
      <w:pPr>
        <w:spacing w:after="0" w:line="270" w:lineRule="atLeast"/>
        <w:textAlignment w:val="baseline"/>
        <w:rPr>
          <w:rFonts w:ascii="Times New Roman" w:eastAsia="Times New Roman" w:hAnsi="Times New Roman" w:cs="Times New Roman"/>
          <w:bCs/>
          <w:sz w:val="24"/>
          <w:szCs w:val="24"/>
          <w:bdr w:val="none" w:sz="0" w:space="0" w:color="auto" w:frame="1"/>
          <w:lang w:val="kk-KZ" w:eastAsia="ru-RU"/>
        </w:rPr>
      </w:pPr>
    </w:p>
    <w:p w14:paraId="70A54668" w14:textId="77777777" w:rsidR="00222FE0" w:rsidRDefault="00222FE0" w:rsidP="009C176C">
      <w:pPr>
        <w:spacing w:after="0" w:line="240" w:lineRule="auto"/>
        <w:jc w:val="center"/>
        <w:outlineLvl w:val="0"/>
        <w:rPr>
          <w:rFonts w:ascii="Times New Roman" w:eastAsia="MS Mincho" w:hAnsi="Times New Roman" w:cs="Times New Roman"/>
          <w:bCs/>
          <w:iCs/>
          <w:sz w:val="24"/>
          <w:szCs w:val="24"/>
          <w:lang w:val="kk-KZ" w:eastAsia="ja-JP"/>
        </w:rPr>
      </w:pPr>
    </w:p>
    <w:p w14:paraId="62E84F15" w14:textId="77777777" w:rsidR="00222FE0" w:rsidRDefault="00222FE0" w:rsidP="009C176C">
      <w:pPr>
        <w:spacing w:after="0" w:line="240" w:lineRule="auto"/>
        <w:jc w:val="center"/>
        <w:outlineLvl w:val="0"/>
        <w:rPr>
          <w:rFonts w:ascii="Times New Roman" w:eastAsia="MS Mincho" w:hAnsi="Times New Roman" w:cs="Times New Roman"/>
          <w:bCs/>
          <w:iCs/>
          <w:sz w:val="24"/>
          <w:szCs w:val="24"/>
          <w:lang w:val="kk-KZ" w:eastAsia="ja-JP"/>
        </w:rPr>
      </w:pPr>
    </w:p>
    <w:p w14:paraId="2AD552B3" w14:textId="54D2640F" w:rsidR="00B13F77" w:rsidRDefault="00B13F77" w:rsidP="009C176C">
      <w:pPr>
        <w:rPr>
          <w:rFonts w:ascii="Times New Roman" w:eastAsia="Times New Roman" w:hAnsi="Times New Roman" w:cs="Times New Roman"/>
          <w:color w:val="FF0000"/>
          <w:sz w:val="24"/>
          <w:szCs w:val="24"/>
          <w:lang w:val="kk-KZ"/>
        </w:rPr>
      </w:pPr>
    </w:p>
    <w:p w14:paraId="265574C8" w14:textId="376DF49F" w:rsidR="00B13F77" w:rsidRDefault="00B13F77" w:rsidP="009C176C">
      <w:pPr>
        <w:rPr>
          <w:rFonts w:ascii="Times New Roman" w:eastAsia="Times New Roman" w:hAnsi="Times New Roman" w:cs="Times New Roman"/>
          <w:color w:val="FF0000"/>
          <w:sz w:val="24"/>
          <w:szCs w:val="24"/>
          <w:lang w:val="kk-KZ"/>
        </w:rPr>
      </w:pPr>
    </w:p>
    <w:p w14:paraId="104E5B0C" w14:textId="29078253" w:rsidR="00B13F77" w:rsidRDefault="00B13F77" w:rsidP="009C176C">
      <w:pPr>
        <w:rPr>
          <w:rFonts w:ascii="Times New Roman" w:eastAsia="Times New Roman" w:hAnsi="Times New Roman" w:cs="Times New Roman"/>
          <w:color w:val="FF0000"/>
          <w:sz w:val="24"/>
          <w:szCs w:val="24"/>
          <w:lang w:val="kk-KZ"/>
        </w:rPr>
      </w:pPr>
    </w:p>
    <w:p w14:paraId="201F6F04" w14:textId="70F29D27" w:rsidR="00B13F77" w:rsidRDefault="00B13F77" w:rsidP="009C176C">
      <w:pPr>
        <w:rPr>
          <w:rFonts w:ascii="Times New Roman" w:eastAsia="Times New Roman" w:hAnsi="Times New Roman" w:cs="Times New Roman"/>
          <w:color w:val="FF0000"/>
          <w:sz w:val="24"/>
          <w:szCs w:val="24"/>
          <w:lang w:val="kk-KZ"/>
        </w:rPr>
      </w:pPr>
    </w:p>
    <w:p w14:paraId="2683E3EB" w14:textId="2CCB86DD" w:rsidR="00B13F77" w:rsidRDefault="00B13F77" w:rsidP="009C176C">
      <w:pPr>
        <w:rPr>
          <w:rFonts w:ascii="Times New Roman" w:eastAsia="Times New Roman" w:hAnsi="Times New Roman" w:cs="Times New Roman"/>
          <w:color w:val="FF0000"/>
          <w:sz w:val="24"/>
          <w:szCs w:val="24"/>
          <w:lang w:val="kk-KZ"/>
        </w:rPr>
      </w:pPr>
    </w:p>
    <w:p w14:paraId="1701939F" w14:textId="77777777" w:rsidR="00B13F77" w:rsidRDefault="00B13F77" w:rsidP="009C176C">
      <w:pPr>
        <w:rPr>
          <w:rFonts w:ascii="Times New Roman" w:eastAsia="Times New Roman" w:hAnsi="Times New Roman" w:cs="Times New Roman"/>
          <w:color w:val="FF0000"/>
          <w:sz w:val="24"/>
          <w:szCs w:val="24"/>
          <w:lang w:val="kk-KZ"/>
        </w:rPr>
      </w:pPr>
    </w:p>
    <w:p w14:paraId="262E238A" w14:textId="759727B1" w:rsidR="009C176C" w:rsidRPr="00BA44F4" w:rsidRDefault="00222FE0" w:rsidP="009C176C">
      <w:pPr>
        <w:rPr>
          <w:rFonts w:ascii="Times New Roman" w:eastAsia="Calibri" w:hAnsi="Times New Roman" w:cs="Times New Roman"/>
          <w:b/>
          <w:sz w:val="24"/>
          <w:szCs w:val="24"/>
          <w:lang w:val="kk-KZ"/>
        </w:rPr>
      </w:pPr>
      <w:r w:rsidRPr="00BA44F4">
        <w:rPr>
          <w:rFonts w:ascii="Times New Roman" w:eastAsia="Times New Roman" w:hAnsi="Times New Roman" w:cs="Times New Roman"/>
          <w:sz w:val="24"/>
          <w:szCs w:val="24"/>
          <w:lang w:val="kk-KZ"/>
        </w:rPr>
        <w:t xml:space="preserve">                                           </w:t>
      </w:r>
      <w:r w:rsidR="009C176C" w:rsidRPr="00BA44F4">
        <w:rPr>
          <w:rFonts w:ascii="Times New Roman" w:eastAsia="Times New Roman" w:hAnsi="Times New Roman" w:cs="Times New Roman"/>
          <w:sz w:val="24"/>
          <w:szCs w:val="24"/>
          <w:lang w:val="kk-KZ"/>
        </w:rPr>
        <w:t xml:space="preserve">   </w:t>
      </w:r>
      <w:r w:rsidR="009C176C" w:rsidRPr="00BA44F4">
        <w:rPr>
          <w:rFonts w:ascii="Times New Roman" w:eastAsia="Calibri" w:hAnsi="Times New Roman" w:cs="Times New Roman"/>
          <w:b/>
          <w:sz w:val="24"/>
          <w:szCs w:val="24"/>
          <w:lang w:val="kk-KZ"/>
        </w:rPr>
        <w:t>Біліктілік аттестация туралы</w:t>
      </w:r>
    </w:p>
    <w:p w14:paraId="53163648" w14:textId="77777777" w:rsidR="009C176C" w:rsidRPr="00BA44F4" w:rsidRDefault="009C176C" w:rsidP="009C176C">
      <w:pPr>
        <w:spacing w:after="0" w:line="240" w:lineRule="auto"/>
        <w:ind w:left="-142" w:firstLine="142"/>
        <w:jc w:val="both"/>
        <w:rPr>
          <w:rFonts w:ascii="Times New Roman" w:eastAsia="Times New Roman" w:hAnsi="Times New Roman" w:cs="Times New Roman"/>
          <w:sz w:val="24"/>
          <w:szCs w:val="24"/>
          <w:lang w:val="kk-KZ" w:eastAsia="ru-RU"/>
        </w:rPr>
      </w:pPr>
      <w:r w:rsidRPr="00BA44F4">
        <w:rPr>
          <w:rFonts w:ascii="Times New Roman" w:eastAsia="Times New Roman" w:hAnsi="Times New Roman" w:cs="Times New Roman"/>
          <w:sz w:val="24"/>
          <w:szCs w:val="24"/>
          <w:lang w:val="kk-KZ" w:eastAsia="ru-RU"/>
        </w:rPr>
        <w:t xml:space="preserve">  Қазақстан Республикасы Білім және Ғылым министірінің 27 қантардағы 2016  жылғы №83 бұйрығымен бекітілген «Педагог қызметкерлерді аттестаттау ережесіне» сай және мектеп аттестациялық комиссия шешімінің негізінде, педагог қызметкерлердің квалификациялық талаптарына кәсіби біліктілік деңгейінің сәйкестігін анықтау мақсатында бұйрық бойынша мектепішілік аттестация өткізу үшін эксперттік топ құрылды.</w:t>
      </w:r>
    </w:p>
    <w:p w14:paraId="162D3722" w14:textId="744455F7" w:rsidR="009C176C" w:rsidRPr="00BA44F4" w:rsidRDefault="009C176C" w:rsidP="009C176C">
      <w:pPr>
        <w:spacing w:after="0" w:line="240" w:lineRule="auto"/>
        <w:ind w:left="-142" w:firstLine="142"/>
        <w:jc w:val="both"/>
        <w:rPr>
          <w:rFonts w:ascii="Times New Roman" w:eastAsia="Times New Roman" w:hAnsi="Times New Roman" w:cs="Times New Roman"/>
          <w:sz w:val="24"/>
          <w:szCs w:val="24"/>
          <w:lang w:val="kk-KZ" w:eastAsia="ru-RU"/>
        </w:rPr>
      </w:pPr>
      <w:r w:rsidRPr="00BA44F4">
        <w:rPr>
          <w:rFonts w:ascii="Times New Roman" w:eastAsia="Times New Roman" w:hAnsi="Times New Roman" w:cs="Times New Roman"/>
          <w:sz w:val="24"/>
          <w:szCs w:val="24"/>
          <w:lang w:val="kk-KZ" w:eastAsia="ru-RU"/>
        </w:rPr>
        <w:t xml:space="preserve">Эксперттік топ мүшелері бұйрық бойынша аттестациядан өтетін мұғалімдердің сабақтарына кіріп, сыныптан тыс шараларына қатысып, тәрбие жұмыстарының нәтижесін қарап, жаңа критериялар бойынша нәтиже шығарып, хаттамаланды. Аттестациядан өтуге </w:t>
      </w:r>
      <w:r w:rsidR="001622B1" w:rsidRPr="00BA44F4">
        <w:rPr>
          <w:rFonts w:ascii="Times New Roman" w:eastAsia="Times New Roman" w:hAnsi="Times New Roman" w:cs="Times New Roman"/>
          <w:sz w:val="24"/>
          <w:szCs w:val="24"/>
          <w:lang w:val="kk-KZ" w:eastAsia="ru-RU"/>
        </w:rPr>
        <w:t>16</w:t>
      </w:r>
      <w:r w:rsidRPr="00BA44F4">
        <w:rPr>
          <w:rFonts w:ascii="Times New Roman" w:eastAsia="Times New Roman" w:hAnsi="Times New Roman" w:cs="Times New Roman"/>
          <w:sz w:val="24"/>
          <w:szCs w:val="24"/>
          <w:lang w:val="kk-KZ" w:eastAsia="ru-RU"/>
        </w:rPr>
        <w:t xml:space="preserve"> </w:t>
      </w:r>
      <w:r w:rsidR="00A40878" w:rsidRPr="00BA44F4">
        <w:rPr>
          <w:rFonts w:ascii="Times New Roman" w:eastAsia="Times New Roman" w:hAnsi="Times New Roman" w:cs="Times New Roman"/>
          <w:sz w:val="24"/>
          <w:szCs w:val="24"/>
          <w:lang w:val="kk-KZ" w:eastAsia="ru-RU"/>
        </w:rPr>
        <w:t>ээ</w:t>
      </w:r>
      <w:r w:rsidRPr="00BA44F4">
        <w:rPr>
          <w:rFonts w:ascii="Times New Roman" w:eastAsia="Times New Roman" w:hAnsi="Times New Roman" w:cs="Times New Roman"/>
          <w:sz w:val="24"/>
          <w:szCs w:val="24"/>
          <w:lang w:val="kk-KZ" w:eastAsia="ru-RU"/>
        </w:rPr>
        <w:t>педагог қызметкер өтініш берді. Оның ішінде: педагог-зерттеуші-</w:t>
      </w:r>
      <w:r w:rsidR="001622B1" w:rsidRPr="00BA44F4">
        <w:rPr>
          <w:rFonts w:ascii="Times New Roman" w:eastAsia="Times New Roman" w:hAnsi="Times New Roman" w:cs="Times New Roman"/>
          <w:sz w:val="24"/>
          <w:szCs w:val="24"/>
          <w:lang w:val="kk-KZ" w:eastAsia="ru-RU"/>
        </w:rPr>
        <w:t>3</w:t>
      </w:r>
      <w:r w:rsidRPr="00BA44F4">
        <w:rPr>
          <w:rFonts w:ascii="Times New Roman" w:eastAsia="Times New Roman" w:hAnsi="Times New Roman" w:cs="Times New Roman"/>
          <w:sz w:val="24"/>
          <w:szCs w:val="24"/>
          <w:lang w:val="kk-KZ" w:eastAsia="ru-RU"/>
        </w:rPr>
        <w:t>, педагог-сарапшы-</w:t>
      </w:r>
      <w:r w:rsidR="001622B1" w:rsidRPr="00BA44F4">
        <w:rPr>
          <w:rFonts w:ascii="Times New Roman" w:eastAsia="Times New Roman" w:hAnsi="Times New Roman" w:cs="Times New Roman"/>
          <w:sz w:val="24"/>
          <w:szCs w:val="24"/>
          <w:lang w:val="kk-KZ" w:eastAsia="ru-RU"/>
        </w:rPr>
        <w:t>5</w:t>
      </w:r>
      <w:r w:rsidRPr="00BA44F4">
        <w:rPr>
          <w:rFonts w:ascii="Times New Roman" w:eastAsia="Times New Roman" w:hAnsi="Times New Roman" w:cs="Times New Roman"/>
          <w:sz w:val="24"/>
          <w:szCs w:val="24"/>
          <w:lang w:val="kk-KZ" w:eastAsia="ru-RU"/>
        </w:rPr>
        <w:t>, педагог –модератор –</w:t>
      </w:r>
      <w:r w:rsidR="001622B1" w:rsidRPr="00BA44F4">
        <w:rPr>
          <w:rFonts w:ascii="Times New Roman" w:eastAsia="Times New Roman" w:hAnsi="Times New Roman" w:cs="Times New Roman"/>
          <w:sz w:val="24"/>
          <w:szCs w:val="24"/>
          <w:lang w:val="kk-KZ" w:eastAsia="ru-RU"/>
        </w:rPr>
        <w:t>8</w:t>
      </w:r>
      <w:r w:rsidRPr="00BA44F4">
        <w:rPr>
          <w:rFonts w:ascii="Times New Roman" w:eastAsia="Times New Roman" w:hAnsi="Times New Roman" w:cs="Times New Roman"/>
          <w:sz w:val="24"/>
          <w:szCs w:val="24"/>
          <w:lang w:val="kk-KZ" w:eastAsia="ru-RU"/>
        </w:rPr>
        <w:t xml:space="preserve">,   аттестациялық құжаттары электрондық түрде Е-портфолиоға еңгізіліп, бұйрық бойынша өтті. </w:t>
      </w:r>
    </w:p>
    <w:p w14:paraId="5FA8D80F" w14:textId="77777777" w:rsidR="009C176C" w:rsidRPr="00BA44F4" w:rsidRDefault="009C176C" w:rsidP="009C176C">
      <w:pPr>
        <w:spacing w:after="0" w:line="270" w:lineRule="atLeast"/>
        <w:textAlignment w:val="baseline"/>
        <w:rPr>
          <w:rFonts w:ascii="Times New Roman" w:eastAsia="Times New Roman" w:hAnsi="Times New Roman" w:cs="Times New Roman"/>
          <w:b/>
          <w:bCs/>
          <w:sz w:val="24"/>
          <w:szCs w:val="24"/>
          <w:bdr w:val="none" w:sz="0" w:space="0" w:color="auto" w:frame="1"/>
          <w:lang w:val="kk-KZ" w:eastAsia="ru-RU"/>
        </w:rPr>
      </w:pPr>
    </w:p>
    <w:p w14:paraId="6B75A6F1" w14:textId="77777777" w:rsidR="009C176C" w:rsidRPr="00BA44F4" w:rsidRDefault="009C176C" w:rsidP="009C176C">
      <w:pPr>
        <w:spacing w:after="0" w:line="270" w:lineRule="atLeast"/>
        <w:textAlignment w:val="baseline"/>
        <w:rPr>
          <w:rFonts w:ascii="Times New Roman" w:eastAsia="Times New Roman" w:hAnsi="Times New Roman" w:cs="Times New Roman"/>
          <w:b/>
          <w:bCs/>
          <w:sz w:val="24"/>
          <w:szCs w:val="24"/>
          <w:bdr w:val="none" w:sz="0" w:space="0" w:color="auto" w:frame="1"/>
          <w:lang w:val="kk-KZ" w:eastAsia="ru-RU"/>
        </w:rPr>
      </w:pPr>
    </w:p>
    <w:p w14:paraId="1B92502F" w14:textId="77777777" w:rsidR="009C176C" w:rsidRPr="00BA44F4" w:rsidRDefault="009C176C" w:rsidP="009C176C">
      <w:pPr>
        <w:spacing w:after="0" w:line="270" w:lineRule="atLeast"/>
        <w:textAlignment w:val="baseline"/>
        <w:rPr>
          <w:rFonts w:ascii="Times New Roman" w:hAnsi="Times New Roman" w:cs="Times New Roman"/>
          <w:sz w:val="24"/>
          <w:szCs w:val="24"/>
          <w:lang w:val="kk-KZ" w:eastAsia="ru-RU"/>
        </w:rPr>
      </w:pPr>
      <w:r w:rsidRPr="00BA44F4">
        <w:rPr>
          <w:rFonts w:ascii="Times New Roman" w:hAnsi="Times New Roman" w:cs="Times New Roman"/>
          <w:sz w:val="24"/>
          <w:szCs w:val="24"/>
          <w:lang w:val="kk-KZ" w:eastAsia="ru-RU"/>
        </w:rPr>
        <w:t>Қорытынды:</w:t>
      </w:r>
      <w:r w:rsidRPr="00BA44F4">
        <w:rPr>
          <w:rFonts w:ascii="Times New Roman" w:hAnsi="Times New Roman" w:cs="Times New Roman"/>
          <w:sz w:val="24"/>
          <w:szCs w:val="24"/>
          <w:lang w:val="kk-KZ" w:eastAsia="ru-RU"/>
        </w:rPr>
        <w:br/>
      </w:r>
      <w:r w:rsidRPr="00BA44F4">
        <w:rPr>
          <w:rFonts w:ascii="Times New Roman" w:hAnsi="Times New Roman" w:cs="Times New Roman"/>
          <w:sz w:val="24"/>
          <w:szCs w:val="24"/>
          <w:lang w:val="kk-KZ" w:eastAsia="ru-RU"/>
        </w:rPr>
        <w:br/>
        <w:t>•    Озат тәжірибені таратып, семинарларды практикалық сабақпен ұштастырып өткізілді.</w:t>
      </w:r>
      <w:r w:rsidRPr="00BA44F4">
        <w:rPr>
          <w:rFonts w:ascii="Times New Roman" w:hAnsi="Times New Roman" w:cs="Times New Roman"/>
          <w:sz w:val="24"/>
          <w:szCs w:val="24"/>
          <w:lang w:val="kk-KZ" w:eastAsia="ru-RU"/>
        </w:rPr>
        <w:br/>
        <w:t>•    Педагогикалық оқуға, пән конференциясына, аудандық семинарларға дайындық жұмыстары ұйымдастырылып, қатыстырылды.</w:t>
      </w:r>
      <w:r w:rsidRPr="00BA44F4">
        <w:rPr>
          <w:rFonts w:ascii="Times New Roman" w:hAnsi="Times New Roman" w:cs="Times New Roman"/>
          <w:sz w:val="24"/>
          <w:szCs w:val="24"/>
          <w:lang w:val="kk-KZ" w:eastAsia="ru-RU"/>
        </w:rPr>
        <w:br/>
        <w:t>•    Әдістемелік материалдарды жинақтау жұмысы ұйымдастырылды және жалғасын табады.</w:t>
      </w:r>
    </w:p>
    <w:p w14:paraId="571ACC73" w14:textId="77777777" w:rsidR="009C176C" w:rsidRPr="00BA44F4" w:rsidRDefault="009C176C" w:rsidP="009C176C">
      <w:pPr>
        <w:spacing w:after="0" w:line="270" w:lineRule="atLeast"/>
        <w:textAlignment w:val="baseline"/>
        <w:rPr>
          <w:rFonts w:ascii="Times New Roman" w:hAnsi="Times New Roman" w:cs="Times New Roman"/>
          <w:sz w:val="24"/>
          <w:szCs w:val="24"/>
          <w:lang w:val="kk-KZ" w:eastAsia="ru-RU"/>
        </w:rPr>
      </w:pPr>
    </w:p>
    <w:p w14:paraId="3A224C84" w14:textId="77777777" w:rsidR="009C176C" w:rsidRPr="00BA44F4" w:rsidRDefault="009C176C" w:rsidP="009C176C">
      <w:pPr>
        <w:spacing w:after="0" w:line="270" w:lineRule="atLeast"/>
        <w:textAlignment w:val="baseline"/>
        <w:rPr>
          <w:rFonts w:ascii="Times New Roman" w:hAnsi="Times New Roman" w:cs="Times New Roman"/>
          <w:sz w:val="24"/>
          <w:szCs w:val="24"/>
          <w:lang w:val="kk-KZ" w:eastAsia="ru-RU"/>
        </w:rPr>
      </w:pPr>
    </w:p>
    <w:p w14:paraId="50DE3DA4" w14:textId="3EACC426" w:rsidR="009C176C" w:rsidRPr="00BA44F4" w:rsidRDefault="009C176C" w:rsidP="009C176C">
      <w:pPr>
        <w:spacing w:after="0" w:line="270" w:lineRule="atLeast"/>
        <w:textAlignment w:val="baseline"/>
        <w:rPr>
          <w:rFonts w:ascii="Times New Roman" w:hAnsi="Times New Roman" w:cs="Times New Roman"/>
          <w:sz w:val="24"/>
          <w:szCs w:val="24"/>
          <w:lang w:val="kk-KZ" w:eastAsia="ru-RU"/>
        </w:rPr>
      </w:pPr>
      <w:r w:rsidRPr="00BA44F4">
        <w:rPr>
          <w:rFonts w:ascii="Times New Roman" w:hAnsi="Times New Roman" w:cs="Times New Roman"/>
          <w:sz w:val="24"/>
          <w:szCs w:val="24"/>
          <w:lang w:val="kk-KZ" w:eastAsia="ru-RU"/>
        </w:rPr>
        <w:t>Дайынд</w:t>
      </w:r>
      <w:r w:rsidR="00B13F77" w:rsidRPr="00BA44F4">
        <w:rPr>
          <w:rFonts w:ascii="Times New Roman" w:hAnsi="Times New Roman" w:cs="Times New Roman"/>
          <w:sz w:val="24"/>
          <w:szCs w:val="24"/>
          <w:lang w:val="kk-KZ" w:eastAsia="ru-RU"/>
        </w:rPr>
        <w:t>а</w:t>
      </w:r>
      <w:r w:rsidR="00900336" w:rsidRPr="00BA44F4">
        <w:rPr>
          <w:rFonts w:ascii="Times New Roman" w:hAnsi="Times New Roman" w:cs="Times New Roman"/>
          <w:sz w:val="24"/>
          <w:szCs w:val="24"/>
          <w:lang w:val="kk-KZ" w:eastAsia="ru-RU"/>
        </w:rPr>
        <w:t xml:space="preserve">ған </w:t>
      </w:r>
      <w:r w:rsidRPr="00BA44F4">
        <w:rPr>
          <w:rFonts w:ascii="Times New Roman" w:hAnsi="Times New Roman" w:cs="Times New Roman"/>
          <w:sz w:val="24"/>
          <w:szCs w:val="24"/>
          <w:lang w:val="kk-KZ" w:eastAsia="ru-RU"/>
        </w:rPr>
        <w:t xml:space="preserve">:  мектеп әдіскері  </w:t>
      </w:r>
      <w:r w:rsidR="0089109C" w:rsidRPr="00BA44F4">
        <w:rPr>
          <w:rFonts w:ascii="Times New Roman" w:hAnsi="Times New Roman" w:cs="Times New Roman"/>
          <w:sz w:val="24"/>
          <w:szCs w:val="24"/>
          <w:lang w:val="kk-KZ" w:eastAsia="ru-RU"/>
        </w:rPr>
        <w:t xml:space="preserve"> А.О.Ержанова</w:t>
      </w:r>
    </w:p>
    <w:p w14:paraId="2105E7D7" w14:textId="7A9BE843" w:rsidR="00033472" w:rsidRPr="00BA44F4" w:rsidRDefault="00033472" w:rsidP="009C176C">
      <w:pPr>
        <w:spacing w:after="0" w:line="270" w:lineRule="atLeast"/>
        <w:textAlignment w:val="baseline"/>
        <w:rPr>
          <w:rFonts w:ascii="Times New Roman" w:hAnsi="Times New Roman" w:cs="Times New Roman"/>
          <w:sz w:val="24"/>
          <w:szCs w:val="24"/>
          <w:lang w:val="kk-KZ" w:eastAsia="ru-RU"/>
        </w:rPr>
      </w:pPr>
    </w:p>
    <w:p w14:paraId="4A2A4548" w14:textId="52B0A735" w:rsidR="00033472" w:rsidRPr="0089109C" w:rsidRDefault="00033472" w:rsidP="009C176C">
      <w:pPr>
        <w:spacing w:after="0" w:line="270" w:lineRule="atLeast"/>
        <w:textAlignment w:val="baseline"/>
        <w:rPr>
          <w:rFonts w:ascii="Times New Roman" w:hAnsi="Times New Roman" w:cs="Times New Roman"/>
          <w:color w:val="FF0000"/>
          <w:sz w:val="24"/>
          <w:szCs w:val="24"/>
          <w:lang w:val="kk-KZ" w:eastAsia="ru-RU"/>
        </w:rPr>
      </w:pPr>
    </w:p>
    <w:p w14:paraId="5E0B841A" w14:textId="7AD7D034" w:rsidR="00033472" w:rsidRDefault="00033472" w:rsidP="009C176C">
      <w:pPr>
        <w:spacing w:after="0" w:line="270" w:lineRule="atLeast"/>
        <w:textAlignment w:val="baseline"/>
        <w:rPr>
          <w:rFonts w:ascii="Times New Roman" w:hAnsi="Times New Roman" w:cs="Times New Roman"/>
          <w:color w:val="000000"/>
          <w:sz w:val="24"/>
          <w:szCs w:val="24"/>
          <w:lang w:val="kk-KZ" w:eastAsia="ru-RU"/>
        </w:rPr>
      </w:pPr>
    </w:p>
    <w:p w14:paraId="445B5746" w14:textId="7F2FDFFC" w:rsidR="00033472" w:rsidRDefault="00033472" w:rsidP="009C176C">
      <w:pPr>
        <w:spacing w:after="0" w:line="270" w:lineRule="atLeast"/>
        <w:textAlignment w:val="baseline"/>
        <w:rPr>
          <w:rFonts w:ascii="Times New Roman" w:hAnsi="Times New Roman" w:cs="Times New Roman"/>
          <w:color w:val="000000"/>
          <w:sz w:val="24"/>
          <w:szCs w:val="24"/>
          <w:lang w:val="kk-KZ" w:eastAsia="ru-RU"/>
        </w:rPr>
      </w:pPr>
    </w:p>
    <w:p w14:paraId="6AB0B24B" w14:textId="4EE254B9" w:rsidR="00033472" w:rsidRDefault="00033472"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5BD91AA4" w14:textId="689F1891"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3A7E5535" w14:textId="1B97A6A0"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23E00FD5" w14:textId="65CC31B2"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659B7944" w14:textId="18880C5C"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364ED30E" w14:textId="09038B51"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680463FC" w14:textId="0B7CB848"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4AB64DB0" w14:textId="4ECF473B"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00EC8AAA" w14:textId="0D904246"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724B38D7" w14:textId="4AD08B66"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3D80B0E1" w14:textId="0D0E8600"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013774D0" w14:textId="4788F5A0"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6C43DF74" w14:textId="02E052C4"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72D3D2C9" w14:textId="434A61F5"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179CC501" w14:textId="743E7866"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1B9DD45F" w14:textId="10E908F8"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5709DE5F" w14:textId="30A4B8E8"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3A566051" w14:textId="1EB9DA92" w:rsidR="00BA44F4" w:rsidRDefault="00BA44F4" w:rsidP="009C176C">
      <w:pPr>
        <w:spacing w:after="0" w:line="270" w:lineRule="atLeast"/>
        <w:textAlignment w:val="baseline"/>
        <w:rPr>
          <w:rFonts w:ascii="Times New Roman" w:eastAsia="Times New Roman" w:hAnsi="Times New Roman" w:cs="Times New Roman"/>
          <w:b/>
          <w:bCs/>
          <w:color w:val="C00000"/>
          <w:sz w:val="24"/>
          <w:szCs w:val="24"/>
          <w:bdr w:val="none" w:sz="0" w:space="0" w:color="auto" w:frame="1"/>
          <w:lang w:val="kk-KZ" w:eastAsia="ru-RU"/>
        </w:rPr>
      </w:pPr>
    </w:p>
    <w:p w14:paraId="2AE45E8A" w14:textId="77777777" w:rsidR="009C176C" w:rsidRPr="001A76B3" w:rsidRDefault="009C176C" w:rsidP="009C176C">
      <w:pPr>
        <w:rPr>
          <w:rFonts w:ascii="Times New Roman" w:hAnsi="Times New Roman" w:cs="Times New Roman"/>
          <w:sz w:val="24"/>
          <w:szCs w:val="24"/>
          <w:lang w:val="kk-KZ"/>
        </w:rPr>
      </w:pPr>
    </w:p>
    <w:p w14:paraId="160BAC07" w14:textId="77777777" w:rsidR="009C176C" w:rsidRPr="001A76B3" w:rsidRDefault="009C176C" w:rsidP="009C176C">
      <w:pPr>
        <w:spacing w:after="0" w:line="240" w:lineRule="auto"/>
        <w:jc w:val="both"/>
        <w:rPr>
          <w:rFonts w:ascii="Times New Roman" w:hAnsi="Times New Roman" w:cs="Times New Roman"/>
          <w:sz w:val="24"/>
          <w:szCs w:val="24"/>
          <w:lang w:val="kk-KZ"/>
        </w:rPr>
      </w:pPr>
    </w:p>
    <w:p w14:paraId="58D33E7D" w14:textId="77777777" w:rsidR="00C1765A" w:rsidRPr="001A76B3" w:rsidRDefault="00C1765A">
      <w:pPr>
        <w:rPr>
          <w:lang w:val="kk-KZ"/>
        </w:rPr>
      </w:pPr>
    </w:p>
    <w:sectPr w:rsidR="00C1765A" w:rsidRPr="001A7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6E97"/>
    <w:multiLevelType w:val="hybridMultilevel"/>
    <w:tmpl w:val="06F2C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5616C60"/>
    <w:multiLevelType w:val="multilevel"/>
    <w:tmpl w:val="C2BA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15E07"/>
    <w:multiLevelType w:val="multilevel"/>
    <w:tmpl w:val="02609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1D52BF"/>
    <w:multiLevelType w:val="multilevel"/>
    <w:tmpl w:val="72FCC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320943"/>
    <w:multiLevelType w:val="hybridMultilevel"/>
    <w:tmpl w:val="E2684084"/>
    <w:lvl w:ilvl="0" w:tplc="2134496A">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5" w15:restartNumberingAfterBreak="0">
    <w:nsid w:val="2F772FF6"/>
    <w:multiLevelType w:val="hybridMultilevel"/>
    <w:tmpl w:val="33C0BDEC"/>
    <w:lvl w:ilvl="0" w:tplc="A1C8FF7A">
      <w:start w:val="1"/>
      <w:numFmt w:val="decimal"/>
      <w:lvlText w:val="%1"/>
      <w:lvlJc w:val="left"/>
      <w:pPr>
        <w:ind w:left="720" w:hanging="360"/>
      </w:pPr>
      <w:rPr>
        <w:rFonts w:ascii="Times New Roman" w:eastAsia="Times New Roman" w:hAnsi="Times New Roman" w:cs="Times New Roman"/>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A95B4C"/>
    <w:multiLevelType w:val="hybridMultilevel"/>
    <w:tmpl w:val="9C68C94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D6117"/>
    <w:multiLevelType w:val="hybridMultilevel"/>
    <w:tmpl w:val="A0FECA52"/>
    <w:lvl w:ilvl="0" w:tplc="30DA9BF4">
      <w:start w:val="1"/>
      <w:numFmt w:val="bullet"/>
      <w:lvlText w:val=""/>
      <w:lvlJc w:val="left"/>
      <w:pPr>
        <w:ind w:left="644" w:hanging="360"/>
      </w:pPr>
      <w:rPr>
        <w:rFonts w:ascii="Wingdings" w:hAnsi="Wingdings"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15:restartNumberingAfterBreak="0">
    <w:nsid w:val="368A1992"/>
    <w:multiLevelType w:val="hybridMultilevel"/>
    <w:tmpl w:val="88627B10"/>
    <w:lvl w:ilvl="0" w:tplc="E9E22700">
      <w:start w:val="1"/>
      <w:numFmt w:val="decimal"/>
      <w:lvlText w:val="%1."/>
      <w:lvlJc w:val="left"/>
      <w:pPr>
        <w:ind w:left="660" w:hanging="360"/>
      </w:pPr>
      <w:rPr>
        <w:rFonts w:eastAsia="Times New Roman" w:hint="default"/>
        <w:color w:val="000000" w:themeColor="text1"/>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40844176"/>
    <w:multiLevelType w:val="hybridMultilevel"/>
    <w:tmpl w:val="1952DF4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BC33EC"/>
    <w:multiLevelType w:val="hybridMultilevel"/>
    <w:tmpl w:val="6AB412CC"/>
    <w:lvl w:ilvl="0" w:tplc="99667734">
      <w:start w:val="1"/>
      <w:numFmt w:val="decimal"/>
      <w:lvlText w:val="%1."/>
      <w:lvlJc w:val="left"/>
      <w:pPr>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E117CA4"/>
    <w:multiLevelType w:val="hybridMultilevel"/>
    <w:tmpl w:val="D5CA31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F12074E"/>
    <w:multiLevelType w:val="multilevel"/>
    <w:tmpl w:val="D8FE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43152"/>
    <w:multiLevelType w:val="hybridMultilevel"/>
    <w:tmpl w:val="302C6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176488"/>
    <w:multiLevelType w:val="multilevel"/>
    <w:tmpl w:val="E6981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D65A74"/>
    <w:multiLevelType w:val="hybridMultilevel"/>
    <w:tmpl w:val="965A99CA"/>
    <w:lvl w:ilvl="0" w:tplc="814A8DA6">
      <w:start w:val="1"/>
      <w:numFmt w:val="bullet"/>
      <w:lvlText w:val=""/>
      <w:lvlJc w:val="left"/>
      <w:pPr>
        <w:tabs>
          <w:tab w:val="num" w:pos="720"/>
        </w:tabs>
        <w:ind w:left="720" w:hanging="360"/>
      </w:pPr>
      <w:rPr>
        <w:rFonts w:ascii="Wingdings" w:hAnsi="Wingdings" w:hint="default"/>
      </w:rPr>
    </w:lvl>
    <w:lvl w:ilvl="1" w:tplc="86FACB58" w:tentative="1">
      <w:start w:val="1"/>
      <w:numFmt w:val="bullet"/>
      <w:lvlText w:val=""/>
      <w:lvlJc w:val="left"/>
      <w:pPr>
        <w:tabs>
          <w:tab w:val="num" w:pos="1440"/>
        </w:tabs>
        <w:ind w:left="1440" w:hanging="360"/>
      </w:pPr>
      <w:rPr>
        <w:rFonts w:ascii="Wingdings" w:hAnsi="Wingdings" w:hint="default"/>
      </w:rPr>
    </w:lvl>
    <w:lvl w:ilvl="2" w:tplc="64AEC276" w:tentative="1">
      <w:start w:val="1"/>
      <w:numFmt w:val="bullet"/>
      <w:lvlText w:val=""/>
      <w:lvlJc w:val="left"/>
      <w:pPr>
        <w:tabs>
          <w:tab w:val="num" w:pos="2160"/>
        </w:tabs>
        <w:ind w:left="2160" w:hanging="360"/>
      </w:pPr>
      <w:rPr>
        <w:rFonts w:ascii="Wingdings" w:hAnsi="Wingdings" w:hint="default"/>
      </w:rPr>
    </w:lvl>
    <w:lvl w:ilvl="3" w:tplc="BCCED57A" w:tentative="1">
      <w:start w:val="1"/>
      <w:numFmt w:val="bullet"/>
      <w:lvlText w:val=""/>
      <w:lvlJc w:val="left"/>
      <w:pPr>
        <w:tabs>
          <w:tab w:val="num" w:pos="2880"/>
        </w:tabs>
        <w:ind w:left="2880" w:hanging="360"/>
      </w:pPr>
      <w:rPr>
        <w:rFonts w:ascii="Wingdings" w:hAnsi="Wingdings" w:hint="default"/>
      </w:rPr>
    </w:lvl>
    <w:lvl w:ilvl="4" w:tplc="44084764" w:tentative="1">
      <w:start w:val="1"/>
      <w:numFmt w:val="bullet"/>
      <w:lvlText w:val=""/>
      <w:lvlJc w:val="left"/>
      <w:pPr>
        <w:tabs>
          <w:tab w:val="num" w:pos="3600"/>
        </w:tabs>
        <w:ind w:left="3600" w:hanging="360"/>
      </w:pPr>
      <w:rPr>
        <w:rFonts w:ascii="Wingdings" w:hAnsi="Wingdings" w:hint="default"/>
      </w:rPr>
    </w:lvl>
    <w:lvl w:ilvl="5" w:tplc="13D058C0" w:tentative="1">
      <w:start w:val="1"/>
      <w:numFmt w:val="bullet"/>
      <w:lvlText w:val=""/>
      <w:lvlJc w:val="left"/>
      <w:pPr>
        <w:tabs>
          <w:tab w:val="num" w:pos="4320"/>
        </w:tabs>
        <w:ind w:left="4320" w:hanging="360"/>
      </w:pPr>
      <w:rPr>
        <w:rFonts w:ascii="Wingdings" w:hAnsi="Wingdings" w:hint="default"/>
      </w:rPr>
    </w:lvl>
    <w:lvl w:ilvl="6" w:tplc="42701724" w:tentative="1">
      <w:start w:val="1"/>
      <w:numFmt w:val="bullet"/>
      <w:lvlText w:val=""/>
      <w:lvlJc w:val="left"/>
      <w:pPr>
        <w:tabs>
          <w:tab w:val="num" w:pos="5040"/>
        </w:tabs>
        <w:ind w:left="5040" w:hanging="360"/>
      </w:pPr>
      <w:rPr>
        <w:rFonts w:ascii="Wingdings" w:hAnsi="Wingdings" w:hint="default"/>
      </w:rPr>
    </w:lvl>
    <w:lvl w:ilvl="7" w:tplc="27848036" w:tentative="1">
      <w:start w:val="1"/>
      <w:numFmt w:val="bullet"/>
      <w:lvlText w:val=""/>
      <w:lvlJc w:val="left"/>
      <w:pPr>
        <w:tabs>
          <w:tab w:val="num" w:pos="5760"/>
        </w:tabs>
        <w:ind w:left="5760" w:hanging="360"/>
      </w:pPr>
      <w:rPr>
        <w:rFonts w:ascii="Wingdings" w:hAnsi="Wingdings" w:hint="default"/>
      </w:rPr>
    </w:lvl>
    <w:lvl w:ilvl="8" w:tplc="2CFA00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82B03"/>
    <w:multiLevelType w:val="multilevel"/>
    <w:tmpl w:val="975AD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547204"/>
    <w:multiLevelType w:val="hybridMultilevel"/>
    <w:tmpl w:val="A98AB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5632CB1"/>
    <w:multiLevelType w:val="hybridMultilevel"/>
    <w:tmpl w:val="457C1244"/>
    <w:lvl w:ilvl="0" w:tplc="52EA2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9"/>
  </w:num>
  <w:num w:numId="17">
    <w:abstractNumId w:val="4"/>
  </w:num>
  <w:num w:numId="18">
    <w:abstractNumId w:val="13"/>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F8"/>
    <w:rsid w:val="00016F61"/>
    <w:rsid w:val="00033472"/>
    <w:rsid w:val="00044895"/>
    <w:rsid w:val="000808D6"/>
    <w:rsid w:val="000965A9"/>
    <w:rsid w:val="00097E44"/>
    <w:rsid w:val="000C21C8"/>
    <w:rsid w:val="000C54A1"/>
    <w:rsid w:val="000D4B4B"/>
    <w:rsid w:val="0010499C"/>
    <w:rsid w:val="001614A5"/>
    <w:rsid w:val="001622B1"/>
    <w:rsid w:val="00163A20"/>
    <w:rsid w:val="00194A26"/>
    <w:rsid w:val="001A76B3"/>
    <w:rsid w:val="001E174E"/>
    <w:rsid w:val="00205D7B"/>
    <w:rsid w:val="00215B69"/>
    <w:rsid w:val="00222FE0"/>
    <w:rsid w:val="002B2E1B"/>
    <w:rsid w:val="002B5A64"/>
    <w:rsid w:val="002F2ACC"/>
    <w:rsid w:val="0031221A"/>
    <w:rsid w:val="00315DA5"/>
    <w:rsid w:val="00336549"/>
    <w:rsid w:val="00395630"/>
    <w:rsid w:val="003E189E"/>
    <w:rsid w:val="003E79A7"/>
    <w:rsid w:val="0043488F"/>
    <w:rsid w:val="00452DEE"/>
    <w:rsid w:val="00467776"/>
    <w:rsid w:val="00477966"/>
    <w:rsid w:val="004C63AC"/>
    <w:rsid w:val="004F542C"/>
    <w:rsid w:val="00506373"/>
    <w:rsid w:val="00511EAA"/>
    <w:rsid w:val="005312F3"/>
    <w:rsid w:val="00535E3C"/>
    <w:rsid w:val="00540629"/>
    <w:rsid w:val="00540A72"/>
    <w:rsid w:val="005D75AD"/>
    <w:rsid w:val="005F397F"/>
    <w:rsid w:val="006930AD"/>
    <w:rsid w:val="007101CA"/>
    <w:rsid w:val="00720B71"/>
    <w:rsid w:val="00750624"/>
    <w:rsid w:val="00764C09"/>
    <w:rsid w:val="00766C1E"/>
    <w:rsid w:val="00804F20"/>
    <w:rsid w:val="00815640"/>
    <w:rsid w:val="00881230"/>
    <w:rsid w:val="0089109C"/>
    <w:rsid w:val="00894B6D"/>
    <w:rsid w:val="008A3CB6"/>
    <w:rsid w:val="00900336"/>
    <w:rsid w:val="009013A1"/>
    <w:rsid w:val="00932EF3"/>
    <w:rsid w:val="009446D8"/>
    <w:rsid w:val="009534DF"/>
    <w:rsid w:val="009630FB"/>
    <w:rsid w:val="009676B0"/>
    <w:rsid w:val="009B60FC"/>
    <w:rsid w:val="009C176C"/>
    <w:rsid w:val="009D0AB6"/>
    <w:rsid w:val="009D7BDA"/>
    <w:rsid w:val="00A13821"/>
    <w:rsid w:val="00A40878"/>
    <w:rsid w:val="00A50BC8"/>
    <w:rsid w:val="00AD226D"/>
    <w:rsid w:val="00B13F77"/>
    <w:rsid w:val="00B2022D"/>
    <w:rsid w:val="00B777D6"/>
    <w:rsid w:val="00BA44F4"/>
    <w:rsid w:val="00C1765A"/>
    <w:rsid w:val="00C24A8E"/>
    <w:rsid w:val="00C37865"/>
    <w:rsid w:val="00C451AE"/>
    <w:rsid w:val="00C570B8"/>
    <w:rsid w:val="00C77DC4"/>
    <w:rsid w:val="00CC14FB"/>
    <w:rsid w:val="00CF753D"/>
    <w:rsid w:val="00D525A1"/>
    <w:rsid w:val="00D57D57"/>
    <w:rsid w:val="00D634F8"/>
    <w:rsid w:val="00DA5A74"/>
    <w:rsid w:val="00DF4F5F"/>
    <w:rsid w:val="00E355C4"/>
    <w:rsid w:val="00E74548"/>
    <w:rsid w:val="00E93565"/>
    <w:rsid w:val="00F5179D"/>
    <w:rsid w:val="00F97AB7"/>
    <w:rsid w:val="00FF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862E"/>
  <w15:chartTrackingRefBased/>
  <w15:docId w15:val="{02428894-DA2B-4E67-B8F2-ADCAE1B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76C"/>
    <w:pPr>
      <w:spacing w:after="200" w:line="276" w:lineRule="auto"/>
    </w:pPr>
  </w:style>
  <w:style w:type="paragraph" w:styleId="1">
    <w:name w:val="heading 1"/>
    <w:basedOn w:val="a"/>
    <w:next w:val="a"/>
    <w:link w:val="10"/>
    <w:uiPriority w:val="9"/>
    <w:qFormat/>
    <w:rsid w:val="009C176C"/>
    <w:pPr>
      <w:spacing w:before="480" w:after="0"/>
      <w:contextualSpacing/>
      <w:outlineLvl w:val="0"/>
    </w:pPr>
    <w:rPr>
      <w:rFonts w:asciiTheme="majorHAnsi" w:hAnsiTheme="majorHAnsi" w:cstheme="majorBidi"/>
      <w:smallCaps/>
      <w:spacing w:val="5"/>
      <w:sz w:val="36"/>
      <w:szCs w:val="36"/>
      <w:lang w:val="en-US" w:bidi="en-US"/>
    </w:rPr>
  </w:style>
  <w:style w:type="paragraph" w:styleId="2">
    <w:name w:val="heading 2"/>
    <w:basedOn w:val="a"/>
    <w:next w:val="a"/>
    <w:link w:val="20"/>
    <w:unhideWhenUsed/>
    <w:qFormat/>
    <w:rsid w:val="009C176C"/>
    <w:pPr>
      <w:spacing w:before="200" w:after="0" w:line="271" w:lineRule="auto"/>
      <w:outlineLvl w:val="1"/>
    </w:pPr>
    <w:rPr>
      <w:rFonts w:asciiTheme="majorHAnsi" w:hAnsiTheme="majorHAnsi" w:cstheme="majorBidi"/>
      <w:smallCaps/>
      <w:sz w:val="28"/>
      <w:szCs w:val="28"/>
      <w:lang w:val="en-US" w:bidi="en-US"/>
    </w:rPr>
  </w:style>
  <w:style w:type="paragraph" w:styleId="3">
    <w:name w:val="heading 3"/>
    <w:basedOn w:val="a"/>
    <w:next w:val="a"/>
    <w:link w:val="30"/>
    <w:uiPriority w:val="9"/>
    <w:unhideWhenUsed/>
    <w:qFormat/>
    <w:rsid w:val="009C176C"/>
    <w:pPr>
      <w:spacing w:before="200" w:after="0" w:line="271" w:lineRule="auto"/>
      <w:outlineLvl w:val="2"/>
    </w:pPr>
    <w:rPr>
      <w:rFonts w:asciiTheme="majorHAnsi" w:hAnsiTheme="majorHAnsi" w:cstheme="majorBidi"/>
      <w:i/>
      <w:iCs/>
      <w:smallCaps/>
      <w:spacing w:val="5"/>
      <w:sz w:val="26"/>
      <w:szCs w:val="26"/>
      <w:lang w:val="en-US" w:bidi="en-US"/>
    </w:rPr>
  </w:style>
  <w:style w:type="paragraph" w:styleId="4">
    <w:name w:val="heading 4"/>
    <w:basedOn w:val="a"/>
    <w:next w:val="a"/>
    <w:link w:val="40"/>
    <w:uiPriority w:val="9"/>
    <w:unhideWhenUsed/>
    <w:qFormat/>
    <w:rsid w:val="009C176C"/>
    <w:pPr>
      <w:spacing w:after="0" w:line="271" w:lineRule="auto"/>
      <w:outlineLvl w:val="3"/>
    </w:pPr>
    <w:rPr>
      <w:rFonts w:asciiTheme="majorHAnsi" w:hAnsiTheme="majorHAnsi" w:cstheme="majorBidi"/>
      <w:b/>
      <w:bCs/>
      <w:spacing w:val="5"/>
      <w:sz w:val="24"/>
      <w:szCs w:val="24"/>
      <w:lang w:val="en-US" w:bidi="en-US"/>
    </w:rPr>
  </w:style>
  <w:style w:type="paragraph" w:styleId="5">
    <w:name w:val="heading 5"/>
    <w:basedOn w:val="a"/>
    <w:next w:val="a"/>
    <w:link w:val="50"/>
    <w:uiPriority w:val="99"/>
    <w:unhideWhenUsed/>
    <w:qFormat/>
    <w:rsid w:val="009C176C"/>
    <w:pPr>
      <w:spacing w:after="0" w:line="271" w:lineRule="auto"/>
      <w:outlineLvl w:val="4"/>
    </w:pPr>
    <w:rPr>
      <w:rFonts w:asciiTheme="majorHAnsi" w:hAnsiTheme="majorHAnsi" w:cstheme="majorBidi"/>
      <w:i/>
      <w:iCs/>
      <w:sz w:val="24"/>
      <w:szCs w:val="24"/>
      <w:lang w:val="en-US" w:bidi="en-US"/>
    </w:rPr>
  </w:style>
  <w:style w:type="paragraph" w:styleId="6">
    <w:name w:val="heading 6"/>
    <w:basedOn w:val="a"/>
    <w:next w:val="a"/>
    <w:link w:val="60"/>
    <w:uiPriority w:val="9"/>
    <w:unhideWhenUsed/>
    <w:qFormat/>
    <w:rsid w:val="009C176C"/>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val="en-US" w:bidi="en-US"/>
    </w:rPr>
  </w:style>
  <w:style w:type="paragraph" w:styleId="7">
    <w:name w:val="heading 7"/>
    <w:basedOn w:val="a"/>
    <w:next w:val="a"/>
    <w:link w:val="70"/>
    <w:uiPriority w:val="9"/>
    <w:semiHidden/>
    <w:unhideWhenUsed/>
    <w:qFormat/>
    <w:rsid w:val="009C176C"/>
    <w:pPr>
      <w:spacing w:after="0"/>
      <w:outlineLvl w:val="6"/>
    </w:pPr>
    <w:rPr>
      <w:rFonts w:asciiTheme="majorHAnsi" w:hAnsiTheme="majorHAnsi" w:cstheme="majorBidi"/>
      <w:b/>
      <w:bCs/>
      <w:i/>
      <w:iCs/>
      <w:color w:val="5A5A5A" w:themeColor="text1" w:themeTint="A5"/>
      <w:sz w:val="20"/>
      <w:szCs w:val="20"/>
      <w:lang w:val="en-US" w:bidi="en-US"/>
    </w:rPr>
  </w:style>
  <w:style w:type="paragraph" w:styleId="8">
    <w:name w:val="heading 8"/>
    <w:basedOn w:val="a"/>
    <w:next w:val="a"/>
    <w:link w:val="80"/>
    <w:uiPriority w:val="9"/>
    <w:semiHidden/>
    <w:unhideWhenUsed/>
    <w:qFormat/>
    <w:rsid w:val="009C176C"/>
    <w:pPr>
      <w:spacing w:after="0"/>
      <w:outlineLvl w:val="7"/>
    </w:pPr>
    <w:rPr>
      <w:rFonts w:asciiTheme="majorHAnsi" w:hAnsiTheme="majorHAnsi" w:cstheme="majorBidi"/>
      <w:b/>
      <w:bCs/>
      <w:color w:val="7F7F7F" w:themeColor="text1" w:themeTint="80"/>
      <w:sz w:val="20"/>
      <w:szCs w:val="20"/>
      <w:lang w:val="en-US" w:bidi="en-US"/>
    </w:rPr>
  </w:style>
  <w:style w:type="paragraph" w:styleId="9">
    <w:name w:val="heading 9"/>
    <w:basedOn w:val="a"/>
    <w:next w:val="a"/>
    <w:link w:val="90"/>
    <w:uiPriority w:val="9"/>
    <w:semiHidden/>
    <w:unhideWhenUsed/>
    <w:qFormat/>
    <w:rsid w:val="009C176C"/>
    <w:pPr>
      <w:spacing w:after="0" w:line="271" w:lineRule="auto"/>
      <w:outlineLvl w:val="8"/>
    </w:pPr>
    <w:rPr>
      <w:rFonts w:asciiTheme="majorHAnsi"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76C"/>
    <w:rPr>
      <w:rFonts w:asciiTheme="majorHAnsi" w:hAnsiTheme="majorHAnsi" w:cstheme="majorBidi"/>
      <w:smallCaps/>
      <w:spacing w:val="5"/>
      <w:sz w:val="36"/>
      <w:szCs w:val="36"/>
      <w:lang w:val="en-US" w:bidi="en-US"/>
    </w:rPr>
  </w:style>
  <w:style w:type="character" w:customStyle="1" w:styleId="20">
    <w:name w:val="Заголовок 2 Знак"/>
    <w:basedOn w:val="a0"/>
    <w:link w:val="2"/>
    <w:rsid w:val="009C176C"/>
    <w:rPr>
      <w:rFonts w:asciiTheme="majorHAnsi" w:hAnsiTheme="majorHAnsi" w:cstheme="majorBidi"/>
      <w:smallCaps/>
      <w:sz w:val="28"/>
      <w:szCs w:val="28"/>
      <w:lang w:val="en-US" w:bidi="en-US"/>
    </w:rPr>
  </w:style>
  <w:style w:type="character" w:customStyle="1" w:styleId="30">
    <w:name w:val="Заголовок 3 Знак"/>
    <w:basedOn w:val="a0"/>
    <w:link w:val="3"/>
    <w:uiPriority w:val="9"/>
    <w:rsid w:val="009C176C"/>
    <w:rPr>
      <w:rFonts w:asciiTheme="majorHAnsi" w:hAnsiTheme="majorHAnsi" w:cstheme="majorBidi"/>
      <w:i/>
      <w:iCs/>
      <w:smallCaps/>
      <w:spacing w:val="5"/>
      <w:sz w:val="26"/>
      <w:szCs w:val="26"/>
      <w:lang w:val="en-US" w:bidi="en-US"/>
    </w:rPr>
  </w:style>
  <w:style w:type="character" w:customStyle="1" w:styleId="40">
    <w:name w:val="Заголовок 4 Знак"/>
    <w:basedOn w:val="a0"/>
    <w:link w:val="4"/>
    <w:uiPriority w:val="9"/>
    <w:rsid w:val="009C176C"/>
    <w:rPr>
      <w:rFonts w:asciiTheme="majorHAnsi" w:hAnsiTheme="majorHAnsi" w:cstheme="majorBidi"/>
      <w:b/>
      <w:bCs/>
      <w:spacing w:val="5"/>
      <w:sz w:val="24"/>
      <w:szCs w:val="24"/>
      <w:lang w:val="en-US" w:bidi="en-US"/>
    </w:rPr>
  </w:style>
  <w:style w:type="character" w:customStyle="1" w:styleId="50">
    <w:name w:val="Заголовок 5 Знак"/>
    <w:basedOn w:val="a0"/>
    <w:link w:val="5"/>
    <w:uiPriority w:val="99"/>
    <w:rsid w:val="009C176C"/>
    <w:rPr>
      <w:rFonts w:asciiTheme="majorHAnsi" w:hAnsiTheme="majorHAnsi" w:cstheme="majorBidi"/>
      <w:i/>
      <w:iCs/>
      <w:sz w:val="24"/>
      <w:szCs w:val="24"/>
      <w:lang w:val="en-US" w:bidi="en-US"/>
    </w:rPr>
  </w:style>
  <w:style w:type="character" w:customStyle="1" w:styleId="60">
    <w:name w:val="Заголовок 6 Знак"/>
    <w:basedOn w:val="a0"/>
    <w:link w:val="6"/>
    <w:uiPriority w:val="9"/>
    <w:rsid w:val="009C176C"/>
    <w:rPr>
      <w:rFonts w:asciiTheme="majorHAnsi"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9C176C"/>
    <w:rPr>
      <w:rFonts w:asciiTheme="majorHAnsi"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9C176C"/>
    <w:rPr>
      <w:rFonts w:asciiTheme="majorHAnsi"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9C176C"/>
    <w:rPr>
      <w:rFonts w:asciiTheme="majorHAnsi" w:hAnsiTheme="majorHAnsi" w:cstheme="majorBidi"/>
      <w:b/>
      <w:bCs/>
      <w:i/>
      <w:iCs/>
      <w:color w:val="7F7F7F" w:themeColor="text1" w:themeTint="80"/>
      <w:sz w:val="18"/>
      <w:szCs w:val="18"/>
      <w:lang w:val="en-US" w:bidi="en-US"/>
    </w:rPr>
  </w:style>
  <w:style w:type="paragraph" w:styleId="a3">
    <w:name w:val="Balloon Text"/>
    <w:basedOn w:val="a"/>
    <w:link w:val="a4"/>
    <w:uiPriority w:val="99"/>
    <w:semiHidden/>
    <w:unhideWhenUsed/>
    <w:rsid w:val="009C1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76C"/>
    <w:rPr>
      <w:rFonts w:ascii="Tahoma" w:hAnsi="Tahoma" w:cs="Tahoma"/>
      <w:sz w:val="16"/>
      <w:szCs w:val="16"/>
    </w:rPr>
  </w:style>
  <w:style w:type="paragraph" w:styleId="a5">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6"/>
    <w:uiPriority w:val="34"/>
    <w:qFormat/>
    <w:rsid w:val="009C176C"/>
    <w:pPr>
      <w:ind w:left="720"/>
      <w:contextualSpacing/>
    </w:pPr>
  </w:style>
  <w:style w:type="character" w:customStyle="1" w:styleId="a6">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5"/>
    <w:uiPriority w:val="34"/>
    <w:locked/>
    <w:rsid w:val="009C176C"/>
  </w:style>
  <w:style w:type="character" w:customStyle="1" w:styleId="a7">
    <w:name w:val="Верхний колонтитул Знак"/>
    <w:basedOn w:val="a0"/>
    <w:link w:val="a8"/>
    <w:uiPriority w:val="99"/>
    <w:rsid w:val="009C176C"/>
  </w:style>
  <w:style w:type="paragraph" w:styleId="a8">
    <w:name w:val="header"/>
    <w:basedOn w:val="a"/>
    <w:link w:val="a7"/>
    <w:uiPriority w:val="99"/>
    <w:unhideWhenUsed/>
    <w:rsid w:val="009C176C"/>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C176C"/>
  </w:style>
  <w:style w:type="character" w:customStyle="1" w:styleId="a9">
    <w:name w:val="Нижний колонтитул Знак"/>
    <w:basedOn w:val="a0"/>
    <w:link w:val="aa"/>
    <w:uiPriority w:val="99"/>
    <w:rsid w:val="009C176C"/>
  </w:style>
  <w:style w:type="paragraph" w:styleId="aa">
    <w:name w:val="footer"/>
    <w:basedOn w:val="a"/>
    <w:link w:val="a9"/>
    <w:uiPriority w:val="99"/>
    <w:unhideWhenUsed/>
    <w:rsid w:val="009C176C"/>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C176C"/>
  </w:style>
  <w:style w:type="table" w:styleId="ab">
    <w:name w:val="Table Grid"/>
    <w:basedOn w:val="a1"/>
    <w:uiPriority w:val="59"/>
    <w:rsid w:val="009C17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0">
    <w:name w:val="s0"/>
    <w:rsid w:val="009C176C"/>
    <w:rPr>
      <w:rFonts w:ascii="Times New Roman" w:hAnsi="Times New Roman" w:cs="Times New Roman" w:hint="default"/>
      <w:strike w:val="0"/>
      <w:dstrike w:val="0"/>
      <w:color w:val="000000"/>
      <w:sz w:val="28"/>
      <w:szCs w:val="28"/>
      <w:u w:val="none"/>
      <w:effect w:val="none"/>
    </w:rPr>
  </w:style>
  <w:style w:type="paragraph" w:styleId="ac">
    <w:name w:val="Body Text Indent"/>
    <w:basedOn w:val="a"/>
    <w:link w:val="ad"/>
    <w:uiPriority w:val="99"/>
    <w:unhideWhenUsed/>
    <w:rsid w:val="009C176C"/>
    <w:pPr>
      <w:spacing w:after="120" w:line="256" w:lineRule="auto"/>
      <w:ind w:left="283"/>
    </w:pPr>
    <w:rPr>
      <w:rFonts w:eastAsiaTheme="minorEastAsia"/>
    </w:rPr>
  </w:style>
  <w:style w:type="character" w:customStyle="1" w:styleId="ad">
    <w:name w:val="Основной текст с отступом Знак"/>
    <w:basedOn w:val="a0"/>
    <w:link w:val="ac"/>
    <w:uiPriority w:val="99"/>
    <w:qFormat/>
    <w:rsid w:val="009C176C"/>
    <w:rPr>
      <w:rFonts w:eastAsiaTheme="minorEastAsia"/>
    </w:rPr>
  </w:style>
  <w:style w:type="paragraph" w:styleId="ae">
    <w:name w:val="Title"/>
    <w:basedOn w:val="a"/>
    <w:next w:val="a"/>
    <w:link w:val="af"/>
    <w:qFormat/>
    <w:rsid w:val="009C176C"/>
    <w:pPr>
      <w:spacing w:after="300" w:line="240" w:lineRule="auto"/>
      <w:contextualSpacing/>
    </w:pPr>
    <w:rPr>
      <w:rFonts w:asciiTheme="majorHAnsi" w:hAnsiTheme="majorHAnsi" w:cstheme="majorBidi"/>
      <w:smallCaps/>
      <w:sz w:val="52"/>
      <w:szCs w:val="52"/>
      <w:lang w:val="en-US" w:bidi="en-US"/>
    </w:rPr>
  </w:style>
  <w:style w:type="character" w:customStyle="1" w:styleId="af">
    <w:name w:val="Заголовок Знак"/>
    <w:basedOn w:val="a0"/>
    <w:link w:val="ae"/>
    <w:rsid w:val="009C176C"/>
    <w:rPr>
      <w:rFonts w:asciiTheme="majorHAnsi" w:hAnsiTheme="majorHAnsi" w:cstheme="majorBidi"/>
      <w:smallCaps/>
      <w:sz w:val="52"/>
      <w:szCs w:val="52"/>
      <w:lang w:val="en-US" w:bidi="en-US"/>
    </w:rPr>
  </w:style>
  <w:style w:type="paragraph" w:styleId="af0">
    <w:name w:val="Subtitle"/>
    <w:basedOn w:val="a"/>
    <w:next w:val="a"/>
    <w:link w:val="af1"/>
    <w:uiPriority w:val="99"/>
    <w:qFormat/>
    <w:rsid w:val="009C176C"/>
    <w:rPr>
      <w:rFonts w:asciiTheme="majorHAnsi" w:hAnsiTheme="majorHAnsi" w:cstheme="majorBidi"/>
      <w:i/>
      <w:iCs/>
      <w:smallCaps/>
      <w:spacing w:val="10"/>
      <w:sz w:val="28"/>
      <w:szCs w:val="28"/>
      <w:lang w:val="en-US" w:bidi="en-US"/>
    </w:rPr>
  </w:style>
  <w:style w:type="character" w:customStyle="1" w:styleId="af1">
    <w:name w:val="Подзаголовок Знак"/>
    <w:basedOn w:val="a0"/>
    <w:link w:val="af0"/>
    <w:uiPriority w:val="99"/>
    <w:rsid w:val="009C176C"/>
    <w:rPr>
      <w:rFonts w:asciiTheme="majorHAnsi" w:hAnsiTheme="majorHAnsi" w:cstheme="majorBidi"/>
      <w:i/>
      <w:iCs/>
      <w:smallCaps/>
      <w:spacing w:val="10"/>
      <w:sz w:val="28"/>
      <w:szCs w:val="28"/>
      <w:lang w:val="en-US" w:bidi="en-US"/>
    </w:rPr>
  </w:style>
  <w:style w:type="character" w:styleId="af2">
    <w:name w:val="Strong"/>
    <w:uiPriority w:val="22"/>
    <w:qFormat/>
    <w:rsid w:val="009C176C"/>
    <w:rPr>
      <w:b/>
      <w:bCs/>
    </w:rPr>
  </w:style>
  <w:style w:type="character" w:styleId="af3">
    <w:name w:val="Emphasis"/>
    <w:uiPriority w:val="20"/>
    <w:qFormat/>
    <w:rsid w:val="009C176C"/>
    <w:rPr>
      <w:b/>
      <w:bCs/>
      <w:i/>
      <w:iCs/>
      <w:spacing w:val="10"/>
    </w:rPr>
  </w:style>
  <w:style w:type="paragraph" w:styleId="af4">
    <w:name w:val="No Spacing"/>
    <w:aliases w:val="обычный"/>
    <w:basedOn w:val="a"/>
    <w:link w:val="af5"/>
    <w:uiPriority w:val="1"/>
    <w:qFormat/>
    <w:rsid w:val="009C176C"/>
    <w:pPr>
      <w:spacing w:after="0" w:line="240" w:lineRule="auto"/>
    </w:pPr>
    <w:rPr>
      <w:rFonts w:asciiTheme="majorHAnsi" w:hAnsiTheme="majorHAnsi" w:cstheme="majorBidi"/>
      <w:lang w:val="en-US" w:bidi="en-US"/>
    </w:rPr>
  </w:style>
  <w:style w:type="paragraph" w:styleId="21">
    <w:name w:val="Quote"/>
    <w:basedOn w:val="a"/>
    <w:next w:val="a"/>
    <w:link w:val="22"/>
    <w:uiPriority w:val="29"/>
    <w:qFormat/>
    <w:rsid w:val="009C176C"/>
    <w:rPr>
      <w:rFonts w:asciiTheme="majorHAnsi" w:hAnsiTheme="majorHAnsi" w:cstheme="majorBidi"/>
      <w:i/>
      <w:iCs/>
      <w:lang w:val="en-US" w:bidi="en-US"/>
    </w:rPr>
  </w:style>
  <w:style w:type="character" w:customStyle="1" w:styleId="22">
    <w:name w:val="Цитата 2 Знак"/>
    <w:basedOn w:val="a0"/>
    <w:link w:val="21"/>
    <w:uiPriority w:val="29"/>
    <w:rsid w:val="009C176C"/>
    <w:rPr>
      <w:rFonts w:asciiTheme="majorHAnsi" w:hAnsiTheme="majorHAnsi" w:cstheme="majorBidi"/>
      <w:i/>
      <w:iCs/>
      <w:lang w:val="en-US" w:bidi="en-US"/>
    </w:rPr>
  </w:style>
  <w:style w:type="paragraph" w:styleId="af6">
    <w:name w:val="Intense Quote"/>
    <w:basedOn w:val="a"/>
    <w:next w:val="a"/>
    <w:link w:val="af7"/>
    <w:uiPriority w:val="30"/>
    <w:qFormat/>
    <w:rsid w:val="009C176C"/>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7">
    <w:name w:val="Выделенная цитата Знак"/>
    <w:basedOn w:val="a0"/>
    <w:link w:val="af6"/>
    <w:uiPriority w:val="30"/>
    <w:rsid w:val="009C176C"/>
    <w:rPr>
      <w:rFonts w:asciiTheme="majorHAnsi" w:hAnsiTheme="majorHAnsi" w:cstheme="majorBidi"/>
      <w:i/>
      <w:iCs/>
      <w:lang w:val="en-US" w:bidi="en-US"/>
    </w:rPr>
  </w:style>
  <w:style w:type="character" w:styleId="af8">
    <w:name w:val="Subtle Emphasis"/>
    <w:uiPriority w:val="19"/>
    <w:qFormat/>
    <w:rsid w:val="009C176C"/>
    <w:rPr>
      <w:i/>
      <w:iCs/>
    </w:rPr>
  </w:style>
  <w:style w:type="character" w:styleId="af9">
    <w:name w:val="Intense Emphasis"/>
    <w:uiPriority w:val="21"/>
    <w:qFormat/>
    <w:rsid w:val="009C176C"/>
    <w:rPr>
      <w:b/>
      <w:bCs/>
      <w:i/>
      <w:iCs/>
    </w:rPr>
  </w:style>
  <w:style w:type="character" w:styleId="afa">
    <w:name w:val="Subtle Reference"/>
    <w:basedOn w:val="a0"/>
    <w:uiPriority w:val="31"/>
    <w:qFormat/>
    <w:rsid w:val="009C176C"/>
    <w:rPr>
      <w:smallCaps/>
    </w:rPr>
  </w:style>
  <w:style w:type="character" w:styleId="afb">
    <w:name w:val="Intense Reference"/>
    <w:uiPriority w:val="32"/>
    <w:qFormat/>
    <w:rsid w:val="009C176C"/>
    <w:rPr>
      <w:b/>
      <w:bCs/>
      <w:smallCaps/>
    </w:rPr>
  </w:style>
  <w:style w:type="character" w:styleId="afc">
    <w:name w:val="Book Title"/>
    <w:basedOn w:val="a0"/>
    <w:uiPriority w:val="33"/>
    <w:qFormat/>
    <w:rsid w:val="009C176C"/>
    <w:rPr>
      <w:i/>
      <w:iCs/>
      <w:smallCaps/>
      <w:spacing w:val="5"/>
    </w:rPr>
  </w:style>
  <w:style w:type="paragraph" w:styleId="afd">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fe"/>
    <w:uiPriority w:val="99"/>
    <w:unhideWhenUsed/>
    <w:qFormat/>
    <w:rsid w:val="009C1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C176C"/>
  </w:style>
  <w:style w:type="character" w:customStyle="1" w:styleId="c5">
    <w:name w:val="c5"/>
    <w:basedOn w:val="a0"/>
    <w:rsid w:val="009C176C"/>
  </w:style>
  <w:style w:type="paragraph" w:customStyle="1" w:styleId="Default">
    <w:name w:val="Default"/>
    <w:link w:val="DefaultChar"/>
    <w:qFormat/>
    <w:rsid w:val="009C1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basedOn w:val="a0"/>
    <w:rsid w:val="009C176C"/>
  </w:style>
  <w:style w:type="character" w:customStyle="1" w:styleId="ff3">
    <w:name w:val="ff3"/>
    <w:basedOn w:val="a0"/>
    <w:rsid w:val="009C176C"/>
  </w:style>
  <w:style w:type="paragraph" w:customStyle="1" w:styleId="c1">
    <w:name w:val="c1"/>
    <w:basedOn w:val="a"/>
    <w:rsid w:val="009C1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176C"/>
  </w:style>
  <w:style w:type="character" w:customStyle="1" w:styleId="c3">
    <w:name w:val="c3"/>
    <w:basedOn w:val="a0"/>
    <w:rsid w:val="009C176C"/>
  </w:style>
  <w:style w:type="paragraph" w:styleId="aff">
    <w:name w:val="Body Text"/>
    <w:basedOn w:val="a"/>
    <w:link w:val="aff0"/>
    <w:uiPriority w:val="1"/>
    <w:unhideWhenUsed/>
    <w:qFormat/>
    <w:rsid w:val="009C176C"/>
    <w:pPr>
      <w:spacing w:after="120"/>
    </w:pPr>
  </w:style>
  <w:style w:type="character" w:customStyle="1" w:styleId="aff0">
    <w:name w:val="Основной текст Знак"/>
    <w:basedOn w:val="a0"/>
    <w:link w:val="aff"/>
    <w:uiPriority w:val="1"/>
    <w:rsid w:val="009C176C"/>
  </w:style>
  <w:style w:type="paragraph" w:customStyle="1" w:styleId="TableParagraph">
    <w:name w:val="Table Paragraph"/>
    <w:basedOn w:val="a"/>
    <w:uiPriority w:val="1"/>
    <w:qFormat/>
    <w:rsid w:val="009C176C"/>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af5">
    <w:name w:val="Без интервала Знак"/>
    <w:aliases w:val="обычный Знак"/>
    <w:link w:val="af4"/>
    <w:uiPriority w:val="1"/>
    <w:locked/>
    <w:rsid w:val="009C176C"/>
    <w:rPr>
      <w:rFonts w:asciiTheme="majorHAnsi" w:hAnsiTheme="majorHAnsi" w:cstheme="majorBidi"/>
      <w:lang w:val="en-US" w:bidi="en-US"/>
    </w:rPr>
  </w:style>
  <w:style w:type="character" w:customStyle="1" w:styleId="markedcontent">
    <w:name w:val="markedcontent"/>
    <w:basedOn w:val="a0"/>
    <w:rsid w:val="009C176C"/>
  </w:style>
  <w:style w:type="paragraph" w:styleId="aff1">
    <w:name w:val="Normal Indent"/>
    <w:basedOn w:val="a"/>
    <w:uiPriority w:val="99"/>
    <w:rsid w:val="009C176C"/>
    <w:pPr>
      <w:ind w:left="720"/>
    </w:pPr>
    <w:rPr>
      <w:rFonts w:ascii="Times New Roman" w:eastAsia="Times New Roman" w:hAnsi="Times New Roman" w:cs="Times New Roman"/>
      <w:lang w:val="en-US"/>
    </w:rPr>
  </w:style>
  <w:style w:type="character" w:styleId="aff2">
    <w:name w:val="Hyperlink"/>
    <w:uiPriority w:val="99"/>
    <w:rsid w:val="009C176C"/>
    <w:rPr>
      <w:rFonts w:ascii="Times New Roman" w:hAnsi="Times New Roman" w:cs="Times New Roman"/>
    </w:rPr>
  </w:style>
  <w:style w:type="paragraph" w:styleId="aff3">
    <w:name w:val="caption"/>
    <w:basedOn w:val="a"/>
    <w:next w:val="a"/>
    <w:uiPriority w:val="99"/>
    <w:qFormat/>
    <w:rsid w:val="009C176C"/>
    <w:pPr>
      <w:spacing w:line="240" w:lineRule="auto"/>
    </w:pPr>
    <w:rPr>
      <w:rFonts w:ascii="Times New Roman" w:eastAsia="Times New Roman" w:hAnsi="Times New Roman" w:cs="Times New Roman"/>
      <w:lang w:val="en-US"/>
    </w:rPr>
  </w:style>
  <w:style w:type="paragraph" w:customStyle="1" w:styleId="disclaimer">
    <w:name w:val="disclaimer"/>
    <w:basedOn w:val="a"/>
    <w:uiPriority w:val="99"/>
    <w:rsid w:val="009C176C"/>
    <w:pPr>
      <w:jc w:val="center"/>
    </w:pPr>
    <w:rPr>
      <w:rFonts w:ascii="Times New Roman" w:eastAsia="Times New Roman" w:hAnsi="Times New Roman" w:cs="Times New Roman"/>
      <w:sz w:val="18"/>
      <w:szCs w:val="18"/>
      <w:lang w:val="en-US"/>
    </w:rPr>
  </w:style>
  <w:style w:type="paragraph" w:customStyle="1" w:styleId="DocDefaults">
    <w:name w:val="DocDefaults"/>
    <w:uiPriority w:val="99"/>
    <w:rsid w:val="009C176C"/>
    <w:pPr>
      <w:spacing w:after="200" w:line="276" w:lineRule="auto"/>
    </w:pPr>
    <w:rPr>
      <w:rFonts w:ascii="Calibri" w:eastAsia="Calibri" w:hAnsi="Calibri" w:cs="Times New Roman"/>
      <w:lang w:val="en-US"/>
    </w:rPr>
  </w:style>
  <w:style w:type="paragraph" w:customStyle="1" w:styleId="13">
    <w:name w:val="Абзац списка1"/>
    <w:basedOn w:val="a"/>
    <w:rsid w:val="009C176C"/>
    <w:pPr>
      <w:ind w:left="720"/>
      <w:contextualSpacing/>
    </w:pPr>
    <w:rPr>
      <w:rFonts w:ascii="Calibri" w:eastAsia="Times New Roman" w:hAnsi="Calibri" w:cs="Times New Roman"/>
      <w:lang w:eastAsia="ru-RU"/>
    </w:rPr>
  </w:style>
  <w:style w:type="character" w:customStyle="1" w:styleId="status">
    <w:name w:val="status"/>
    <w:basedOn w:val="a0"/>
    <w:rsid w:val="009C176C"/>
  </w:style>
  <w:style w:type="numbering" w:customStyle="1" w:styleId="14">
    <w:name w:val="Нет списка1"/>
    <w:next w:val="a2"/>
    <w:uiPriority w:val="99"/>
    <w:semiHidden/>
    <w:unhideWhenUsed/>
    <w:rsid w:val="009C176C"/>
  </w:style>
  <w:style w:type="paragraph" w:customStyle="1" w:styleId="aff4">
    <w:name w:val="Базовый"/>
    <w:rsid w:val="009C176C"/>
    <w:pPr>
      <w:suppressAutoHyphens/>
      <w:overflowPunct w:val="0"/>
      <w:spacing w:line="252" w:lineRule="auto"/>
    </w:pPr>
    <w:rPr>
      <w:rFonts w:ascii="Calibri" w:eastAsia="Calibri" w:hAnsi="Calibri" w:cs="Times New Roman"/>
      <w:color w:val="00000A"/>
    </w:rPr>
  </w:style>
  <w:style w:type="character" w:customStyle="1" w:styleId="text-primary">
    <w:name w:val="text-primary"/>
    <w:rsid w:val="009C176C"/>
  </w:style>
  <w:style w:type="paragraph" w:customStyle="1" w:styleId="110">
    <w:name w:val="Абзац списка11"/>
    <w:basedOn w:val="a"/>
    <w:uiPriority w:val="99"/>
    <w:qFormat/>
    <w:rsid w:val="009C176C"/>
    <w:pPr>
      <w:suppressAutoHyphens/>
      <w:ind w:left="720"/>
      <w:jc w:val="both"/>
    </w:pPr>
    <w:rPr>
      <w:rFonts w:ascii="Times New Roman" w:eastAsia="Times New Roman" w:hAnsi="Times New Roman" w:cs="Times New Roman"/>
      <w:sz w:val="28"/>
      <w:lang w:val="kk-KZ" w:eastAsia="ar-SA"/>
    </w:rPr>
  </w:style>
  <w:style w:type="character" w:customStyle="1" w:styleId="rotated-word">
    <w:name w:val="rotated-word"/>
    <w:basedOn w:val="a0"/>
    <w:rsid w:val="009C176C"/>
  </w:style>
  <w:style w:type="paragraph" w:styleId="z-">
    <w:name w:val="HTML Top of Form"/>
    <w:basedOn w:val="a"/>
    <w:next w:val="a"/>
    <w:link w:val="z-0"/>
    <w:hidden/>
    <w:uiPriority w:val="99"/>
    <w:semiHidden/>
    <w:unhideWhenUsed/>
    <w:rsid w:val="009C17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17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17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176C"/>
    <w:rPr>
      <w:rFonts w:ascii="Arial" w:eastAsia="Times New Roman" w:hAnsi="Arial" w:cs="Arial"/>
      <w:vanish/>
      <w:sz w:val="16"/>
      <w:szCs w:val="16"/>
      <w:lang w:eastAsia="ru-RU"/>
    </w:rPr>
  </w:style>
  <w:style w:type="table" w:customStyle="1" w:styleId="15">
    <w:name w:val="Сетка таблицы1"/>
    <w:basedOn w:val="a1"/>
    <w:next w:val="ab"/>
    <w:uiPriority w:val="39"/>
    <w:rsid w:val="009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next w:val="af4"/>
    <w:uiPriority w:val="1"/>
    <w:qFormat/>
    <w:rsid w:val="009C176C"/>
    <w:pPr>
      <w:spacing w:after="0" w:line="240" w:lineRule="auto"/>
    </w:pPr>
    <w:rPr>
      <w:rFonts w:eastAsia="Times New Roman"/>
      <w:lang w:eastAsia="ru-RU"/>
    </w:rPr>
  </w:style>
  <w:style w:type="table" w:customStyle="1" w:styleId="23">
    <w:name w:val="Сетка таблицы2"/>
    <w:basedOn w:val="a1"/>
    <w:next w:val="ab"/>
    <w:uiPriority w:val="39"/>
    <w:rsid w:val="009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39"/>
    <w:rsid w:val="009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39"/>
    <w:rsid w:val="009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9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9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9C176C"/>
    <w:rPr>
      <w:sz w:val="16"/>
      <w:szCs w:val="16"/>
    </w:rPr>
  </w:style>
  <w:style w:type="paragraph" w:styleId="aff6">
    <w:name w:val="annotation text"/>
    <w:basedOn w:val="a"/>
    <w:link w:val="aff7"/>
    <w:uiPriority w:val="99"/>
    <w:semiHidden/>
    <w:unhideWhenUsed/>
    <w:rsid w:val="009C176C"/>
    <w:pPr>
      <w:spacing w:after="160" w:line="240" w:lineRule="auto"/>
    </w:pPr>
    <w:rPr>
      <w:sz w:val="20"/>
      <w:szCs w:val="20"/>
    </w:rPr>
  </w:style>
  <w:style w:type="character" w:customStyle="1" w:styleId="aff7">
    <w:name w:val="Текст примечания Знак"/>
    <w:basedOn w:val="a0"/>
    <w:link w:val="aff6"/>
    <w:uiPriority w:val="99"/>
    <w:semiHidden/>
    <w:rsid w:val="009C176C"/>
    <w:rPr>
      <w:sz w:val="20"/>
      <w:szCs w:val="20"/>
    </w:rPr>
  </w:style>
  <w:style w:type="paragraph" w:styleId="aff8">
    <w:name w:val="annotation subject"/>
    <w:basedOn w:val="aff6"/>
    <w:next w:val="aff6"/>
    <w:link w:val="aff9"/>
    <w:uiPriority w:val="99"/>
    <w:semiHidden/>
    <w:unhideWhenUsed/>
    <w:rsid w:val="009C176C"/>
    <w:rPr>
      <w:b/>
      <w:bCs/>
    </w:rPr>
  </w:style>
  <w:style w:type="character" w:customStyle="1" w:styleId="aff9">
    <w:name w:val="Тема примечания Знак"/>
    <w:basedOn w:val="aff7"/>
    <w:link w:val="aff8"/>
    <w:uiPriority w:val="99"/>
    <w:semiHidden/>
    <w:rsid w:val="009C176C"/>
    <w:rPr>
      <w:b/>
      <w:bCs/>
      <w:sz w:val="20"/>
      <w:szCs w:val="20"/>
    </w:rPr>
  </w:style>
  <w:style w:type="table" w:customStyle="1" w:styleId="71">
    <w:name w:val="Сетка таблицы7"/>
    <w:basedOn w:val="a1"/>
    <w:next w:val="ab"/>
    <w:uiPriority w:val="59"/>
    <w:rsid w:val="009C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9C176C"/>
  </w:style>
  <w:style w:type="character" w:styleId="affa">
    <w:name w:val="FollowedHyperlink"/>
    <w:uiPriority w:val="99"/>
    <w:semiHidden/>
    <w:unhideWhenUsed/>
    <w:rsid w:val="009C176C"/>
    <w:rPr>
      <w:color w:val="800080"/>
      <w:u w:val="single"/>
    </w:rPr>
  </w:style>
  <w:style w:type="paragraph" w:customStyle="1" w:styleId="xl65">
    <w:name w:val="xl65"/>
    <w:basedOn w:val="a"/>
    <w:rsid w:val="009C176C"/>
    <w:pP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66">
    <w:name w:val="xl66"/>
    <w:basedOn w:val="a"/>
    <w:rsid w:val="009C176C"/>
    <w:pP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67">
    <w:name w:val="xl67"/>
    <w:basedOn w:val="a"/>
    <w:rsid w:val="009C176C"/>
    <w:pP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8">
    <w:name w:val="xl68"/>
    <w:basedOn w:val="a"/>
    <w:rsid w:val="009C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9">
    <w:name w:val="xl69"/>
    <w:basedOn w:val="a"/>
    <w:rsid w:val="009C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70">
    <w:name w:val="xl70"/>
    <w:basedOn w:val="a"/>
    <w:rsid w:val="009C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71">
    <w:name w:val="xl71"/>
    <w:basedOn w:val="a"/>
    <w:rsid w:val="009C176C"/>
    <w:pP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2">
    <w:name w:val="xl72"/>
    <w:basedOn w:val="a"/>
    <w:rsid w:val="009C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9C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74">
    <w:name w:val="xl74"/>
    <w:basedOn w:val="a"/>
    <w:rsid w:val="009C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character" w:customStyle="1" w:styleId="afe">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fd"/>
    <w:uiPriority w:val="99"/>
    <w:locked/>
    <w:rsid w:val="009C176C"/>
    <w:rPr>
      <w:rFonts w:ascii="Times New Roman" w:eastAsia="Times New Roman" w:hAnsi="Times New Roman" w:cs="Times New Roman"/>
      <w:sz w:val="24"/>
      <w:szCs w:val="24"/>
      <w:lang w:eastAsia="ru-RU"/>
    </w:rPr>
  </w:style>
  <w:style w:type="character" w:customStyle="1" w:styleId="DefaultChar">
    <w:name w:val="Default Char"/>
    <w:link w:val="Default"/>
    <w:locked/>
    <w:rsid w:val="009C176C"/>
    <w:rPr>
      <w:rFonts w:ascii="Times New Roman" w:hAnsi="Times New Roman" w:cs="Times New Roman"/>
      <w:color w:val="000000"/>
      <w:sz w:val="24"/>
      <w:szCs w:val="24"/>
    </w:rPr>
  </w:style>
  <w:style w:type="character" w:customStyle="1" w:styleId="apple-converted-space">
    <w:name w:val="apple-converted-space"/>
    <w:basedOn w:val="a0"/>
    <w:rsid w:val="009C176C"/>
  </w:style>
  <w:style w:type="character" w:customStyle="1" w:styleId="s000">
    <w:name w:val="s000"/>
    <w:uiPriority w:val="99"/>
    <w:rsid w:val="009C176C"/>
    <w:rPr>
      <w:rFonts w:ascii="Times New Roman" w:hAnsi="Times New Roman" w:cs="Times New Roman" w:hint="default"/>
    </w:rPr>
  </w:style>
  <w:style w:type="character" w:customStyle="1" w:styleId="17">
    <w:name w:val="Текст выноски Знак1"/>
    <w:basedOn w:val="a0"/>
    <w:uiPriority w:val="99"/>
    <w:semiHidden/>
    <w:rsid w:val="009C176C"/>
    <w:rPr>
      <w:rFonts w:ascii="Tahoma" w:hAnsi="Tahoma" w:cs="Tahoma"/>
      <w:sz w:val="16"/>
      <w:szCs w:val="16"/>
    </w:rPr>
  </w:style>
  <w:style w:type="character" w:customStyle="1" w:styleId="s1">
    <w:name w:val="s1"/>
    <w:qFormat/>
    <w:rsid w:val="009C176C"/>
    <w:rPr>
      <w:rFonts w:ascii="Times New Roman" w:hAnsi="Times New Roman" w:cs="Times New Roman" w:hint="default"/>
      <w:b/>
      <w:bCs/>
      <w:i w:val="0"/>
      <w:iCs w:val="0"/>
      <w:strike w:val="0"/>
      <w:dstrike w:val="0"/>
      <w:color w:val="000000"/>
      <w:sz w:val="36"/>
      <w:szCs w:val="36"/>
      <w:u w:val="none"/>
      <w:effect w:val="none"/>
    </w:rPr>
  </w:style>
  <w:style w:type="table" w:customStyle="1" w:styleId="TableGrid">
    <w:name w:val="TableGrid"/>
    <w:rsid w:val="009C176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pple-style-span">
    <w:name w:val="apple-style-span"/>
    <w:basedOn w:val="a0"/>
    <w:rsid w:val="009C176C"/>
  </w:style>
  <w:style w:type="character" w:styleId="affb">
    <w:name w:val="line number"/>
    <w:basedOn w:val="a0"/>
    <w:uiPriority w:val="99"/>
    <w:semiHidden/>
    <w:unhideWhenUsed/>
    <w:rsid w:val="009C176C"/>
  </w:style>
  <w:style w:type="character" w:customStyle="1" w:styleId="6qdm">
    <w:name w:val="_6qdm"/>
    <w:rsid w:val="009C176C"/>
  </w:style>
  <w:style w:type="paragraph" w:customStyle="1" w:styleId="24">
    <w:name w:val="Без интервала2"/>
    <w:qFormat/>
    <w:rsid w:val="009C176C"/>
    <w:pPr>
      <w:suppressAutoHyphens/>
      <w:spacing w:after="0" w:line="100" w:lineRule="atLeast"/>
    </w:pPr>
    <w:rPr>
      <w:rFonts w:ascii="Calibri" w:eastAsia="SimSun" w:hAnsi="Calibri" w:cs="font290"/>
      <w:kern w:val="2"/>
      <w:lang w:eastAsia="ar-SA"/>
    </w:rPr>
  </w:style>
  <w:style w:type="character" w:styleId="affc">
    <w:name w:val="endnote reference"/>
    <w:basedOn w:val="a0"/>
    <w:uiPriority w:val="99"/>
    <w:semiHidden/>
    <w:unhideWhenUsed/>
    <w:rsid w:val="009C176C"/>
    <w:rPr>
      <w:vertAlign w:val="superscript"/>
    </w:rPr>
  </w:style>
  <w:style w:type="table" w:customStyle="1" w:styleId="81">
    <w:name w:val="Сетка таблицы8"/>
    <w:basedOn w:val="a1"/>
    <w:next w:val="ab"/>
    <w:uiPriority w:val="59"/>
    <w:rsid w:val="00881230"/>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5300">
      <w:bodyDiv w:val="1"/>
      <w:marLeft w:val="0"/>
      <w:marRight w:val="0"/>
      <w:marTop w:val="0"/>
      <w:marBottom w:val="0"/>
      <w:divBdr>
        <w:top w:val="none" w:sz="0" w:space="0" w:color="auto"/>
        <w:left w:val="none" w:sz="0" w:space="0" w:color="auto"/>
        <w:bottom w:val="none" w:sz="0" w:space="0" w:color="auto"/>
        <w:right w:val="none" w:sz="0" w:space="0" w:color="auto"/>
      </w:divBdr>
    </w:div>
    <w:div w:id="18386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20</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22</cp:revision>
  <dcterms:created xsi:type="dcterms:W3CDTF">2022-02-21T11:32:00Z</dcterms:created>
  <dcterms:modified xsi:type="dcterms:W3CDTF">2022-03-02T12:34:00Z</dcterms:modified>
</cp:coreProperties>
</file>